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C0E1" w14:textId="565CD66E" w:rsidR="000F38C3" w:rsidRPr="007E0B96" w:rsidRDefault="000F38C3" w:rsidP="000F38C3">
      <w:pPr>
        <w:ind w:leftChars="2300" w:left="5520"/>
      </w:pPr>
      <w:r w:rsidRPr="007E0B96">
        <w:rPr>
          <w:rFonts w:hint="eastAsia"/>
        </w:rPr>
        <w:t>令和</w:t>
      </w:r>
      <w:r w:rsidR="00E84F9E" w:rsidRPr="007E0B96">
        <w:rPr>
          <w:rFonts w:hint="eastAsia"/>
        </w:rPr>
        <w:t>５</w:t>
      </w:r>
      <w:r w:rsidRPr="007E0B96">
        <w:rPr>
          <w:rFonts w:hint="eastAsia"/>
        </w:rPr>
        <w:t>年11月30日</w:t>
      </w:r>
      <w:r w:rsidRPr="007E0B96">
        <w:t>発表</w:t>
      </w:r>
    </w:p>
    <w:p w14:paraId="7048DCFE" w14:textId="22125B65" w:rsidR="008D7000" w:rsidRPr="007E0B96" w:rsidRDefault="000F38C3" w:rsidP="000F38C3">
      <w:pPr>
        <w:ind w:leftChars="2300" w:left="5520"/>
      </w:pPr>
      <w:r w:rsidRPr="007E0B96">
        <w:rPr>
          <w:rFonts w:hint="eastAsia"/>
        </w:rPr>
        <w:t>青森県「攻めの農林水産業」推進本部</w:t>
      </w:r>
    </w:p>
    <w:p w14:paraId="3652F702" w14:textId="77777777" w:rsidR="008D7000" w:rsidRPr="007E0B96" w:rsidRDefault="008D7000" w:rsidP="008D7000"/>
    <w:p w14:paraId="4059BA56" w14:textId="429B2AE1" w:rsidR="008D7000" w:rsidRPr="007E0B96" w:rsidRDefault="008D7000" w:rsidP="008D7000">
      <w:pPr>
        <w:jc w:val="center"/>
        <w:rPr>
          <w:sz w:val="32"/>
        </w:rPr>
      </w:pPr>
      <w:r w:rsidRPr="007E0B96">
        <w:rPr>
          <w:rFonts w:hint="eastAsia"/>
          <w:sz w:val="32"/>
        </w:rPr>
        <w:t>令和</w:t>
      </w:r>
      <w:r w:rsidR="00E84F9E" w:rsidRPr="007E0B96">
        <w:rPr>
          <w:rFonts w:hint="eastAsia"/>
          <w:sz w:val="32"/>
        </w:rPr>
        <w:t>５</w:t>
      </w:r>
      <w:r w:rsidRPr="007E0B96">
        <w:rPr>
          <w:rFonts w:hint="eastAsia"/>
          <w:sz w:val="32"/>
        </w:rPr>
        <w:t>年産りんごの生産概況</w:t>
      </w:r>
    </w:p>
    <w:p w14:paraId="4D4E4FC1" w14:textId="77777777" w:rsidR="008D7000" w:rsidRPr="007E0B96" w:rsidRDefault="008D7000" w:rsidP="008D7000"/>
    <w:p w14:paraId="11B37A15" w14:textId="051820C8" w:rsidR="008D7000" w:rsidRPr="007E0B96" w:rsidRDefault="0078609F" w:rsidP="008D7000">
      <w:pPr>
        <w:rPr>
          <w:rFonts w:asciiTheme="majorHAnsi" w:eastAsiaTheme="majorHAnsi" w:hAnsiTheme="majorHAnsi"/>
          <w:u w:val="single"/>
        </w:rPr>
      </w:pPr>
      <w:r w:rsidRPr="007E0B96">
        <w:rPr>
          <w:rFonts w:asciiTheme="majorHAnsi" w:eastAsiaTheme="majorHAnsi" w:hAnsiTheme="majorHAnsi" w:hint="eastAsia"/>
          <w:u w:val="single"/>
        </w:rPr>
        <w:t>１</w:t>
      </w:r>
      <w:r w:rsidR="008D7000" w:rsidRPr="007E0B96">
        <w:rPr>
          <w:rFonts w:asciiTheme="majorHAnsi" w:eastAsiaTheme="majorHAnsi" w:hAnsiTheme="majorHAnsi" w:hint="eastAsia"/>
          <w:u w:val="single"/>
        </w:rPr>
        <w:t xml:space="preserve">　気象（黒石：りんご研究所）</w:t>
      </w:r>
    </w:p>
    <w:p w14:paraId="71349E4B" w14:textId="77777777" w:rsidR="00315991" w:rsidRPr="007E0B96" w:rsidRDefault="00315991" w:rsidP="00315991">
      <w:r w:rsidRPr="007E0B96">
        <w:rPr>
          <w:rFonts w:hint="eastAsia"/>
        </w:rPr>
        <w:t>（１）積雪深</w:t>
      </w:r>
    </w:p>
    <w:p w14:paraId="65E05780" w14:textId="18DD8F24" w:rsidR="00967739" w:rsidRPr="007E0B96" w:rsidRDefault="00315991" w:rsidP="00A05C37">
      <w:pPr>
        <w:ind w:leftChars="200" w:left="480"/>
      </w:pPr>
      <w:r w:rsidRPr="007E0B96">
        <w:rPr>
          <w:rFonts w:hint="eastAsia"/>
        </w:rPr>
        <w:t xml:space="preserve">　積雪深は</w:t>
      </w:r>
      <w:r w:rsidR="00025D0A" w:rsidRPr="007E0B96">
        <w:rPr>
          <w:rFonts w:hint="eastAsia"/>
        </w:rPr>
        <w:t>全般に</w:t>
      </w:r>
      <w:r w:rsidRPr="007E0B96">
        <w:t>平年を上回って推移した</w:t>
      </w:r>
      <w:r w:rsidR="002071E2" w:rsidRPr="007E0B96">
        <w:rPr>
          <w:rFonts w:hint="eastAsia"/>
        </w:rPr>
        <w:t>が</w:t>
      </w:r>
      <w:r w:rsidRPr="007E0B96">
        <w:t>、</w:t>
      </w:r>
      <w:r w:rsidR="002071E2" w:rsidRPr="007E0B96">
        <w:rPr>
          <w:rFonts w:hint="eastAsia"/>
        </w:rPr>
        <w:t>３月中旬以降</w:t>
      </w:r>
      <w:r w:rsidRPr="007E0B96">
        <w:t>は</w:t>
      </w:r>
      <w:r w:rsidR="002071E2" w:rsidRPr="007E0B96">
        <w:rPr>
          <w:rFonts w:hint="eastAsia"/>
        </w:rPr>
        <w:t>平年を下回</w:t>
      </w:r>
      <w:r w:rsidR="00CA6071" w:rsidRPr="007E0B96">
        <w:rPr>
          <w:rFonts w:hint="eastAsia"/>
        </w:rPr>
        <w:t>り、</w:t>
      </w:r>
      <w:r w:rsidR="00CA6071" w:rsidRPr="007E0B96">
        <w:t>消雪日は平年</w:t>
      </w:r>
      <w:r w:rsidR="00CA6071" w:rsidRPr="007E0B96">
        <w:rPr>
          <w:rFonts w:hint="eastAsia"/>
        </w:rPr>
        <w:t>よりも７日早い</w:t>
      </w:r>
      <w:r w:rsidR="00CA6071" w:rsidRPr="007E0B96">
        <w:t>３月</w:t>
      </w:r>
      <w:r w:rsidR="00CA6071" w:rsidRPr="007E0B96">
        <w:rPr>
          <w:rFonts w:hint="eastAsia"/>
        </w:rPr>
        <w:t>21</w:t>
      </w:r>
      <w:r w:rsidR="00CA6071" w:rsidRPr="007E0B96">
        <w:t>日</w:t>
      </w:r>
      <w:r w:rsidR="00CA6071" w:rsidRPr="007E0B96">
        <w:rPr>
          <w:rFonts w:hint="eastAsia"/>
        </w:rPr>
        <w:t>であ</w:t>
      </w:r>
      <w:r w:rsidR="00CA6071" w:rsidRPr="007E0B96">
        <w:t>った。</w:t>
      </w:r>
      <w:r w:rsidRPr="007E0B96">
        <w:t>最深積雪は２月</w:t>
      </w:r>
      <w:r w:rsidR="00CA6071" w:rsidRPr="007E0B96">
        <w:rPr>
          <w:rFonts w:hint="eastAsia"/>
        </w:rPr>
        <w:t>22</w:t>
      </w:r>
      <w:r w:rsidRPr="007E0B96">
        <w:t>日の</w:t>
      </w:r>
      <w:r w:rsidR="00CA6071" w:rsidRPr="007E0B96">
        <w:rPr>
          <w:rFonts w:hint="eastAsia"/>
        </w:rPr>
        <w:t>115</w:t>
      </w:r>
      <w:r w:rsidRPr="007E0B96">
        <w:t>cm（</w:t>
      </w:r>
      <w:r w:rsidR="002071E2" w:rsidRPr="007E0B96">
        <w:t>平年</w:t>
      </w:r>
      <w:r w:rsidRPr="007E0B96">
        <w:t>97cm）</w:t>
      </w:r>
      <w:r w:rsidR="002071E2" w:rsidRPr="007E0B96">
        <w:rPr>
          <w:rFonts w:hint="eastAsia"/>
        </w:rPr>
        <w:t>であった</w:t>
      </w:r>
      <w:r w:rsidRPr="007E0B96">
        <w:t>。</w:t>
      </w:r>
    </w:p>
    <w:p w14:paraId="6126AC6D" w14:textId="77777777" w:rsidR="005D15F0" w:rsidRDefault="005D15F0" w:rsidP="00315991"/>
    <w:p w14:paraId="2D5F3466" w14:textId="62047C6F" w:rsidR="008D7000" w:rsidRPr="007E0B96" w:rsidRDefault="008D7000" w:rsidP="00315991">
      <w:r w:rsidRPr="007E0B96">
        <w:rPr>
          <w:rFonts w:hint="eastAsia"/>
        </w:rPr>
        <w:t>（</w:t>
      </w:r>
      <w:r w:rsidR="00315991" w:rsidRPr="007E0B96">
        <w:rPr>
          <w:rFonts w:hint="eastAsia"/>
        </w:rPr>
        <w:t>２</w:t>
      </w:r>
      <w:r w:rsidRPr="007E0B96">
        <w:rPr>
          <w:rFonts w:hint="eastAsia"/>
        </w:rPr>
        <w:t>）気温</w:t>
      </w:r>
    </w:p>
    <w:p w14:paraId="3E6E6537" w14:textId="1F2CF707" w:rsidR="00967739" w:rsidRPr="007E0B96" w:rsidRDefault="00AB3C7F" w:rsidP="00F96E70">
      <w:pPr>
        <w:ind w:leftChars="200" w:left="480"/>
      </w:pPr>
      <w:r w:rsidRPr="007E0B96">
        <w:rPr>
          <w:rFonts w:hint="eastAsia"/>
        </w:rPr>
        <w:t xml:space="preserve">　</w:t>
      </w:r>
      <w:r w:rsidR="00800E2F" w:rsidRPr="007E0B96">
        <w:rPr>
          <w:rFonts w:hint="eastAsia"/>
        </w:rPr>
        <w:t>平均</w:t>
      </w:r>
      <w:r w:rsidRPr="007E0B96">
        <w:rPr>
          <w:rFonts w:hint="eastAsia"/>
        </w:rPr>
        <w:t>気温は</w:t>
      </w:r>
      <w:r w:rsidR="00CA6071" w:rsidRPr="007E0B96">
        <w:rPr>
          <w:rFonts w:hint="eastAsia"/>
        </w:rPr>
        <w:t>１月下旬を除き</w:t>
      </w:r>
      <w:r w:rsidRPr="007E0B96">
        <w:rPr>
          <w:rFonts w:hint="eastAsia"/>
        </w:rPr>
        <w:t>平年並から</w:t>
      </w:r>
      <w:r w:rsidR="00CA6071" w:rsidRPr="007E0B96">
        <w:rPr>
          <w:rFonts w:hint="eastAsia"/>
        </w:rPr>
        <w:t>高めに</w:t>
      </w:r>
      <w:r w:rsidR="00800E2F" w:rsidRPr="007E0B96">
        <w:rPr>
          <w:rFonts w:hint="eastAsia"/>
        </w:rPr>
        <w:t>推移</w:t>
      </w:r>
      <w:r w:rsidR="00CA6071" w:rsidRPr="007E0B96">
        <w:rPr>
          <w:rFonts w:hint="eastAsia"/>
        </w:rPr>
        <w:t>した。特に</w:t>
      </w:r>
      <w:r w:rsidRPr="007E0B96">
        <w:rPr>
          <w:rFonts w:hint="eastAsia"/>
        </w:rPr>
        <w:t>３月</w:t>
      </w:r>
      <w:r w:rsidR="00800E2F" w:rsidRPr="007E0B96">
        <w:rPr>
          <w:rFonts w:hint="eastAsia"/>
        </w:rPr>
        <w:t>、６月</w:t>
      </w:r>
      <w:r w:rsidR="0068654A" w:rsidRPr="007E0B96">
        <w:rPr>
          <w:rFonts w:hint="eastAsia"/>
        </w:rPr>
        <w:t>及び</w:t>
      </w:r>
      <w:r w:rsidR="00800E2F" w:rsidRPr="007E0B96">
        <w:rPr>
          <w:rFonts w:hint="eastAsia"/>
        </w:rPr>
        <w:t>８月</w:t>
      </w:r>
      <w:r w:rsidR="00CA6071" w:rsidRPr="007E0B96">
        <w:rPr>
          <w:rFonts w:hint="eastAsia"/>
        </w:rPr>
        <w:t>は観測史上第１位</w:t>
      </w:r>
      <w:r w:rsidR="00800E2F" w:rsidRPr="007E0B96">
        <w:rPr>
          <w:rFonts w:hint="eastAsia"/>
        </w:rPr>
        <w:t>に高く、７月、９月は観測史上第２位に高かっ</w:t>
      </w:r>
      <w:r w:rsidRPr="007E0B96">
        <w:rPr>
          <w:rFonts w:hint="eastAsia"/>
        </w:rPr>
        <w:t>た</w:t>
      </w:r>
      <w:r w:rsidR="003E4CFC" w:rsidRPr="007E0B96">
        <w:rPr>
          <w:rFonts w:hint="eastAsia"/>
        </w:rPr>
        <w:t>（３月はりんご研究所における気象観測値の順位。それ以外の月は黒石アメダス</w:t>
      </w:r>
      <w:r w:rsidR="004D2F02" w:rsidRPr="007E0B96">
        <w:rPr>
          <w:rFonts w:hint="eastAsia"/>
        </w:rPr>
        <w:t>の</w:t>
      </w:r>
      <w:r w:rsidR="003E4CFC" w:rsidRPr="007E0B96">
        <w:rPr>
          <w:rFonts w:hint="eastAsia"/>
        </w:rPr>
        <w:t>観測値の順位）</w:t>
      </w:r>
      <w:r w:rsidRPr="007E0B96">
        <w:rPr>
          <w:rFonts w:hint="eastAsia"/>
        </w:rPr>
        <w:t>。</w:t>
      </w:r>
      <w:r w:rsidR="00315991" w:rsidRPr="007E0B96">
        <w:t>真夏日は</w:t>
      </w:r>
      <w:r w:rsidR="00B061F4" w:rsidRPr="007E0B96">
        <w:rPr>
          <w:rFonts w:hint="eastAsia"/>
        </w:rPr>
        <w:t>計</w:t>
      </w:r>
      <w:r w:rsidR="004D2F02" w:rsidRPr="007E0B96">
        <w:t>44</w:t>
      </w:r>
      <w:r w:rsidR="00315991" w:rsidRPr="007E0B96">
        <w:t>日</w:t>
      </w:r>
      <w:r w:rsidR="00E72617" w:rsidRPr="007E0B96">
        <w:rPr>
          <w:rFonts w:hint="eastAsia"/>
        </w:rPr>
        <w:t>で</w:t>
      </w:r>
      <w:r w:rsidR="00315991" w:rsidRPr="007E0B96">
        <w:t>猛暑日は</w:t>
      </w:r>
      <w:r w:rsidR="009E0AFA" w:rsidRPr="007E0B96">
        <w:rPr>
          <w:rFonts w:hint="eastAsia"/>
        </w:rPr>
        <w:t>計</w:t>
      </w:r>
      <w:r w:rsidR="004D2F02" w:rsidRPr="007E0B96">
        <w:rPr>
          <w:rFonts w:hint="eastAsia"/>
        </w:rPr>
        <w:t>４</w:t>
      </w:r>
      <w:r w:rsidR="009E0AFA" w:rsidRPr="007E0B96">
        <w:rPr>
          <w:rFonts w:hint="eastAsia"/>
        </w:rPr>
        <w:t>日であった</w:t>
      </w:r>
      <w:r w:rsidR="004D2F02" w:rsidRPr="007E0B96">
        <w:rPr>
          <w:rFonts w:hint="eastAsia"/>
        </w:rPr>
        <w:t>（黒石アメダス観測値）</w:t>
      </w:r>
      <w:r w:rsidR="00315991" w:rsidRPr="007E0B96">
        <w:t>。</w:t>
      </w:r>
      <w:r w:rsidR="00800E2F" w:rsidRPr="007E0B96">
        <w:rPr>
          <w:rFonts w:hint="eastAsia"/>
        </w:rPr>
        <w:t>特に８月</w:t>
      </w:r>
      <w:r w:rsidR="00800E2F" w:rsidRPr="007E0B96">
        <w:t>10日は</w:t>
      </w:r>
      <w:r w:rsidR="00F96E70" w:rsidRPr="007E0B96">
        <w:rPr>
          <w:rFonts w:hint="eastAsia"/>
        </w:rPr>
        <w:t>県内多くのアメダス地点で35</w:t>
      </w:r>
      <w:r w:rsidR="00800E2F" w:rsidRPr="007E0B96">
        <w:t>℃以上を観測し、</w:t>
      </w:r>
      <w:r w:rsidR="00F96E70" w:rsidRPr="007E0B96">
        <w:t>弘前</w:t>
      </w:r>
      <w:r w:rsidR="00F96E70" w:rsidRPr="007E0B96">
        <w:rPr>
          <w:rFonts w:hint="eastAsia"/>
        </w:rPr>
        <w:t>（</w:t>
      </w:r>
      <w:r w:rsidR="00F96E70" w:rsidRPr="007E0B96">
        <w:t>39.3℃</w:t>
      </w:r>
      <w:r w:rsidR="00F96E70" w:rsidRPr="007E0B96">
        <w:rPr>
          <w:rFonts w:hint="eastAsia"/>
        </w:rPr>
        <w:t>）</w:t>
      </w:r>
      <w:r w:rsidR="00F96E70" w:rsidRPr="007E0B96">
        <w:t>、五</w:t>
      </w:r>
      <w:r w:rsidR="00F96E70" w:rsidRPr="007E0B96">
        <w:rPr>
          <w:rFonts w:hint="eastAsia"/>
        </w:rPr>
        <w:t>所川原（</w:t>
      </w:r>
      <w:r w:rsidR="00F96E70" w:rsidRPr="007E0B96">
        <w:t>39.0℃</w:t>
      </w:r>
      <w:r w:rsidR="00F96E70" w:rsidRPr="007E0B96">
        <w:rPr>
          <w:rFonts w:hint="eastAsia"/>
        </w:rPr>
        <w:t>）</w:t>
      </w:r>
      <w:r w:rsidR="00F96E70" w:rsidRPr="007E0B96">
        <w:t>など</w:t>
      </w:r>
      <w:r w:rsidR="00025D0A" w:rsidRPr="007E0B96">
        <w:rPr>
          <w:rFonts w:hint="eastAsia"/>
        </w:rPr>
        <w:t>のアメダス地点</w:t>
      </w:r>
      <w:r w:rsidR="00F96E70" w:rsidRPr="007E0B96">
        <w:rPr>
          <w:rFonts w:hint="eastAsia"/>
        </w:rPr>
        <w:t>で日最高気温の</w:t>
      </w:r>
      <w:r w:rsidR="002D30F8">
        <w:rPr>
          <w:rFonts w:hint="eastAsia"/>
        </w:rPr>
        <w:t>観測史上第１位</w:t>
      </w:r>
      <w:r w:rsidR="00F96E70" w:rsidRPr="007E0B96">
        <w:rPr>
          <w:rFonts w:hint="eastAsia"/>
        </w:rPr>
        <w:t>を更新した。</w:t>
      </w:r>
    </w:p>
    <w:p w14:paraId="7612AAEE" w14:textId="77777777" w:rsidR="005D15F0" w:rsidRDefault="005D15F0" w:rsidP="008D7000"/>
    <w:p w14:paraId="52A09E84" w14:textId="23B1C657" w:rsidR="008D7000" w:rsidRPr="007E0B96" w:rsidRDefault="008D7000" w:rsidP="008D7000">
      <w:r w:rsidRPr="007E0B96">
        <w:rPr>
          <w:rFonts w:hint="eastAsia"/>
        </w:rPr>
        <w:t>（</w:t>
      </w:r>
      <w:r w:rsidR="00967739" w:rsidRPr="007E0B96">
        <w:rPr>
          <w:rFonts w:hint="eastAsia"/>
        </w:rPr>
        <w:t>３</w:t>
      </w:r>
      <w:r w:rsidRPr="007E0B96">
        <w:rPr>
          <w:rFonts w:hint="eastAsia"/>
        </w:rPr>
        <w:t>）降水量</w:t>
      </w:r>
    </w:p>
    <w:p w14:paraId="4851A5C7" w14:textId="6FA01A3B" w:rsidR="00967739" w:rsidRPr="007E0B96" w:rsidRDefault="00315991" w:rsidP="00A05C37">
      <w:pPr>
        <w:ind w:leftChars="200" w:left="480"/>
      </w:pPr>
      <w:r w:rsidRPr="007E0B96">
        <w:rPr>
          <w:rFonts w:hint="eastAsia"/>
        </w:rPr>
        <w:t xml:space="preserve">　</w:t>
      </w:r>
      <w:r w:rsidR="00A3152B" w:rsidRPr="007E0B96">
        <w:rPr>
          <w:rFonts w:hint="eastAsia"/>
        </w:rPr>
        <w:t>降水量は</w:t>
      </w:r>
      <w:r w:rsidR="00F96E70" w:rsidRPr="007E0B96">
        <w:rPr>
          <w:rFonts w:hint="eastAsia"/>
        </w:rPr>
        <w:t>３月下旬、５月上旬、７月中旬</w:t>
      </w:r>
      <w:r w:rsidR="009E0AFA" w:rsidRPr="007E0B96">
        <w:rPr>
          <w:rFonts w:hint="eastAsia"/>
        </w:rPr>
        <w:t>、９月下旬</w:t>
      </w:r>
      <w:r w:rsidR="0068654A" w:rsidRPr="007E0B96">
        <w:rPr>
          <w:rFonts w:hint="eastAsia"/>
        </w:rPr>
        <w:t>及び</w:t>
      </w:r>
      <w:r w:rsidR="009E0AFA" w:rsidRPr="007E0B96">
        <w:rPr>
          <w:rFonts w:hint="eastAsia"/>
        </w:rPr>
        <w:t>10月上中旬</w:t>
      </w:r>
      <w:r w:rsidR="00E72617" w:rsidRPr="007E0B96">
        <w:rPr>
          <w:rFonts w:hint="eastAsia"/>
        </w:rPr>
        <w:t>は</w:t>
      </w:r>
      <w:r w:rsidRPr="007E0B96">
        <w:t>平年</w:t>
      </w:r>
      <w:r w:rsidR="00E72617" w:rsidRPr="007E0B96">
        <w:rPr>
          <w:rFonts w:hint="eastAsia"/>
        </w:rPr>
        <w:t>より多</w:t>
      </w:r>
      <w:r w:rsidR="00110AEA">
        <w:rPr>
          <w:rFonts w:hint="eastAsia"/>
        </w:rPr>
        <w:t xml:space="preserve">　</w:t>
      </w:r>
      <w:r w:rsidR="00E72617" w:rsidRPr="007E0B96">
        <w:rPr>
          <w:rFonts w:hint="eastAsia"/>
        </w:rPr>
        <w:t>かった。</w:t>
      </w:r>
      <w:r w:rsidRPr="007E0B96">
        <w:t>特に</w:t>
      </w:r>
      <w:r w:rsidR="009E0AFA" w:rsidRPr="007E0B96">
        <w:rPr>
          <w:rFonts w:hint="eastAsia"/>
        </w:rPr>
        <w:t>７月第３半旬の</w:t>
      </w:r>
      <w:r w:rsidRPr="007E0B96">
        <w:t>降水量は</w:t>
      </w:r>
      <w:r w:rsidR="009E0AFA" w:rsidRPr="007E0B96">
        <w:rPr>
          <w:rFonts w:hint="eastAsia"/>
        </w:rPr>
        <w:t>103</w:t>
      </w:r>
      <w:r w:rsidRPr="007E0B96">
        <w:t>mm</w:t>
      </w:r>
      <w:r w:rsidR="008F5769" w:rsidRPr="007E0B96">
        <w:t>と観測史上第</w:t>
      </w:r>
      <w:r w:rsidR="009E0AFA" w:rsidRPr="007E0B96">
        <w:rPr>
          <w:rFonts w:hint="eastAsia"/>
        </w:rPr>
        <w:t>２</w:t>
      </w:r>
      <w:r w:rsidR="008F5769" w:rsidRPr="007E0B96">
        <w:t>位</w:t>
      </w:r>
      <w:r w:rsidR="009E0AFA" w:rsidRPr="007E0B96">
        <w:rPr>
          <w:rFonts w:hint="eastAsia"/>
        </w:rPr>
        <w:t>に多か</w:t>
      </w:r>
      <w:r w:rsidR="008F5769" w:rsidRPr="007E0B96">
        <w:rPr>
          <w:rFonts w:hint="eastAsia"/>
        </w:rPr>
        <w:t>った</w:t>
      </w:r>
      <w:r w:rsidRPr="007E0B96">
        <w:t>。</w:t>
      </w:r>
      <w:r w:rsidR="00AD3DCB" w:rsidRPr="007E0B96">
        <w:rPr>
          <w:rFonts w:hint="eastAsia"/>
        </w:rPr>
        <w:t>一方、８月の降水量は4</w:t>
      </w:r>
      <w:r w:rsidR="00AD3DCB" w:rsidRPr="007E0B96">
        <w:t>7.5mm</w:t>
      </w:r>
      <w:r w:rsidR="00AD3DCB" w:rsidRPr="007E0B96">
        <w:rPr>
          <w:rFonts w:hint="eastAsia"/>
        </w:rPr>
        <w:t>で平年比3</w:t>
      </w:r>
      <w:r w:rsidR="00AD3DCB" w:rsidRPr="007E0B96">
        <w:t>4</w:t>
      </w:r>
      <w:r w:rsidR="00AD3DCB" w:rsidRPr="007E0B96">
        <w:rPr>
          <w:rFonts w:hint="eastAsia"/>
        </w:rPr>
        <w:t>％と</w:t>
      </w:r>
      <w:r w:rsidR="004B69BB">
        <w:rPr>
          <w:rFonts w:hint="eastAsia"/>
        </w:rPr>
        <w:t>過去2</w:t>
      </w:r>
      <w:r w:rsidR="004B69BB">
        <w:t>0</w:t>
      </w:r>
      <w:r w:rsidR="004B69BB">
        <w:rPr>
          <w:rFonts w:hint="eastAsia"/>
        </w:rPr>
        <w:t>年間で</w:t>
      </w:r>
      <w:r w:rsidR="00AD3DCB" w:rsidRPr="007E0B96">
        <w:rPr>
          <w:rFonts w:hint="eastAsia"/>
        </w:rPr>
        <w:t>最も少なかった。</w:t>
      </w:r>
    </w:p>
    <w:p w14:paraId="03E98D96" w14:textId="77777777" w:rsidR="005D15F0" w:rsidRDefault="005D15F0" w:rsidP="008D7000"/>
    <w:p w14:paraId="7B011979" w14:textId="4534568F" w:rsidR="008D7000" w:rsidRPr="007E0B96" w:rsidRDefault="008D7000" w:rsidP="008D7000">
      <w:r w:rsidRPr="007E0B96">
        <w:rPr>
          <w:rFonts w:hint="eastAsia"/>
        </w:rPr>
        <w:t>（</w:t>
      </w:r>
      <w:r w:rsidR="00967739" w:rsidRPr="007E0B96">
        <w:rPr>
          <w:rFonts w:hint="eastAsia"/>
        </w:rPr>
        <w:t>４</w:t>
      </w:r>
      <w:r w:rsidRPr="007E0B96">
        <w:rPr>
          <w:rFonts w:hint="eastAsia"/>
        </w:rPr>
        <w:t>）日照時間</w:t>
      </w:r>
    </w:p>
    <w:p w14:paraId="7542B8FE" w14:textId="466F77AB" w:rsidR="00315991" w:rsidRPr="007E0B96" w:rsidRDefault="00315991" w:rsidP="0087248C">
      <w:pPr>
        <w:ind w:leftChars="200" w:left="480"/>
      </w:pPr>
      <w:r w:rsidRPr="007E0B96">
        <w:rPr>
          <w:rFonts w:hint="eastAsia"/>
        </w:rPr>
        <w:t xml:space="preserve">　</w:t>
      </w:r>
      <w:r w:rsidR="00A3152B" w:rsidRPr="007E0B96">
        <w:rPr>
          <w:rFonts w:hint="eastAsia"/>
        </w:rPr>
        <w:t>日照時間</w:t>
      </w:r>
      <w:r w:rsidR="00A3152B" w:rsidRPr="007E0B96">
        <w:t>は</w:t>
      </w:r>
      <w:r w:rsidR="00A3152B" w:rsidRPr="007E0B96">
        <w:rPr>
          <w:rFonts w:hint="eastAsia"/>
        </w:rPr>
        <w:t>４</w:t>
      </w:r>
      <w:r w:rsidR="00696609" w:rsidRPr="007E0B96">
        <w:rPr>
          <w:rFonts w:hint="eastAsia"/>
        </w:rPr>
        <w:t>月</w:t>
      </w:r>
      <w:r w:rsidR="00A3152B" w:rsidRPr="007E0B96">
        <w:rPr>
          <w:rFonts w:hint="eastAsia"/>
        </w:rPr>
        <w:t>中</w:t>
      </w:r>
      <w:r w:rsidR="00696609" w:rsidRPr="007E0B96">
        <w:rPr>
          <w:rFonts w:hint="eastAsia"/>
        </w:rPr>
        <w:t>旬</w:t>
      </w:r>
      <w:r w:rsidR="00A3152B" w:rsidRPr="007E0B96">
        <w:rPr>
          <w:rFonts w:hint="eastAsia"/>
        </w:rPr>
        <w:t>、</w:t>
      </w:r>
      <w:r w:rsidR="003379A1" w:rsidRPr="007E0B96">
        <w:rPr>
          <w:rFonts w:hint="eastAsia"/>
        </w:rPr>
        <w:t>６月下旬</w:t>
      </w:r>
      <w:r w:rsidR="0068654A" w:rsidRPr="007E0B96">
        <w:rPr>
          <w:rFonts w:hint="eastAsia"/>
        </w:rPr>
        <w:t>及び</w:t>
      </w:r>
      <w:r w:rsidR="006E78DE" w:rsidRPr="007E0B96">
        <w:rPr>
          <w:rFonts w:hint="eastAsia"/>
        </w:rPr>
        <w:t>７月中旬</w:t>
      </w:r>
      <w:r w:rsidRPr="007E0B96">
        <w:t>を除き、平年並から多く推移した。特に、</w:t>
      </w:r>
      <w:r w:rsidR="009E0AFA" w:rsidRPr="007E0B96">
        <w:rPr>
          <w:rFonts w:hint="eastAsia"/>
        </w:rPr>
        <w:t>３</w:t>
      </w:r>
      <w:r w:rsidRPr="007E0B96">
        <w:t>月</w:t>
      </w:r>
      <w:r w:rsidR="00A3152B" w:rsidRPr="007E0B96">
        <w:rPr>
          <w:rFonts w:hint="eastAsia"/>
        </w:rPr>
        <w:t>は195.5</w:t>
      </w:r>
      <w:r w:rsidR="006E78DE" w:rsidRPr="007E0B96">
        <w:rPr>
          <w:rFonts w:hint="eastAsia"/>
        </w:rPr>
        <w:t>時間（</w:t>
      </w:r>
      <w:r w:rsidRPr="007E0B96">
        <w:t>平年</w:t>
      </w:r>
      <w:r w:rsidR="00A3152B" w:rsidRPr="007E0B96">
        <w:rPr>
          <w:rFonts w:hint="eastAsia"/>
        </w:rPr>
        <w:t>比153</w:t>
      </w:r>
      <w:r w:rsidRPr="007E0B96">
        <w:t>％</w:t>
      </w:r>
      <w:r w:rsidR="006E78DE" w:rsidRPr="007E0B96">
        <w:rPr>
          <w:rFonts w:hint="eastAsia"/>
        </w:rPr>
        <w:t>）</w:t>
      </w:r>
      <w:r w:rsidR="00A3152B" w:rsidRPr="007E0B96">
        <w:rPr>
          <w:rFonts w:hint="eastAsia"/>
        </w:rPr>
        <w:t>、８月は258.5時間（平年比149％）</w:t>
      </w:r>
      <w:r w:rsidR="00CB3D62" w:rsidRPr="007E0B96">
        <w:rPr>
          <w:rFonts w:hint="eastAsia"/>
        </w:rPr>
        <w:t>で観測史上第１位</w:t>
      </w:r>
      <w:r w:rsidR="008F5769" w:rsidRPr="007E0B96">
        <w:rPr>
          <w:rFonts w:hint="eastAsia"/>
        </w:rPr>
        <w:t>となった</w:t>
      </w:r>
      <w:r w:rsidR="00CB3D62" w:rsidRPr="007E0B96">
        <w:rPr>
          <w:rFonts w:hint="eastAsia"/>
        </w:rPr>
        <w:t>。４</w:t>
      </w:r>
      <w:r w:rsidRPr="007E0B96">
        <w:t>月から10月までの総日照時間は1,</w:t>
      </w:r>
      <w:r w:rsidR="00A3152B" w:rsidRPr="007E0B96">
        <w:rPr>
          <w:rFonts w:hint="eastAsia"/>
        </w:rPr>
        <w:t>330</w:t>
      </w:r>
      <w:r w:rsidR="00846806" w:rsidRPr="007E0B96">
        <w:rPr>
          <w:rFonts w:hint="eastAsia"/>
        </w:rPr>
        <w:t>時間</w:t>
      </w:r>
      <w:r w:rsidRPr="007E0B96">
        <w:t>（平年比</w:t>
      </w:r>
      <w:r w:rsidR="00A3152B" w:rsidRPr="007E0B96">
        <w:rPr>
          <w:rFonts w:hint="eastAsia"/>
        </w:rPr>
        <w:t>112</w:t>
      </w:r>
      <w:r w:rsidR="008F5769" w:rsidRPr="007E0B96">
        <w:t>％）と</w:t>
      </w:r>
      <w:r w:rsidR="008F5769" w:rsidRPr="007E0B96">
        <w:rPr>
          <w:rFonts w:hint="eastAsia"/>
        </w:rPr>
        <w:t>なった</w:t>
      </w:r>
      <w:r w:rsidRPr="007E0B96">
        <w:t>。</w:t>
      </w:r>
    </w:p>
    <w:p w14:paraId="294404BA" w14:textId="77777777" w:rsidR="00315991" w:rsidRPr="007E0B96" w:rsidRDefault="00315991" w:rsidP="00315991">
      <w:pPr>
        <w:widowControl w:val="0"/>
        <w:overflowPunct w:val="0"/>
        <w:autoSpaceDE/>
        <w:autoSpaceDN/>
        <w:textAlignment w:val="baseline"/>
      </w:pPr>
    </w:p>
    <w:p w14:paraId="54F8075B" w14:textId="19526977" w:rsidR="008D7000" w:rsidRPr="007E0B96" w:rsidRDefault="0078609F" w:rsidP="008D7000">
      <w:pPr>
        <w:rPr>
          <w:rFonts w:asciiTheme="majorHAnsi" w:eastAsiaTheme="majorHAnsi" w:hAnsiTheme="majorHAnsi"/>
          <w:u w:val="single"/>
        </w:rPr>
      </w:pPr>
      <w:r w:rsidRPr="007E0B96">
        <w:rPr>
          <w:rFonts w:asciiTheme="majorHAnsi" w:eastAsiaTheme="majorHAnsi" w:hAnsiTheme="majorHAnsi" w:hint="eastAsia"/>
          <w:u w:val="single"/>
        </w:rPr>
        <w:t>２</w:t>
      </w:r>
      <w:r w:rsidR="008D7000" w:rsidRPr="007E0B96">
        <w:rPr>
          <w:rFonts w:asciiTheme="majorHAnsi" w:eastAsiaTheme="majorHAnsi" w:hAnsiTheme="majorHAnsi" w:hint="eastAsia"/>
          <w:u w:val="single"/>
        </w:rPr>
        <w:t xml:space="preserve">　生育ステージ（発芽～落花）</w:t>
      </w:r>
    </w:p>
    <w:p w14:paraId="4A3EFED5" w14:textId="7C414925" w:rsidR="008D7000" w:rsidRPr="007E0B96" w:rsidRDefault="0087248C" w:rsidP="0087248C">
      <w:pPr>
        <w:ind w:leftChars="100" w:left="240"/>
      </w:pPr>
      <w:r w:rsidRPr="007E0B96">
        <w:rPr>
          <w:rFonts w:hint="eastAsia"/>
        </w:rPr>
        <w:t xml:space="preserve">　</w:t>
      </w:r>
      <w:r w:rsidR="008D7000" w:rsidRPr="007E0B96">
        <w:rPr>
          <w:rFonts w:hint="eastAsia"/>
        </w:rPr>
        <w:t>黒石でのふじの発芽日は平年より</w:t>
      </w:r>
      <w:r w:rsidR="00A3152B" w:rsidRPr="007E0B96">
        <w:rPr>
          <w:rFonts w:hint="eastAsia"/>
        </w:rPr>
        <w:t>15</w:t>
      </w:r>
      <w:r w:rsidR="008D7000" w:rsidRPr="007E0B96">
        <w:t>日早い</w:t>
      </w:r>
      <w:r w:rsidR="00A3152B" w:rsidRPr="007E0B96">
        <w:rPr>
          <w:rFonts w:hint="eastAsia"/>
        </w:rPr>
        <w:t>３</w:t>
      </w:r>
      <w:r w:rsidR="008D7000" w:rsidRPr="007E0B96">
        <w:t>月</w:t>
      </w:r>
      <w:r w:rsidR="00A3152B" w:rsidRPr="007E0B96">
        <w:rPr>
          <w:rFonts w:hint="eastAsia"/>
        </w:rPr>
        <w:t>23</w:t>
      </w:r>
      <w:r w:rsidR="008D7000" w:rsidRPr="007E0B96">
        <w:t>日、展葉日は</w:t>
      </w:r>
      <w:r w:rsidR="00A3152B" w:rsidRPr="007E0B96">
        <w:rPr>
          <w:rFonts w:hint="eastAsia"/>
        </w:rPr>
        <w:t>15</w:t>
      </w:r>
      <w:r w:rsidR="008D7000" w:rsidRPr="007E0B96">
        <w:t>日早い４月</w:t>
      </w:r>
      <w:r w:rsidR="00A3152B" w:rsidRPr="007E0B96">
        <w:rPr>
          <w:rFonts w:hint="eastAsia"/>
        </w:rPr>
        <w:t>３</w:t>
      </w:r>
      <w:r w:rsidR="008D7000" w:rsidRPr="007E0B96">
        <w:t>日で</w:t>
      </w:r>
      <w:r w:rsidR="00110AEA">
        <w:rPr>
          <w:rFonts w:hint="eastAsia"/>
        </w:rPr>
        <w:t xml:space="preserve">　</w:t>
      </w:r>
      <w:r w:rsidR="008D7000" w:rsidRPr="007E0B96">
        <w:t>あった。開花日は</w:t>
      </w:r>
      <w:r w:rsidR="00A3152B" w:rsidRPr="007E0B96">
        <w:rPr>
          <w:rFonts w:hint="eastAsia"/>
        </w:rPr>
        <w:t>12</w:t>
      </w:r>
      <w:r w:rsidR="008D7000" w:rsidRPr="007E0B96">
        <w:t>日早い</w:t>
      </w:r>
      <w:r w:rsidR="00CB3D62" w:rsidRPr="007E0B96">
        <w:rPr>
          <w:rFonts w:hint="eastAsia"/>
        </w:rPr>
        <w:t>４</w:t>
      </w:r>
      <w:r w:rsidR="008D7000" w:rsidRPr="007E0B96">
        <w:t>月</w:t>
      </w:r>
      <w:r w:rsidR="00A3152B" w:rsidRPr="007E0B96">
        <w:rPr>
          <w:rFonts w:hint="eastAsia"/>
        </w:rPr>
        <w:t>25</w:t>
      </w:r>
      <w:r w:rsidR="008D7000" w:rsidRPr="007E0B96">
        <w:t>日、満開日は</w:t>
      </w:r>
      <w:r w:rsidR="00A3152B" w:rsidRPr="007E0B96">
        <w:rPr>
          <w:rFonts w:hint="eastAsia"/>
        </w:rPr>
        <w:t>11</w:t>
      </w:r>
      <w:r w:rsidR="008D7000" w:rsidRPr="007E0B96">
        <w:t>日早い５月</w:t>
      </w:r>
      <w:r w:rsidR="001C4B37" w:rsidRPr="007E0B96">
        <w:rPr>
          <w:rFonts w:hint="eastAsia"/>
        </w:rPr>
        <w:t>１</w:t>
      </w:r>
      <w:r w:rsidR="008D7000" w:rsidRPr="007E0B96">
        <w:t>日、落花日は</w:t>
      </w:r>
      <w:r w:rsidR="001C4B37" w:rsidRPr="007E0B96">
        <w:rPr>
          <w:rFonts w:hint="eastAsia"/>
        </w:rPr>
        <w:t>11</w:t>
      </w:r>
      <w:r w:rsidR="008D7000" w:rsidRPr="007E0B96">
        <w:t>日早い５月</w:t>
      </w:r>
      <w:r w:rsidR="001C4B37" w:rsidRPr="007E0B96">
        <w:rPr>
          <w:rFonts w:hint="eastAsia"/>
        </w:rPr>
        <w:t>５</w:t>
      </w:r>
      <w:r w:rsidR="008D7000" w:rsidRPr="007E0B96">
        <w:t>日であった。</w:t>
      </w:r>
      <w:r w:rsidR="001C4B37" w:rsidRPr="007E0B96">
        <w:rPr>
          <w:rFonts w:hint="eastAsia"/>
        </w:rPr>
        <w:t>発芽日、展葉日は観測史上第１位、満開日、落花日は観測史上第２位、開花日は観測史上第３位に早かった。</w:t>
      </w:r>
    </w:p>
    <w:p w14:paraId="6DC303DF" w14:textId="4E765FE8" w:rsidR="008D7000" w:rsidRPr="007E0B96" w:rsidRDefault="0087248C" w:rsidP="0087248C">
      <w:pPr>
        <w:ind w:leftChars="100" w:left="240"/>
      </w:pPr>
      <w:r w:rsidRPr="007E0B96">
        <w:rPr>
          <w:rFonts w:hint="eastAsia"/>
        </w:rPr>
        <w:t xml:space="preserve">　</w:t>
      </w:r>
      <w:r w:rsidR="008D7000" w:rsidRPr="007E0B96">
        <w:rPr>
          <w:rFonts w:hint="eastAsia"/>
        </w:rPr>
        <w:t>五戸（りんご研究所県南果樹部）でのふじの発芽日は平年より</w:t>
      </w:r>
      <w:r w:rsidR="001C4B37" w:rsidRPr="007E0B96">
        <w:rPr>
          <w:rFonts w:hint="eastAsia"/>
        </w:rPr>
        <w:t>15</w:t>
      </w:r>
      <w:r w:rsidR="008D7000" w:rsidRPr="007E0B96">
        <w:t>日早い</w:t>
      </w:r>
      <w:r w:rsidR="001C4B37" w:rsidRPr="007E0B96">
        <w:rPr>
          <w:rFonts w:hint="eastAsia"/>
        </w:rPr>
        <w:t>３</w:t>
      </w:r>
      <w:r w:rsidR="008D7000" w:rsidRPr="007E0B96">
        <w:t>月</w:t>
      </w:r>
      <w:r w:rsidR="001C4B37" w:rsidRPr="007E0B96">
        <w:rPr>
          <w:rFonts w:hint="eastAsia"/>
        </w:rPr>
        <w:t>23</w:t>
      </w:r>
      <w:r w:rsidR="008D7000" w:rsidRPr="007E0B96">
        <w:t>日、展葉日は</w:t>
      </w:r>
      <w:r w:rsidR="001C4B37" w:rsidRPr="007E0B96">
        <w:rPr>
          <w:rFonts w:hint="eastAsia"/>
        </w:rPr>
        <w:t>15</w:t>
      </w:r>
      <w:r w:rsidR="008D7000" w:rsidRPr="007E0B96">
        <w:t>日早い４月</w:t>
      </w:r>
      <w:r w:rsidR="001C4B37" w:rsidRPr="007E0B96">
        <w:rPr>
          <w:rFonts w:hint="eastAsia"/>
        </w:rPr>
        <w:t>４</w:t>
      </w:r>
      <w:r w:rsidR="008D7000" w:rsidRPr="007E0B96">
        <w:t>日であった。開花日は</w:t>
      </w:r>
      <w:r w:rsidR="001C4B37" w:rsidRPr="007E0B96">
        <w:rPr>
          <w:rFonts w:hint="eastAsia"/>
        </w:rPr>
        <w:t>14</w:t>
      </w:r>
      <w:r w:rsidR="008D7000" w:rsidRPr="007E0B96">
        <w:t>日早い</w:t>
      </w:r>
      <w:r w:rsidR="003B63BE" w:rsidRPr="007E0B96">
        <w:rPr>
          <w:rFonts w:hint="eastAsia"/>
        </w:rPr>
        <w:t>４</w:t>
      </w:r>
      <w:r w:rsidR="008D7000" w:rsidRPr="007E0B96">
        <w:t>月</w:t>
      </w:r>
      <w:r w:rsidR="001C4B37" w:rsidRPr="007E0B96">
        <w:rPr>
          <w:rFonts w:hint="eastAsia"/>
        </w:rPr>
        <w:t>25</w:t>
      </w:r>
      <w:r w:rsidR="008D7000" w:rsidRPr="007E0B96">
        <w:t>日、満開日は</w:t>
      </w:r>
      <w:r w:rsidR="001C4B37" w:rsidRPr="007E0B96">
        <w:rPr>
          <w:rFonts w:hint="eastAsia"/>
        </w:rPr>
        <w:t>12</w:t>
      </w:r>
      <w:r w:rsidR="008D7000" w:rsidRPr="007E0B96">
        <w:t>日早い５月</w:t>
      </w:r>
      <w:r w:rsidR="001C4B37" w:rsidRPr="007E0B96">
        <w:rPr>
          <w:rFonts w:hint="eastAsia"/>
        </w:rPr>
        <w:t>１</w:t>
      </w:r>
      <w:r w:rsidR="008D7000" w:rsidRPr="007E0B96">
        <w:t>日、落花日は</w:t>
      </w:r>
      <w:r w:rsidR="001C4B37" w:rsidRPr="007E0B96">
        <w:rPr>
          <w:rFonts w:hint="eastAsia"/>
        </w:rPr>
        <w:t>12</w:t>
      </w:r>
      <w:r w:rsidR="008D7000" w:rsidRPr="007E0B96">
        <w:t>日早い５月</w:t>
      </w:r>
      <w:r w:rsidR="004B69BB">
        <w:rPr>
          <w:rFonts w:hint="eastAsia"/>
        </w:rPr>
        <w:t>７</w:t>
      </w:r>
      <w:r w:rsidR="008D7000" w:rsidRPr="007E0B96">
        <w:t>日であった。</w:t>
      </w:r>
    </w:p>
    <w:p w14:paraId="03A129E3" w14:textId="77777777" w:rsidR="00A05C37" w:rsidRPr="007E0B96" w:rsidRDefault="00A05C37">
      <w:pPr>
        <w:autoSpaceDE/>
        <w:autoSpaceDN/>
        <w:jc w:val="left"/>
      </w:pPr>
    </w:p>
    <w:p w14:paraId="43142A8F" w14:textId="0A429AD0" w:rsidR="008D7000" w:rsidRPr="007E0B96" w:rsidRDefault="0078609F" w:rsidP="008D7000">
      <w:pPr>
        <w:rPr>
          <w:rFonts w:asciiTheme="majorHAnsi" w:eastAsiaTheme="majorHAnsi" w:hAnsiTheme="majorHAnsi"/>
          <w:u w:val="single"/>
        </w:rPr>
      </w:pPr>
      <w:r w:rsidRPr="007E0B96">
        <w:rPr>
          <w:rFonts w:asciiTheme="majorHAnsi" w:eastAsiaTheme="majorHAnsi" w:hAnsiTheme="majorHAnsi" w:hint="eastAsia"/>
          <w:u w:val="single"/>
        </w:rPr>
        <w:lastRenderedPageBreak/>
        <w:t>３</w:t>
      </w:r>
      <w:r w:rsidR="008D7000" w:rsidRPr="007E0B96">
        <w:rPr>
          <w:rFonts w:asciiTheme="majorHAnsi" w:eastAsiaTheme="majorHAnsi" w:hAnsiTheme="majorHAnsi" w:hint="eastAsia"/>
          <w:u w:val="single"/>
        </w:rPr>
        <w:t xml:space="preserve">　開花・結実と着果状況</w:t>
      </w:r>
    </w:p>
    <w:p w14:paraId="582C3C25" w14:textId="7D538578" w:rsidR="009435DB" w:rsidRPr="007E0B96" w:rsidRDefault="00D758DA" w:rsidP="00D80ACC">
      <w:pPr>
        <w:ind w:leftChars="100" w:left="240"/>
      </w:pPr>
      <w:r w:rsidRPr="007E0B96">
        <w:rPr>
          <w:rFonts w:hint="eastAsia"/>
        </w:rPr>
        <w:t xml:space="preserve">　</w:t>
      </w:r>
      <w:r w:rsidR="006E4AB6" w:rsidRPr="007E0B96">
        <w:rPr>
          <w:rFonts w:hint="eastAsia"/>
        </w:rPr>
        <w:t>開花量はいずれの品種も確保された。</w:t>
      </w:r>
      <w:r w:rsidRPr="007E0B96">
        <w:rPr>
          <w:rFonts w:hint="eastAsia"/>
        </w:rPr>
        <w:t>一部</w:t>
      </w:r>
      <w:r w:rsidR="00025D0A" w:rsidRPr="007E0B96">
        <w:rPr>
          <w:rFonts w:hint="eastAsia"/>
        </w:rPr>
        <w:t>園地</w:t>
      </w:r>
      <w:r w:rsidRPr="007E0B96">
        <w:rPr>
          <w:rFonts w:hint="eastAsia"/>
        </w:rPr>
        <w:t>で開花期間中の降霜により中心果の欠落などが見られたものの</w:t>
      </w:r>
      <w:r w:rsidR="003D0336">
        <w:rPr>
          <w:rFonts w:hint="eastAsia"/>
        </w:rPr>
        <w:t>、</w:t>
      </w:r>
      <w:r w:rsidRPr="007E0B96">
        <w:rPr>
          <w:rFonts w:hint="eastAsia"/>
        </w:rPr>
        <w:t>いずれの品種も標準着果量を上回り、結実量は</w:t>
      </w:r>
      <w:r w:rsidR="009435DB" w:rsidRPr="007E0B96">
        <w:rPr>
          <w:rFonts w:hint="eastAsia"/>
        </w:rPr>
        <w:t>確保された。</w:t>
      </w:r>
    </w:p>
    <w:p w14:paraId="6F846D20" w14:textId="0A3C74D3" w:rsidR="008D7000" w:rsidRPr="007E0B96" w:rsidRDefault="00C0654F" w:rsidP="00C0654F">
      <w:pPr>
        <w:ind w:leftChars="100" w:left="240"/>
      </w:pPr>
      <w:r w:rsidRPr="007E0B96">
        <w:rPr>
          <w:rFonts w:hint="eastAsia"/>
        </w:rPr>
        <w:t xml:space="preserve">　着果</w:t>
      </w:r>
      <w:r w:rsidR="00025D0A" w:rsidRPr="007E0B96">
        <w:rPr>
          <w:rFonts w:hint="eastAsia"/>
        </w:rPr>
        <w:t>率</w:t>
      </w:r>
      <w:r w:rsidRPr="007E0B96">
        <w:rPr>
          <w:rFonts w:hint="eastAsia"/>
        </w:rPr>
        <w:t>は７月</w:t>
      </w:r>
      <w:r w:rsidR="00D758DA" w:rsidRPr="007E0B96">
        <w:rPr>
          <w:rFonts w:hint="eastAsia"/>
        </w:rPr>
        <w:t>19</w:t>
      </w:r>
      <w:r w:rsidR="000618A7" w:rsidRPr="007E0B96">
        <w:rPr>
          <w:rFonts w:hint="eastAsia"/>
        </w:rPr>
        <w:t>日</w:t>
      </w:r>
      <w:r w:rsidRPr="007E0B96">
        <w:rPr>
          <w:rFonts w:hint="eastAsia"/>
        </w:rPr>
        <w:t>、</w:t>
      </w:r>
      <w:r w:rsidR="00D758DA" w:rsidRPr="007E0B96">
        <w:rPr>
          <w:rFonts w:hint="eastAsia"/>
        </w:rPr>
        <w:t>20</w:t>
      </w:r>
      <w:r w:rsidRPr="007E0B96">
        <w:rPr>
          <w:rFonts w:hint="eastAsia"/>
        </w:rPr>
        <w:t>日に県が行った調査では、つがる</w:t>
      </w:r>
      <w:r w:rsidR="00D758DA" w:rsidRPr="007E0B96">
        <w:rPr>
          <w:rFonts w:hint="eastAsia"/>
        </w:rPr>
        <w:t>36.6</w:t>
      </w:r>
      <w:r w:rsidRPr="007E0B96">
        <w:t>％、ジョナゴールド</w:t>
      </w:r>
      <w:r w:rsidR="00D758DA" w:rsidRPr="007E0B96">
        <w:rPr>
          <w:rFonts w:hint="eastAsia"/>
        </w:rPr>
        <w:t>33.5</w:t>
      </w:r>
      <w:r w:rsidRPr="007E0B96">
        <w:t>％、王林</w:t>
      </w:r>
      <w:r w:rsidR="00D758DA" w:rsidRPr="007E0B96">
        <w:rPr>
          <w:rFonts w:hint="eastAsia"/>
        </w:rPr>
        <w:t>36.7</w:t>
      </w:r>
      <w:r w:rsidRPr="007E0B96">
        <w:t>％、ふじ</w:t>
      </w:r>
      <w:r w:rsidR="006972CC" w:rsidRPr="007E0B96">
        <w:t>32.9</w:t>
      </w:r>
      <w:r w:rsidRPr="007E0B96">
        <w:t>％で、</w:t>
      </w:r>
      <w:r w:rsidRPr="007E0B96">
        <w:rPr>
          <w:rFonts w:hint="eastAsia"/>
        </w:rPr>
        <w:t>園地に</w:t>
      </w:r>
      <w:r w:rsidR="000618A7" w:rsidRPr="007E0B96">
        <w:rPr>
          <w:rFonts w:hint="eastAsia"/>
        </w:rPr>
        <w:t>よって</w:t>
      </w:r>
      <w:r w:rsidRPr="007E0B96">
        <w:rPr>
          <w:rFonts w:hint="eastAsia"/>
        </w:rPr>
        <w:t>バラツキがあるものの、いずれの品種も標準着果率</w:t>
      </w:r>
      <w:r w:rsidR="003F262C" w:rsidRPr="007E0B96">
        <w:rPr>
          <w:rFonts w:hint="eastAsia"/>
        </w:rPr>
        <w:t>（</w:t>
      </w:r>
      <w:r w:rsidR="00655962" w:rsidRPr="007E0B96">
        <w:rPr>
          <w:rFonts w:hint="eastAsia"/>
        </w:rPr>
        <w:t>つがる、ジョナゴールド：28.6％、王林、ふじ</w:t>
      </w:r>
      <w:r w:rsidR="00220770" w:rsidRPr="007E0B96">
        <w:rPr>
          <w:rFonts w:hint="eastAsia"/>
        </w:rPr>
        <w:t>：</w:t>
      </w:r>
      <w:r w:rsidR="003F262C" w:rsidRPr="007E0B96">
        <w:rPr>
          <w:rFonts w:hint="eastAsia"/>
        </w:rPr>
        <w:t>25.0</w:t>
      </w:r>
      <w:r w:rsidR="00220770" w:rsidRPr="007E0B96">
        <w:rPr>
          <w:rFonts w:hint="eastAsia"/>
        </w:rPr>
        <w:t>％</w:t>
      </w:r>
      <w:r w:rsidR="003F262C" w:rsidRPr="007E0B96">
        <w:rPr>
          <w:rFonts w:hint="eastAsia"/>
        </w:rPr>
        <w:t>）</w:t>
      </w:r>
      <w:r w:rsidR="008F5769" w:rsidRPr="007E0B96">
        <w:rPr>
          <w:rFonts w:hint="eastAsia"/>
        </w:rPr>
        <w:t>を上回った</w:t>
      </w:r>
      <w:r w:rsidRPr="007E0B96">
        <w:rPr>
          <w:rFonts w:hint="eastAsia"/>
        </w:rPr>
        <w:t>。</w:t>
      </w:r>
    </w:p>
    <w:p w14:paraId="465B450F" w14:textId="77777777" w:rsidR="00C0654F" w:rsidRPr="007E0B96" w:rsidRDefault="00C0654F" w:rsidP="00C0654F"/>
    <w:p w14:paraId="36752199" w14:textId="7105CA1A" w:rsidR="008D7000" w:rsidRPr="007E0B96" w:rsidRDefault="0078609F" w:rsidP="008D7000">
      <w:pPr>
        <w:rPr>
          <w:rFonts w:asciiTheme="majorHAnsi" w:eastAsiaTheme="majorHAnsi" w:hAnsiTheme="majorHAnsi"/>
          <w:u w:val="single"/>
        </w:rPr>
      </w:pPr>
      <w:r w:rsidRPr="007E0B96">
        <w:rPr>
          <w:rFonts w:asciiTheme="majorHAnsi" w:eastAsiaTheme="majorHAnsi" w:hAnsiTheme="majorHAnsi" w:hint="eastAsia"/>
          <w:u w:val="single"/>
        </w:rPr>
        <w:t>４</w:t>
      </w:r>
      <w:r w:rsidR="008D7000" w:rsidRPr="007E0B96">
        <w:rPr>
          <w:rFonts w:asciiTheme="majorHAnsi" w:eastAsiaTheme="majorHAnsi" w:hAnsiTheme="majorHAnsi" w:hint="eastAsia"/>
          <w:u w:val="single"/>
        </w:rPr>
        <w:t xml:space="preserve">　果実肥大（横径）</w:t>
      </w:r>
    </w:p>
    <w:p w14:paraId="69EB8127" w14:textId="4C5A7454" w:rsidR="005F540F" w:rsidRPr="007E0B96" w:rsidRDefault="00FC2F21" w:rsidP="00FC2F21">
      <w:pPr>
        <w:ind w:leftChars="100" w:left="240"/>
      </w:pPr>
      <w:r w:rsidRPr="007E0B96">
        <w:rPr>
          <w:rFonts w:hint="eastAsia"/>
        </w:rPr>
        <w:t xml:space="preserve">　</w:t>
      </w:r>
      <w:r w:rsidR="00312A22" w:rsidRPr="007E0B96">
        <w:rPr>
          <w:rFonts w:hint="eastAsia"/>
        </w:rPr>
        <w:t>開花が平年より早かったことから、</w:t>
      </w:r>
      <w:r w:rsidR="008D7000" w:rsidRPr="007E0B96">
        <w:rPr>
          <w:rFonts w:hint="eastAsia"/>
        </w:rPr>
        <w:t>黒石における６月１日時点の果実横径は</w:t>
      </w:r>
      <w:r w:rsidR="008D7000" w:rsidRPr="007E0B96">
        <w:t>、つがる</w:t>
      </w:r>
      <w:r w:rsidR="00C82D57" w:rsidRPr="007E0B96">
        <w:rPr>
          <w:rFonts w:hint="eastAsia"/>
        </w:rPr>
        <w:t>で</w:t>
      </w:r>
      <w:r w:rsidR="005F540F" w:rsidRPr="007E0B96">
        <w:rPr>
          <w:rFonts w:hint="eastAsia"/>
        </w:rPr>
        <w:t>2.8</w:t>
      </w:r>
      <w:r w:rsidR="008D7000" w:rsidRPr="007E0B96">
        <w:t>cm（平年比</w:t>
      </w:r>
      <w:r w:rsidR="005F540F" w:rsidRPr="007E0B96">
        <w:t>147</w:t>
      </w:r>
      <w:r w:rsidR="008D7000" w:rsidRPr="007E0B96">
        <w:t>％）、ジョナゴールド</w:t>
      </w:r>
      <w:r w:rsidR="00C82D57" w:rsidRPr="007E0B96">
        <w:rPr>
          <w:rFonts w:hint="eastAsia"/>
        </w:rPr>
        <w:t>で</w:t>
      </w:r>
      <w:r w:rsidR="005F540F" w:rsidRPr="007E0B96">
        <w:t>3.0</w:t>
      </w:r>
      <w:r w:rsidR="008D7000" w:rsidRPr="007E0B96">
        <w:t>cm（平年比</w:t>
      </w:r>
      <w:r w:rsidR="005F540F" w:rsidRPr="007E0B96">
        <w:t>150</w:t>
      </w:r>
      <w:r w:rsidR="008D7000" w:rsidRPr="007E0B96">
        <w:t>％）</w:t>
      </w:r>
      <w:r w:rsidR="00B7792F" w:rsidRPr="007E0B96">
        <w:rPr>
          <w:rFonts w:hint="eastAsia"/>
        </w:rPr>
        <w:t>、ふじ</w:t>
      </w:r>
      <w:r w:rsidR="00C82D57" w:rsidRPr="007E0B96">
        <w:rPr>
          <w:rFonts w:hint="eastAsia"/>
        </w:rPr>
        <w:t>で</w:t>
      </w:r>
      <w:r w:rsidR="005F540F" w:rsidRPr="007E0B96">
        <w:t>2.7</w:t>
      </w:r>
      <w:r w:rsidR="00B7792F" w:rsidRPr="007E0B96">
        <w:t>cm（平年比</w:t>
      </w:r>
      <w:r w:rsidR="005F540F" w:rsidRPr="007E0B96">
        <w:t>169</w:t>
      </w:r>
      <w:r w:rsidR="00B7792F" w:rsidRPr="007E0B96">
        <w:t>％）</w:t>
      </w:r>
      <w:r w:rsidR="00C82D57" w:rsidRPr="007E0B96">
        <w:rPr>
          <w:rFonts w:hint="eastAsia"/>
        </w:rPr>
        <w:t>と</w:t>
      </w:r>
      <w:r w:rsidR="008D7000" w:rsidRPr="007E0B96">
        <w:t>平年</w:t>
      </w:r>
      <w:r w:rsidR="007268D7" w:rsidRPr="007E0B96">
        <w:rPr>
          <w:rFonts w:hint="eastAsia"/>
        </w:rPr>
        <w:t>を</w:t>
      </w:r>
      <w:r w:rsidR="005F540F" w:rsidRPr="007E0B96">
        <w:rPr>
          <w:rFonts w:hint="eastAsia"/>
        </w:rPr>
        <w:t>かなり</w:t>
      </w:r>
      <w:r w:rsidR="007268D7" w:rsidRPr="007E0B96">
        <w:rPr>
          <w:rFonts w:hint="eastAsia"/>
        </w:rPr>
        <w:t>上回</w:t>
      </w:r>
      <w:r w:rsidR="00276A44" w:rsidRPr="007E0B96">
        <w:rPr>
          <w:rFonts w:hint="eastAsia"/>
        </w:rPr>
        <w:t>った。</w:t>
      </w:r>
      <w:r w:rsidR="005F540F" w:rsidRPr="007E0B96">
        <w:rPr>
          <w:rFonts w:hint="eastAsia"/>
        </w:rPr>
        <w:t>特にふじは歴代第１位</w:t>
      </w:r>
      <w:r w:rsidR="007A4ECF" w:rsidRPr="007E0B96">
        <w:rPr>
          <w:rFonts w:hint="eastAsia"/>
        </w:rPr>
        <w:t>同位</w:t>
      </w:r>
      <w:r w:rsidR="005F540F" w:rsidRPr="007E0B96">
        <w:rPr>
          <w:rFonts w:hint="eastAsia"/>
        </w:rPr>
        <w:t>、つがる、ジョナゴールドは歴代第２位に大きかった。</w:t>
      </w:r>
    </w:p>
    <w:p w14:paraId="4696B98E" w14:textId="11526AB4" w:rsidR="007268D7" w:rsidRPr="007E0B96" w:rsidRDefault="005F540F" w:rsidP="00FC2F21">
      <w:pPr>
        <w:ind w:leftChars="100" w:left="240"/>
      </w:pPr>
      <w:r w:rsidRPr="007E0B96">
        <w:rPr>
          <w:rFonts w:hint="eastAsia"/>
        </w:rPr>
        <w:t xml:space="preserve">　</w:t>
      </w:r>
      <w:r w:rsidR="008D7000" w:rsidRPr="007E0B96">
        <w:t>最終調査時</w:t>
      </w:r>
      <w:r w:rsidR="00C82D57" w:rsidRPr="007E0B96">
        <w:rPr>
          <w:rFonts w:hint="eastAsia"/>
        </w:rPr>
        <w:t>で</w:t>
      </w:r>
      <w:r w:rsidR="008D7000" w:rsidRPr="007E0B96">
        <w:t>は、つがる</w:t>
      </w:r>
      <w:r w:rsidR="00C82D57" w:rsidRPr="007E0B96">
        <w:rPr>
          <w:rFonts w:hint="eastAsia"/>
        </w:rPr>
        <w:t>で</w:t>
      </w:r>
      <w:r w:rsidRPr="007E0B96">
        <w:t>9.3</w:t>
      </w:r>
      <w:r w:rsidR="008D7000" w:rsidRPr="007E0B96">
        <w:t>cm（平年比</w:t>
      </w:r>
      <w:r w:rsidRPr="007E0B96">
        <w:t>104</w:t>
      </w:r>
      <w:r w:rsidR="008D7000" w:rsidRPr="007E0B96">
        <w:t>％）、ジョナゴールド</w:t>
      </w:r>
      <w:r w:rsidR="00C82D57" w:rsidRPr="007E0B96">
        <w:rPr>
          <w:rFonts w:hint="eastAsia"/>
        </w:rPr>
        <w:t>で</w:t>
      </w:r>
      <w:r w:rsidR="000C56F6" w:rsidRPr="007E0B96">
        <w:rPr>
          <w:rFonts w:hint="eastAsia"/>
        </w:rPr>
        <w:t>9.</w:t>
      </w:r>
      <w:r w:rsidR="003F725B" w:rsidRPr="007E0B96">
        <w:t>6</w:t>
      </w:r>
      <w:r w:rsidR="008D7000" w:rsidRPr="007E0B96">
        <w:t>cm（平年比</w:t>
      </w:r>
      <w:r w:rsidR="000C56F6" w:rsidRPr="007E0B96">
        <w:rPr>
          <w:rFonts w:hint="eastAsia"/>
        </w:rPr>
        <w:t>10</w:t>
      </w:r>
      <w:r w:rsidR="00276A44" w:rsidRPr="007E0B96">
        <w:rPr>
          <w:rFonts w:hint="eastAsia"/>
        </w:rPr>
        <w:t>2</w:t>
      </w:r>
      <w:r w:rsidR="008D7000" w:rsidRPr="007E0B96">
        <w:t>％）</w:t>
      </w:r>
      <w:r w:rsidR="00C82D57" w:rsidRPr="007E0B96">
        <w:rPr>
          <w:rFonts w:hint="eastAsia"/>
        </w:rPr>
        <w:t>と</w:t>
      </w:r>
      <w:r w:rsidR="00092BB0" w:rsidRPr="007E0B96">
        <w:rPr>
          <w:rFonts w:hint="eastAsia"/>
        </w:rPr>
        <w:t>平年をやや上回り</w:t>
      </w:r>
      <w:r w:rsidR="008D7000" w:rsidRPr="007E0B96">
        <w:t>、ふじ</w:t>
      </w:r>
      <w:r w:rsidR="00C82D57" w:rsidRPr="007E0B96">
        <w:rPr>
          <w:rFonts w:hint="eastAsia"/>
        </w:rPr>
        <w:t>で</w:t>
      </w:r>
      <w:r w:rsidRPr="007E0B96">
        <w:t>8.8</w:t>
      </w:r>
      <w:r w:rsidR="008D7000" w:rsidRPr="007E0B96">
        <w:t>cm（平年</w:t>
      </w:r>
      <w:r w:rsidR="008D7000" w:rsidRPr="007E0B96">
        <w:rPr>
          <w:rFonts w:hint="eastAsia"/>
        </w:rPr>
        <w:t>比</w:t>
      </w:r>
      <w:r w:rsidRPr="007E0B96">
        <w:t>99</w:t>
      </w:r>
      <w:r w:rsidR="008D7000" w:rsidRPr="007E0B96">
        <w:t>％）</w:t>
      </w:r>
      <w:r w:rsidR="00C82D57" w:rsidRPr="007E0B96">
        <w:rPr>
          <w:rFonts w:hint="eastAsia"/>
        </w:rPr>
        <w:t>と</w:t>
      </w:r>
      <w:r w:rsidR="007268D7" w:rsidRPr="007E0B96">
        <w:rPr>
          <w:rFonts w:hint="eastAsia"/>
        </w:rPr>
        <w:t>平年</w:t>
      </w:r>
      <w:r w:rsidRPr="007E0B96">
        <w:rPr>
          <w:rFonts w:hint="eastAsia"/>
        </w:rPr>
        <w:t>並であった</w:t>
      </w:r>
      <w:r w:rsidR="008D7000" w:rsidRPr="007E0B96">
        <w:t>。</w:t>
      </w:r>
    </w:p>
    <w:p w14:paraId="1F5967A9" w14:textId="348D2F6D" w:rsidR="008D7000" w:rsidRPr="007E0B96" w:rsidRDefault="007268D7" w:rsidP="00FC2F21">
      <w:pPr>
        <w:ind w:leftChars="100" w:left="240"/>
      </w:pPr>
      <w:r w:rsidRPr="007E0B96">
        <w:rPr>
          <w:rFonts w:hint="eastAsia"/>
        </w:rPr>
        <w:t xml:space="preserve">　</w:t>
      </w:r>
      <w:r w:rsidR="008D7000" w:rsidRPr="007E0B96">
        <w:t>県生育観測ほのふじ</w:t>
      </w:r>
      <w:r w:rsidR="00E045D6" w:rsidRPr="007E0B96">
        <w:rPr>
          <w:rFonts w:hint="eastAsia"/>
        </w:rPr>
        <w:t>の果実肥大</w:t>
      </w:r>
      <w:r w:rsidRPr="007E0B96">
        <w:rPr>
          <w:rFonts w:hint="eastAsia"/>
        </w:rPr>
        <w:t>は</w:t>
      </w:r>
      <w:r w:rsidR="008D7000" w:rsidRPr="007E0B96">
        <w:t>、</w:t>
      </w:r>
      <w:r w:rsidR="001B5B76" w:rsidRPr="007E0B96">
        <w:rPr>
          <w:rFonts w:hint="eastAsia"/>
        </w:rPr>
        <w:t>青森市は平年並、</w:t>
      </w:r>
      <w:r w:rsidR="00655962" w:rsidRPr="007E0B96">
        <w:t>弘前市</w:t>
      </w:r>
      <w:r w:rsidR="00655962" w:rsidRPr="007E0B96">
        <w:rPr>
          <w:rFonts w:hint="eastAsia"/>
        </w:rPr>
        <w:t>は平年をやや上回り、</w:t>
      </w:r>
      <w:r w:rsidR="004924D8" w:rsidRPr="007E0B96">
        <w:rPr>
          <w:rFonts w:hint="eastAsia"/>
        </w:rPr>
        <w:t>板柳町</w:t>
      </w:r>
      <w:r w:rsidR="004924D8" w:rsidRPr="007E0B96">
        <w:t>、三戸町</w:t>
      </w:r>
      <w:r w:rsidR="004924D8" w:rsidRPr="007E0B96">
        <w:rPr>
          <w:rFonts w:hint="eastAsia"/>
        </w:rPr>
        <w:t>では</w:t>
      </w:r>
      <w:r w:rsidR="00B82360" w:rsidRPr="007E0B96">
        <w:rPr>
          <w:rFonts w:hint="eastAsia"/>
        </w:rPr>
        <w:t>平年を上回った。</w:t>
      </w:r>
    </w:p>
    <w:p w14:paraId="43EA8786" w14:textId="77777777" w:rsidR="008D7000" w:rsidRPr="007E0B96" w:rsidRDefault="008D7000" w:rsidP="008D7000"/>
    <w:p w14:paraId="175E0450" w14:textId="1CB7F28C" w:rsidR="008D7000" w:rsidRPr="007E0B96" w:rsidRDefault="0078609F" w:rsidP="008D7000">
      <w:pPr>
        <w:rPr>
          <w:rFonts w:asciiTheme="majorHAnsi" w:eastAsiaTheme="majorHAnsi" w:hAnsiTheme="majorHAnsi"/>
          <w:u w:val="single"/>
        </w:rPr>
      </w:pPr>
      <w:r w:rsidRPr="007E0B96">
        <w:rPr>
          <w:rFonts w:asciiTheme="majorHAnsi" w:eastAsiaTheme="majorHAnsi" w:hAnsiTheme="majorHAnsi" w:hint="eastAsia"/>
          <w:u w:val="single"/>
        </w:rPr>
        <w:t>５</w:t>
      </w:r>
      <w:r w:rsidR="008D7000" w:rsidRPr="007E0B96">
        <w:rPr>
          <w:rFonts w:asciiTheme="majorHAnsi" w:eastAsiaTheme="majorHAnsi" w:hAnsiTheme="majorHAnsi" w:hint="eastAsia"/>
          <w:u w:val="single"/>
        </w:rPr>
        <w:t xml:space="preserve">　収穫期</w:t>
      </w:r>
    </w:p>
    <w:p w14:paraId="0CD8225E" w14:textId="0E124051" w:rsidR="008D7000" w:rsidRPr="007E0B96" w:rsidRDefault="00F0148B" w:rsidP="00F0148B">
      <w:pPr>
        <w:ind w:leftChars="100" w:left="240"/>
      </w:pPr>
      <w:r w:rsidRPr="007E0B96">
        <w:rPr>
          <w:rFonts w:hint="eastAsia"/>
        </w:rPr>
        <w:t xml:space="preserve">　</w:t>
      </w:r>
      <w:r w:rsidR="008D7000" w:rsidRPr="007E0B96">
        <w:t>黒石での果実熟度の進みは、</w:t>
      </w:r>
      <w:r w:rsidR="00501058" w:rsidRPr="007E0B96">
        <w:t>早生品種</w:t>
      </w:r>
      <w:r w:rsidR="00025D0A" w:rsidRPr="007E0B96">
        <w:rPr>
          <w:rFonts w:hint="eastAsia"/>
        </w:rPr>
        <w:t>が</w:t>
      </w:r>
      <w:r w:rsidR="00501058" w:rsidRPr="007E0B96">
        <w:t>平年より</w:t>
      </w:r>
      <w:r w:rsidR="004924D8" w:rsidRPr="007E0B96">
        <w:rPr>
          <w:rFonts w:hint="eastAsia"/>
        </w:rPr>
        <w:t>７</w:t>
      </w:r>
      <w:r w:rsidR="00501058" w:rsidRPr="007E0B96">
        <w:t>日程度、中生品種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５～７</w:t>
      </w:r>
      <w:r w:rsidR="00501058" w:rsidRPr="007E0B96">
        <w:t>日程度、</w:t>
      </w:r>
      <w:r w:rsidR="008D7000" w:rsidRPr="007E0B96">
        <w:t>晩生品種</w:t>
      </w:r>
      <w:r w:rsidR="00025D0A" w:rsidRPr="007E0B96">
        <w:rPr>
          <w:rFonts w:hint="eastAsia"/>
        </w:rPr>
        <w:t>が</w:t>
      </w:r>
      <w:r w:rsidR="00B82360" w:rsidRPr="007E0B96">
        <w:rPr>
          <w:rFonts w:hint="eastAsia"/>
        </w:rPr>
        <w:t>５</w:t>
      </w:r>
      <w:r w:rsidR="008D7000" w:rsidRPr="007E0B96">
        <w:t>日程度早かった。</w:t>
      </w:r>
    </w:p>
    <w:p w14:paraId="5AAB378E" w14:textId="2941D5CA" w:rsidR="008D7000" w:rsidRPr="007E0B96" w:rsidRDefault="00F0148B" w:rsidP="00F0148B">
      <w:pPr>
        <w:ind w:leftChars="100" w:left="240"/>
      </w:pPr>
      <w:r w:rsidRPr="007E0B96">
        <w:rPr>
          <w:rFonts w:hint="eastAsia"/>
        </w:rPr>
        <w:t xml:space="preserve">　</w:t>
      </w:r>
      <w:r w:rsidR="008D7000" w:rsidRPr="007E0B96">
        <w:rPr>
          <w:rFonts w:hint="eastAsia"/>
        </w:rPr>
        <w:t>収穫始めは、つがるが９月</w:t>
      </w:r>
      <w:r w:rsidR="00C6016D" w:rsidRPr="007E0B96">
        <w:rPr>
          <w:rFonts w:hint="eastAsia"/>
        </w:rPr>
        <w:t>３</w:t>
      </w:r>
      <w:r w:rsidR="008D7000" w:rsidRPr="007E0B96">
        <w:rPr>
          <w:rFonts w:hint="eastAsia"/>
        </w:rPr>
        <w:t>日頃、トキが９月</w:t>
      </w:r>
      <w:r w:rsidR="004924D8" w:rsidRPr="007E0B96">
        <w:rPr>
          <w:rFonts w:hint="eastAsia"/>
        </w:rPr>
        <w:t>23</w:t>
      </w:r>
      <w:r w:rsidR="008D7000" w:rsidRPr="007E0B96">
        <w:t>日頃、早生ふじが</w:t>
      </w:r>
      <w:r w:rsidR="004924D8" w:rsidRPr="007E0B96">
        <w:rPr>
          <w:rFonts w:hint="eastAsia"/>
        </w:rPr>
        <w:t>９</w:t>
      </w:r>
      <w:r w:rsidR="008D7000" w:rsidRPr="007E0B96">
        <w:t>月</w:t>
      </w:r>
      <w:r w:rsidR="004924D8" w:rsidRPr="007E0B96">
        <w:rPr>
          <w:rFonts w:hint="eastAsia"/>
        </w:rPr>
        <w:t>24</w:t>
      </w:r>
      <w:r w:rsidR="008D7000" w:rsidRPr="007E0B96">
        <w:t>日頃、ジョナゴールドが有袋果で10月</w:t>
      </w:r>
      <w:r w:rsidR="004924D8" w:rsidRPr="007E0B96">
        <w:rPr>
          <w:rFonts w:hint="eastAsia"/>
        </w:rPr>
        <w:t>８</w:t>
      </w:r>
      <w:r w:rsidR="008D7000" w:rsidRPr="007E0B96">
        <w:t>日頃、無袋果で10月</w:t>
      </w:r>
      <w:r w:rsidR="004924D8" w:rsidRPr="007E0B96">
        <w:rPr>
          <w:rFonts w:hint="eastAsia"/>
        </w:rPr>
        <w:t>10</w:t>
      </w:r>
      <w:r w:rsidR="008D7000" w:rsidRPr="007E0B96">
        <w:t>日頃、ふじが有袋果で10月</w:t>
      </w:r>
      <w:r w:rsidR="00501058" w:rsidRPr="007E0B96">
        <w:rPr>
          <w:rFonts w:hint="eastAsia"/>
        </w:rPr>
        <w:t>25</w:t>
      </w:r>
      <w:r w:rsidR="008D7000" w:rsidRPr="007E0B96">
        <w:t>日頃、無袋果で</w:t>
      </w:r>
      <w:r w:rsidR="00501058" w:rsidRPr="007E0B96">
        <w:rPr>
          <w:rFonts w:hint="eastAsia"/>
        </w:rPr>
        <w:t>10</w:t>
      </w:r>
      <w:r w:rsidR="008D7000" w:rsidRPr="007E0B96">
        <w:t>月</w:t>
      </w:r>
      <w:r w:rsidR="00501058" w:rsidRPr="007E0B96">
        <w:rPr>
          <w:rFonts w:hint="eastAsia"/>
        </w:rPr>
        <w:t>30</w:t>
      </w:r>
      <w:r w:rsidR="008D7000" w:rsidRPr="007E0B96">
        <w:t>日頃であった。</w:t>
      </w:r>
    </w:p>
    <w:p w14:paraId="757F2065" w14:textId="77777777" w:rsidR="008D7000" w:rsidRPr="007E0B96" w:rsidRDefault="008D7000" w:rsidP="008D7000"/>
    <w:p w14:paraId="290AAC6B" w14:textId="1FD6ECA3" w:rsidR="008D7000" w:rsidRPr="007E0B96" w:rsidRDefault="0078609F" w:rsidP="008D7000">
      <w:pPr>
        <w:rPr>
          <w:rFonts w:asciiTheme="majorHAnsi" w:eastAsiaTheme="majorHAnsi" w:hAnsiTheme="majorHAnsi"/>
          <w:u w:val="single"/>
        </w:rPr>
      </w:pPr>
      <w:r w:rsidRPr="007E0B96">
        <w:rPr>
          <w:rFonts w:asciiTheme="majorHAnsi" w:eastAsiaTheme="majorHAnsi" w:hAnsiTheme="majorHAnsi" w:hint="eastAsia"/>
          <w:u w:val="single"/>
        </w:rPr>
        <w:t>６</w:t>
      </w:r>
      <w:r w:rsidR="008D7000" w:rsidRPr="007E0B96">
        <w:rPr>
          <w:rFonts w:asciiTheme="majorHAnsi" w:eastAsiaTheme="majorHAnsi" w:hAnsiTheme="majorHAnsi" w:hint="eastAsia"/>
          <w:u w:val="single"/>
        </w:rPr>
        <w:t xml:space="preserve">　果実品質（黒石：りんご研究所）</w:t>
      </w:r>
    </w:p>
    <w:p w14:paraId="198543BD" w14:textId="02E28A49" w:rsidR="008D7000" w:rsidRPr="007E0B96" w:rsidRDefault="00401DF0" w:rsidP="00401DF0">
      <w:pPr>
        <w:ind w:leftChars="100" w:left="240"/>
      </w:pPr>
      <w:r w:rsidRPr="007E0B96">
        <w:rPr>
          <w:rFonts w:hint="eastAsia"/>
        </w:rPr>
        <w:t xml:space="preserve">　</w:t>
      </w:r>
      <w:r w:rsidR="008D7000" w:rsidRPr="007E0B96">
        <w:rPr>
          <w:rFonts w:hint="eastAsia"/>
        </w:rPr>
        <w:t>つがるは、平年</w:t>
      </w:r>
      <w:r w:rsidR="004924D8" w:rsidRPr="007E0B96">
        <w:rPr>
          <w:rFonts w:hint="eastAsia"/>
        </w:rPr>
        <w:t>と比較して</w:t>
      </w:r>
      <w:r w:rsidR="000C72C7" w:rsidRPr="007E0B96">
        <w:rPr>
          <w:rFonts w:hint="eastAsia"/>
        </w:rPr>
        <w:t>、</w:t>
      </w:r>
      <w:r w:rsidR="004924D8" w:rsidRPr="007E0B96">
        <w:rPr>
          <w:rFonts w:hint="eastAsia"/>
        </w:rPr>
        <w:t>糖度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高く、</w:t>
      </w:r>
      <w:r w:rsidR="000C72C7" w:rsidRPr="007E0B96">
        <w:rPr>
          <w:rFonts w:hint="eastAsia"/>
        </w:rPr>
        <w:t>着色指数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やや低く、硬度、酸度及び</w:t>
      </w:r>
      <w:r w:rsidR="000C72C7" w:rsidRPr="007E0B96">
        <w:rPr>
          <w:rFonts w:hint="eastAsia"/>
        </w:rPr>
        <w:t>ヨード反応指数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低</w:t>
      </w:r>
      <w:r w:rsidR="003B0D3C" w:rsidRPr="007E0B96">
        <w:rPr>
          <w:rFonts w:hint="eastAsia"/>
        </w:rPr>
        <w:t>かった</w:t>
      </w:r>
      <w:r w:rsidR="00E446C5" w:rsidRPr="007E0B96">
        <w:rPr>
          <w:rFonts w:hint="eastAsia"/>
        </w:rPr>
        <w:t>。</w:t>
      </w:r>
    </w:p>
    <w:p w14:paraId="28846C59" w14:textId="57CAA3B4" w:rsidR="000B3D22" w:rsidRPr="007E0B96" w:rsidRDefault="000B3D22" w:rsidP="00401DF0">
      <w:pPr>
        <w:ind w:leftChars="100" w:left="240"/>
      </w:pPr>
      <w:r w:rsidRPr="007E0B96">
        <w:rPr>
          <w:rFonts w:hint="eastAsia"/>
        </w:rPr>
        <w:t xml:space="preserve">　トキは、</w:t>
      </w:r>
      <w:r w:rsidR="004924D8" w:rsidRPr="007E0B96">
        <w:rPr>
          <w:rFonts w:hint="eastAsia"/>
        </w:rPr>
        <w:t>表面色指数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高く、</w:t>
      </w:r>
      <w:r w:rsidR="000C72C7" w:rsidRPr="007E0B96">
        <w:rPr>
          <w:rFonts w:hint="eastAsia"/>
        </w:rPr>
        <w:t>硬度、糖度、</w:t>
      </w:r>
      <w:r w:rsidR="004924D8" w:rsidRPr="007E0B96">
        <w:rPr>
          <w:rFonts w:hint="eastAsia"/>
        </w:rPr>
        <w:t>酸度及びヨード反応指数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低</w:t>
      </w:r>
      <w:r w:rsidR="00501058" w:rsidRPr="007E0B96">
        <w:rPr>
          <w:rFonts w:hint="eastAsia"/>
        </w:rPr>
        <w:t>かった</w:t>
      </w:r>
      <w:r w:rsidR="00D261B4" w:rsidRPr="007E0B96">
        <w:rPr>
          <w:rFonts w:hint="eastAsia"/>
        </w:rPr>
        <w:t>。</w:t>
      </w:r>
    </w:p>
    <w:p w14:paraId="7B3D5F21" w14:textId="4A88C6D9" w:rsidR="008D7000" w:rsidRPr="007E0B96" w:rsidRDefault="00401DF0" w:rsidP="0068654A">
      <w:pPr>
        <w:ind w:leftChars="100" w:left="240"/>
      </w:pPr>
      <w:r w:rsidRPr="007E0B96">
        <w:rPr>
          <w:rFonts w:hint="eastAsia"/>
        </w:rPr>
        <w:t xml:space="preserve">　</w:t>
      </w:r>
      <w:r w:rsidR="008D7000" w:rsidRPr="007E0B96">
        <w:rPr>
          <w:rFonts w:hint="eastAsia"/>
        </w:rPr>
        <w:t>ジョナゴールドは、</w:t>
      </w:r>
      <w:r w:rsidR="004924D8" w:rsidRPr="007E0B96">
        <w:rPr>
          <w:rFonts w:hint="eastAsia"/>
        </w:rPr>
        <w:t>糖度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高く、着色指数</w:t>
      </w:r>
      <w:r w:rsidR="00025D0A" w:rsidRPr="007E0B96">
        <w:rPr>
          <w:rFonts w:hint="eastAsia"/>
        </w:rPr>
        <w:t>が</w:t>
      </w:r>
      <w:r w:rsidR="000C72C7" w:rsidRPr="007E0B96">
        <w:rPr>
          <w:rFonts w:hint="eastAsia"/>
        </w:rPr>
        <w:t>やや高く</w:t>
      </w:r>
      <w:r w:rsidR="004924D8" w:rsidRPr="007E0B96">
        <w:rPr>
          <w:rFonts w:hint="eastAsia"/>
        </w:rPr>
        <w:t>、硬度</w:t>
      </w:r>
      <w:r w:rsidR="00025D0A" w:rsidRPr="007E0B96">
        <w:rPr>
          <w:rFonts w:hint="eastAsia"/>
        </w:rPr>
        <w:t>が</w:t>
      </w:r>
      <w:r w:rsidR="0068654A" w:rsidRPr="007E0B96">
        <w:rPr>
          <w:rFonts w:hint="eastAsia"/>
        </w:rPr>
        <w:t>やや低く</w:t>
      </w:r>
      <w:r w:rsidR="000C72C7" w:rsidRPr="007E0B96">
        <w:rPr>
          <w:rFonts w:hint="eastAsia"/>
        </w:rPr>
        <w:t>、酸度</w:t>
      </w:r>
      <w:r w:rsidR="004924D8" w:rsidRPr="007E0B96">
        <w:rPr>
          <w:rFonts w:hint="eastAsia"/>
        </w:rPr>
        <w:t>及び</w:t>
      </w:r>
      <w:r w:rsidR="00110AEA">
        <w:rPr>
          <w:rFonts w:hint="eastAsia"/>
        </w:rPr>
        <w:t xml:space="preserve">　</w:t>
      </w:r>
      <w:r w:rsidR="004924D8" w:rsidRPr="007E0B96">
        <w:rPr>
          <w:rFonts w:hint="eastAsia"/>
        </w:rPr>
        <w:t>ヨード反応指数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低</w:t>
      </w:r>
      <w:r w:rsidR="00501058" w:rsidRPr="007E0B96">
        <w:rPr>
          <w:rFonts w:hint="eastAsia"/>
        </w:rPr>
        <w:t>かった。</w:t>
      </w:r>
    </w:p>
    <w:p w14:paraId="7C777C28" w14:textId="7F386851" w:rsidR="008D7000" w:rsidRPr="007E0B96" w:rsidRDefault="00401DF0" w:rsidP="00401DF0">
      <w:pPr>
        <w:ind w:leftChars="100" w:left="240"/>
      </w:pPr>
      <w:r w:rsidRPr="007E0B96">
        <w:rPr>
          <w:rFonts w:hint="eastAsia"/>
        </w:rPr>
        <w:t xml:space="preserve">　</w:t>
      </w:r>
      <w:r w:rsidR="00501058" w:rsidRPr="007E0B96">
        <w:rPr>
          <w:rFonts w:hint="eastAsia"/>
        </w:rPr>
        <w:t>有袋ふじ</w:t>
      </w:r>
      <w:r w:rsidR="008D7000" w:rsidRPr="007E0B96">
        <w:rPr>
          <w:rFonts w:hint="eastAsia"/>
        </w:rPr>
        <w:t>は、</w:t>
      </w:r>
      <w:r w:rsidR="004924D8" w:rsidRPr="007E0B96">
        <w:rPr>
          <w:rFonts w:hint="eastAsia"/>
        </w:rPr>
        <w:t>糖度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高く、硬度、酸度、ヨード反応指数及び着色指数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低</w:t>
      </w:r>
      <w:r w:rsidR="00501058" w:rsidRPr="007E0B96">
        <w:rPr>
          <w:rFonts w:hint="eastAsia"/>
        </w:rPr>
        <w:t>かった。</w:t>
      </w:r>
      <w:r w:rsidR="008D7000" w:rsidRPr="007E0B96">
        <w:rPr>
          <w:rFonts w:hint="eastAsia"/>
        </w:rPr>
        <w:t>無袋</w:t>
      </w:r>
      <w:r w:rsidR="00501058" w:rsidRPr="007E0B96">
        <w:rPr>
          <w:rFonts w:hint="eastAsia"/>
        </w:rPr>
        <w:t>ふじ</w:t>
      </w:r>
      <w:r w:rsidR="008D7000" w:rsidRPr="007E0B96">
        <w:rPr>
          <w:rFonts w:hint="eastAsia"/>
        </w:rPr>
        <w:t>は、</w:t>
      </w:r>
      <w:r w:rsidR="004924D8" w:rsidRPr="007E0B96">
        <w:rPr>
          <w:rFonts w:hint="eastAsia"/>
        </w:rPr>
        <w:t>糖度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高く、硬度</w:t>
      </w:r>
      <w:r w:rsidR="00025D0A" w:rsidRPr="007E0B96">
        <w:rPr>
          <w:rFonts w:hint="eastAsia"/>
        </w:rPr>
        <w:t>が</w:t>
      </w:r>
      <w:r w:rsidR="004924D8" w:rsidRPr="007E0B96">
        <w:rPr>
          <w:rFonts w:hint="eastAsia"/>
        </w:rPr>
        <w:t>やや高く、着色指数、蜜果率及び蜜入り程度</w:t>
      </w:r>
      <w:r w:rsidR="003225C4" w:rsidRPr="007E0B96">
        <w:rPr>
          <w:rFonts w:hint="eastAsia"/>
        </w:rPr>
        <w:t>が</w:t>
      </w:r>
      <w:r w:rsidR="004924D8" w:rsidRPr="007E0B96">
        <w:rPr>
          <w:rFonts w:hint="eastAsia"/>
        </w:rPr>
        <w:t>やや低く、酸度及びヨード反応指数</w:t>
      </w:r>
      <w:r w:rsidR="003225C4" w:rsidRPr="007E0B96">
        <w:rPr>
          <w:rFonts w:hint="eastAsia"/>
        </w:rPr>
        <w:t>が</w:t>
      </w:r>
      <w:r w:rsidR="004924D8" w:rsidRPr="007E0B96">
        <w:rPr>
          <w:rFonts w:hint="eastAsia"/>
        </w:rPr>
        <w:t>低</w:t>
      </w:r>
      <w:r w:rsidR="00501058" w:rsidRPr="007E0B96">
        <w:rPr>
          <w:rFonts w:hint="eastAsia"/>
        </w:rPr>
        <w:t>かった。</w:t>
      </w:r>
    </w:p>
    <w:p w14:paraId="76223A2C" w14:textId="6FDA364D" w:rsidR="00220770" w:rsidRPr="007E0B96" w:rsidRDefault="00220770" w:rsidP="008D7000"/>
    <w:p w14:paraId="35483541" w14:textId="5B169E77" w:rsidR="008D7000" w:rsidRPr="007E0B96" w:rsidRDefault="0078609F" w:rsidP="008D7000">
      <w:pPr>
        <w:rPr>
          <w:rFonts w:asciiTheme="majorHAnsi" w:eastAsiaTheme="majorHAnsi" w:hAnsiTheme="majorHAnsi"/>
          <w:u w:val="single"/>
        </w:rPr>
      </w:pPr>
      <w:r w:rsidRPr="007E0B96">
        <w:rPr>
          <w:rFonts w:asciiTheme="majorHAnsi" w:eastAsiaTheme="majorHAnsi" w:hAnsiTheme="majorHAnsi" w:hint="eastAsia"/>
          <w:u w:val="single"/>
        </w:rPr>
        <w:t>７</w:t>
      </w:r>
      <w:r w:rsidR="008D7000" w:rsidRPr="007E0B96">
        <w:rPr>
          <w:rFonts w:asciiTheme="majorHAnsi" w:eastAsiaTheme="majorHAnsi" w:hAnsiTheme="majorHAnsi" w:hint="eastAsia"/>
          <w:u w:val="single"/>
        </w:rPr>
        <w:t xml:space="preserve">　主要病害虫の発生状況</w:t>
      </w:r>
    </w:p>
    <w:p w14:paraId="2E2FD049" w14:textId="77777777" w:rsidR="008D7000" w:rsidRPr="007E0B96" w:rsidRDefault="008D7000" w:rsidP="008D7000">
      <w:pPr>
        <w:rPr>
          <w:rFonts w:asciiTheme="majorHAnsi" w:eastAsiaTheme="majorHAnsi" w:hAnsiTheme="majorHAnsi"/>
        </w:rPr>
      </w:pPr>
      <w:r w:rsidRPr="007E0B96">
        <w:rPr>
          <w:rFonts w:asciiTheme="majorHAnsi" w:eastAsiaTheme="majorHAnsi" w:hAnsiTheme="majorHAnsi" w:hint="eastAsia"/>
        </w:rPr>
        <w:t>（１）病害</w:t>
      </w:r>
    </w:p>
    <w:p w14:paraId="7B5659E8" w14:textId="661EE6CA" w:rsidR="008D7000" w:rsidRPr="007E0B96" w:rsidRDefault="00E446C5" w:rsidP="00E446C5">
      <w:pPr>
        <w:ind w:leftChars="100" w:left="240"/>
      </w:pPr>
      <w:r w:rsidRPr="007E0B96">
        <w:rPr>
          <w:rFonts w:hint="eastAsia"/>
        </w:rPr>
        <w:t xml:space="preserve">　</w:t>
      </w:r>
      <w:r w:rsidR="00317867" w:rsidRPr="007E0B96">
        <w:rPr>
          <w:rFonts w:hint="eastAsia"/>
        </w:rPr>
        <w:t>発生時期</w:t>
      </w:r>
      <w:r w:rsidR="008D7000" w:rsidRPr="007E0B96">
        <w:rPr>
          <w:rFonts w:hint="eastAsia"/>
        </w:rPr>
        <w:t>は、モニリア病</w:t>
      </w:r>
      <w:r w:rsidR="00317867" w:rsidRPr="007E0B96">
        <w:rPr>
          <w:rFonts w:hint="eastAsia"/>
        </w:rPr>
        <w:t>の葉腐れ</w:t>
      </w:r>
      <w:r w:rsidR="008F5769" w:rsidRPr="007E0B96">
        <w:rPr>
          <w:rFonts w:hint="eastAsia"/>
        </w:rPr>
        <w:t>、</w:t>
      </w:r>
      <w:r w:rsidR="00317867" w:rsidRPr="007E0B96">
        <w:rPr>
          <w:rFonts w:hint="eastAsia"/>
        </w:rPr>
        <w:t>実腐れ</w:t>
      </w:r>
      <w:r w:rsidR="003D6257" w:rsidRPr="007E0B96">
        <w:rPr>
          <w:rFonts w:hint="eastAsia"/>
        </w:rPr>
        <w:t>、</w:t>
      </w:r>
      <w:r w:rsidR="00317867" w:rsidRPr="007E0B96">
        <w:rPr>
          <w:rFonts w:hint="eastAsia"/>
        </w:rPr>
        <w:t>黒星病</w:t>
      </w:r>
      <w:r w:rsidR="001A4353" w:rsidRPr="007E0B96">
        <w:rPr>
          <w:rFonts w:hint="eastAsia"/>
        </w:rPr>
        <w:t>及び褐斑病</w:t>
      </w:r>
      <w:r w:rsidR="00317867" w:rsidRPr="007E0B96">
        <w:rPr>
          <w:rFonts w:hint="eastAsia"/>
        </w:rPr>
        <w:t>は</w:t>
      </w:r>
      <w:r w:rsidR="003D6257" w:rsidRPr="007E0B96">
        <w:rPr>
          <w:rFonts w:hint="eastAsia"/>
        </w:rPr>
        <w:t>平年よりかなり早</w:t>
      </w:r>
      <w:r w:rsidR="00110AEA">
        <w:rPr>
          <w:rFonts w:hint="eastAsia"/>
        </w:rPr>
        <w:t xml:space="preserve">　</w:t>
      </w:r>
      <w:r w:rsidR="00317867" w:rsidRPr="007E0B96">
        <w:rPr>
          <w:rFonts w:hint="eastAsia"/>
        </w:rPr>
        <w:t>かった</w:t>
      </w:r>
      <w:r w:rsidR="008D7000" w:rsidRPr="007E0B96">
        <w:rPr>
          <w:rFonts w:hint="eastAsia"/>
        </w:rPr>
        <w:t>。</w:t>
      </w:r>
    </w:p>
    <w:p w14:paraId="564B9C0E" w14:textId="3206EEED" w:rsidR="00967739" w:rsidRPr="007E0B96" w:rsidRDefault="00317867" w:rsidP="005F2F1C">
      <w:pPr>
        <w:ind w:leftChars="100" w:left="240"/>
      </w:pPr>
      <w:r w:rsidRPr="007E0B96">
        <w:rPr>
          <w:rFonts w:hint="eastAsia"/>
        </w:rPr>
        <w:t xml:space="preserve">　</w:t>
      </w:r>
      <w:r w:rsidR="00B65FD7" w:rsidRPr="007E0B96">
        <w:rPr>
          <w:rFonts w:hint="eastAsia"/>
        </w:rPr>
        <w:t>発生</w:t>
      </w:r>
      <w:r w:rsidR="003225C4" w:rsidRPr="007E0B96">
        <w:rPr>
          <w:rFonts w:hint="eastAsia"/>
        </w:rPr>
        <w:t>状況</w:t>
      </w:r>
      <w:r w:rsidR="00B65FD7" w:rsidRPr="007E0B96">
        <w:rPr>
          <w:rFonts w:hint="eastAsia"/>
        </w:rPr>
        <w:t>は、</w:t>
      </w:r>
      <w:r w:rsidR="008D7000" w:rsidRPr="007E0B96">
        <w:rPr>
          <w:rFonts w:hint="eastAsia"/>
        </w:rPr>
        <w:t>腐らん病</w:t>
      </w:r>
      <w:r w:rsidR="00D80476" w:rsidRPr="007E0B96">
        <w:rPr>
          <w:rFonts w:hint="eastAsia"/>
        </w:rPr>
        <w:t>、褐斑病</w:t>
      </w:r>
      <w:r w:rsidR="003D6257" w:rsidRPr="007E0B96">
        <w:rPr>
          <w:rFonts w:hint="eastAsia"/>
        </w:rPr>
        <w:t>がやや多く</w:t>
      </w:r>
      <w:r w:rsidR="00D80476" w:rsidRPr="007E0B96">
        <w:rPr>
          <w:rFonts w:hint="eastAsia"/>
        </w:rPr>
        <w:t>、</w:t>
      </w:r>
      <w:r w:rsidR="003D6257" w:rsidRPr="007E0B96">
        <w:rPr>
          <w:rFonts w:hint="eastAsia"/>
        </w:rPr>
        <w:t>黒星病、輪紋病が散見された。</w:t>
      </w:r>
      <w:r w:rsidR="00D80476" w:rsidRPr="007E0B96">
        <w:rPr>
          <w:rFonts w:hint="eastAsia"/>
        </w:rPr>
        <w:t>炭疽病</w:t>
      </w:r>
      <w:r w:rsidR="003D6257" w:rsidRPr="007E0B96">
        <w:rPr>
          <w:rFonts w:hint="eastAsia"/>
        </w:rPr>
        <w:t>が津軽地域で少なく、県南地域では散見された。</w:t>
      </w:r>
    </w:p>
    <w:p w14:paraId="6045BF1A" w14:textId="77777777" w:rsidR="005D15F0" w:rsidRDefault="005D15F0" w:rsidP="008D7000">
      <w:pPr>
        <w:rPr>
          <w:rFonts w:asciiTheme="majorHAnsi" w:eastAsiaTheme="majorHAnsi" w:hAnsiTheme="majorHAnsi"/>
        </w:rPr>
      </w:pPr>
    </w:p>
    <w:p w14:paraId="0E54EFC5" w14:textId="31E95A9B" w:rsidR="008D7000" w:rsidRPr="007E0B96" w:rsidRDefault="008D7000" w:rsidP="008D7000">
      <w:pPr>
        <w:rPr>
          <w:rFonts w:asciiTheme="majorHAnsi" w:eastAsiaTheme="majorHAnsi" w:hAnsiTheme="majorHAnsi"/>
        </w:rPr>
      </w:pPr>
      <w:r w:rsidRPr="007E0B96">
        <w:rPr>
          <w:rFonts w:asciiTheme="majorHAnsi" w:eastAsiaTheme="majorHAnsi" w:hAnsiTheme="majorHAnsi" w:hint="eastAsia"/>
        </w:rPr>
        <w:t>（２）害虫</w:t>
      </w:r>
    </w:p>
    <w:p w14:paraId="0A2D9CCE" w14:textId="17F8753C" w:rsidR="004A6C5A" w:rsidRPr="007E0B96" w:rsidRDefault="00C52B15" w:rsidP="004A6C5A">
      <w:pPr>
        <w:ind w:leftChars="100" w:left="240"/>
      </w:pPr>
      <w:r w:rsidRPr="007E0B96">
        <w:rPr>
          <w:rFonts w:hint="eastAsia"/>
        </w:rPr>
        <w:t xml:space="preserve">　</w:t>
      </w:r>
      <w:r w:rsidR="008F5769" w:rsidRPr="007E0B96">
        <w:rPr>
          <w:rFonts w:hint="eastAsia"/>
        </w:rPr>
        <w:t>発生時期は、リンゴハダニの越冬卵のふ化</w:t>
      </w:r>
      <w:r w:rsidR="003225C4" w:rsidRPr="007E0B96">
        <w:rPr>
          <w:rFonts w:hint="eastAsia"/>
        </w:rPr>
        <w:t>が</w:t>
      </w:r>
      <w:r w:rsidR="003D6257" w:rsidRPr="007E0B96">
        <w:rPr>
          <w:rFonts w:hint="eastAsia"/>
        </w:rPr>
        <w:t>やや早く、最盛</w:t>
      </w:r>
      <w:r w:rsidR="002D30F8">
        <w:rPr>
          <w:rFonts w:hint="eastAsia"/>
        </w:rPr>
        <w:t>日</w:t>
      </w:r>
      <w:r w:rsidR="003225C4" w:rsidRPr="007E0B96">
        <w:rPr>
          <w:rFonts w:hint="eastAsia"/>
        </w:rPr>
        <w:t>が</w:t>
      </w:r>
      <w:r w:rsidR="008F5769" w:rsidRPr="007E0B96">
        <w:rPr>
          <w:rFonts w:hint="eastAsia"/>
        </w:rPr>
        <w:t>平年並、</w:t>
      </w:r>
      <w:r w:rsidR="003D6257" w:rsidRPr="007E0B96">
        <w:rPr>
          <w:rFonts w:hint="eastAsia"/>
        </w:rPr>
        <w:t>終息日</w:t>
      </w:r>
      <w:r w:rsidR="003225C4" w:rsidRPr="007E0B96">
        <w:rPr>
          <w:rFonts w:hint="eastAsia"/>
        </w:rPr>
        <w:t>が</w:t>
      </w:r>
      <w:r w:rsidR="003D6257" w:rsidRPr="007E0B96">
        <w:rPr>
          <w:rFonts w:hint="eastAsia"/>
        </w:rPr>
        <w:t>やや遅かった。</w:t>
      </w:r>
      <w:r w:rsidR="008F5769" w:rsidRPr="007E0B96">
        <w:rPr>
          <w:rFonts w:hint="eastAsia"/>
        </w:rPr>
        <w:t>ミダレカクモンハマキ越冬卵のふ化</w:t>
      </w:r>
      <w:r w:rsidR="003D6257" w:rsidRPr="007E0B96">
        <w:rPr>
          <w:rFonts w:hint="eastAsia"/>
        </w:rPr>
        <w:t>、クワコナカイガラムシの越冬世代幼虫</w:t>
      </w:r>
      <w:r w:rsidR="006C210F">
        <w:rPr>
          <w:rFonts w:hint="eastAsia"/>
        </w:rPr>
        <w:t>の</w:t>
      </w:r>
      <w:r w:rsidR="003D6257" w:rsidRPr="007E0B96">
        <w:rPr>
          <w:rFonts w:hint="eastAsia"/>
        </w:rPr>
        <w:t>移動</w:t>
      </w:r>
      <w:r w:rsidR="003225C4" w:rsidRPr="007E0B96">
        <w:rPr>
          <w:rFonts w:hint="eastAsia"/>
        </w:rPr>
        <w:t>が</w:t>
      </w:r>
      <w:r w:rsidR="003D6257" w:rsidRPr="007E0B96">
        <w:rPr>
          <w:rFonts w:hint="eastAsia"/>
        </w:rPr>
        <w:t>早かった。</w:t>
      </w:r>
      <w:r w:rsidR="004A6C5A" w:rsidRPr="007E0B96">
        <w:rPr>
          <w:rFonts w:hint="eastAsia"/>
        </w:rPr>
        <w:t>キンモンホソガ</w:t>
      </w:r>
      <w:r w:rsidR="004B69BB">
        <w:rPr>
          <w:rFonts w:hint="eastAsia"/>
        </w:rPr>
        <w:t>第一世代及び第二世代</w:t>
      </w:r>
      <w:r w:rsidR="004A6C5A" w:rsidRPr="007E0B96">
        <w:rPr>
          <w:rFonts w:hint="eastAsia"/>
        </w:rPr>
        <w:t>の羽化</w:t>
      </w:r>
      <w:r w:rsidR="004B69BB">
        <w:rPr>
          <w:rFonts w:hint="eastAsia"/>
        </w:rPr>
        <w:t>は</w:t>
      </w:r>
      <w:r w:rsidR="004A6C5A" w:rsidRPr="007E0B96">
        <w:rPr>
          <w:rFonts w:hint="eastAsia"/>
        </w:rPr>
        <w:t>やや</w:t>
      </w:r>
      <w:r w:rsidR="003D6257" w:rsidRPr="007E0B96">
        <w:rPr>
          <w:rFonts w:hint="eastAsia"/>
        </w:rPr>
        <w:t>早</w:t>
      </w:r>
      <w:r w:rsidR="004B69BB">
        <w:rPr>
          <w:rFonts w:hint="eastAsia"/>
        </w:rPr>
        <w:t>く、第三世代の羽化は</w:t>
      </w:r>
      <w:r w:rsidR="004A6C5A" w:rsidRPr="007E0B96">
        <w:rPr>
          <w:rFonts w:hint="eastAsia"/>
        </w:rPr>
        <w:t>早かった。モモシンクイガの成虫羽化</w:t>
      </w:r>
      <w:r w:rsidR="003D6257" w:rsidRPr="007E0B96">
        <w:rPr>
          <w:rFonts w:hint="eastAsia"/>
        </w:rPr>
        <w:t>及び産卵</w:t>
      </w:r>
      <w:r w:rsidR="005E5E48">
        <w:rPr>
          <w:rFonts w:hint="eastAsia"/>
        </w:rPr>
        <w:t>は</w:t>
      </w:r>
      <w:r w:rsidR="003D6257" w:rsidRPr="007E0B96">
        <w:rPr>
          <w:rFonts w:hint="eastAsia"/>
        </w:rPr>
        <w:t>平年並で、</w:t>
      </w:r>
      <w:r w:rsidR="004A6C5A" w:rsidRPr="007E0B96">
        <w:rPr>
          <w:rFonts w:hint="eastAsia"/>
        </w:rPr>
        <w:t>終息日</w:t>
      </w:r>
      <w:r w:rsidR="003225C4" w:rsidRPr="007E0B96">
        <w:rPr>
          <w:rFonts w:hint="eastAsia"/>
        </w:rPr>
        <w:t>が</w:t>
      </w:r>
      <w:r w:rsidR="004A6C5A" w:rsidRPr="007E0B96">
        <w:rPr>
          <w:rFonts w:hint="eastAsia"/>
        </w:rPr>
        <w:t>やや遅かった。</w:t>
      </w:r>
    </w:p>
    <w:p w14:paraId="12E53A45" w14:textId="4F0E03A4" w:rsidR="004A6C5A" w:rsidRPr="007E0B96" w:rsidRDefault="004A6C5A" w:rsidP="004A6C5A">
      <w:pPr>
        <w:ind w:leftChars="100" w:left="240"/>
      </w:pPr>
      <w:r w:rsidRPr="007E0B96">
        <w:rPr>
          <w:rFonts w:hint="eastAsia"/>
        </w:rPr>
        <w:t xml:space="preserve">　発生</w:t>
      </w:r>
      <w:r w:rsidR="003225C4" w:rsidRPr="007E0B96">
        <w:rPr>
          <w:rFonts w:hint="eastAsia"/>
        </w:rPr>
        <w:t>状況</w:t>
      </w:r>
      <w:r w:rsidRPr="007E0B96">
        <w:rPr>
          <w:rFonts w:hint="eastAsia"/>
        </w:rPr>
        <w:t>は、</w:t>
      </w:r>
      <w:r w:rsidR="006A7888" w:rsidRPr="007E0B96">
        <w:rPr>
          <w:rFonts w:hint="eastAsia"/>
        </w:rPr>
        <w:t>リンゴコカクモンハマキ及びトビハマキが一部園地で多く、</w:t>
      </w:r>
      <w:r w:rsidRPr="007E0B96">
        <w:rPr>
          <w:rFonts w:hint="eastAsia"/>
        </w:rPr>
        <w:t>ハダニ類</w:t>
      </w:r>
      <w:r w:rsidR="005D15F0">
        <w:rPr>
          <w:rFonts w:hint="eastAsia"/>
        </w:rPr>
        <w:t>は</w:t>
      </w:r>
      <w:r w:rsidR="006A7888" w:rsidRPr="007E0B96">
        <w:rPr>
          <w:rFonts w:hint="eastAsia"/>
        </w:rPr>
        <w:t>ナミハダニが多く</w:t>
      </w:r>
      <w:r w:rsidRPr="007E0B96">
        <w:rPr>
          <w:rFonts w:hint="eastAsia"/>
        </w:rPr>
        <w:t>、</w:t>
      </w:r>
      <w:r w:rsidR="006A7888" w:rsidRPr="007E0B96">
        <w:rPr>
          <w:rFonts w:hint="eastAsia"/>
        </w:rPr>
        <w:t>リンゴハダニ</w:t>
      </w:r>
      <w:r w:rsidR="003225C4" w:rsidRPr="007E0B96">
        <w:rPr>
          <w:rFonts w:hint="eastAsia"/>
        </w:rPr>
        <w:t>が</w:t>
      </w:r>
      <w:r w:rsidR="006A7888" w:rsidRPr="007E0B96">
        <w:rPr>
          <w:rFonts w:hint="eastAsia"/>
        </w:rPr>
        <w:t>一部園地でやや多かった。モモシンクイガ</w:t>
      </w:r>
      <w:r w:rsidR="003225C4" w:rsidRPr="007E0B96">
        <w:rPr>
          <w:rFonts w:hint="eastAsia"/>
        </w:rPr>
        <w:t>が</w:t>
      </w:r>
      <w:r w:rsidR="006A7888" w:rsidRPr="007E0B96">
        <w:rPr>
          <w:rFonts w:hint="eastAsia"/>
        </w:rPr>
        <w:t>津軽地域</w:t>
      </w:r>
      <w:r w:rsidR="003225C4" w:rsidRPr="007E0B96">
        <w:rPr>
          <w:rFonts w:hint="eastAsia"/>
        </w:rPr>
        <w:t>で</w:t>
      </w:r>
      <w:r w:rsidR="006A7888" w:rsidRPr="007E0B96">
        <w:rPr>
          <w:rFonts w:hint="eastAsia"/>
        </w:rPr>
        <w:t>やや多く、県南地域</w:t>
      </w:r>
      <w:r w:rsidR="003225C4" w:rsidRPr="007E0B96">
        <w:rPr>
          <w:rFonts w:hint="eastAsia"/>
        </w:rPr>
        <w:t>で</w:t>
      </w:r>
      <w:r w:rsidR="006A7888" w:rsidRPr="007E0B96">
        <w:rPr>
          <w:rFonts w:hint="eastAsia"/>
        </w:rPr>
        <w:t>散見された。</w:t>
      </w:r>
      <w:r w:rsidRPr="007E0B96">
        <w:rPr>
          <w:rFonts w:hint="eastAsia"/>
        </w:rPr>
        <w:t>リンゴクビレアブラムシ、ナシマルカイガラムシ</w:t>
      </w:r>
      <w:r w:rsidR="006A7888" w:rsidRPr="007E0B96">
        <w:rPr>
          <w:rFonts w:hint="eastAsia"/>
        </w:rPr>
        <w:t>、ヨトウガ</w:t>
      </w:r>
      <w:r w:rsidRPr="007E0B96">
        <w:rPr>
          <w:rFonts w:hint="eastAsia"/>
        </w:rPr>
        <w:t>がやや多かった。</w:t>
      </w:r>
    </w:p>
    <w:p w14:paraId="7EF91BB7" w14:textId="77777777" w:rsidR="004A6C5A" w:rsidRPr="007E0B96" w:rsidRDefault="004A6C5A" w:rsidP="004A6C5A"/>
    <w:p w14:paraId="3FFEFA2D" w14:textId="0CCDD166" w:rsidR="008D7000" w:rsidRPr="007E0B96" w:rsidRDefault="0078609F" w:rsidP="008D7000">
      <w:pPr>
        <w:rPr>
          <w:rFonts w:asciiTheme="majorHAnsi" w:eastAsiaTheme="majorHAnsi" w:hAnsiTheme="majorHAnsi"/>
          <w:u w:val="single"/>
        </w:rPr>
      </w:pPr>
      <w:r w:rsidRPr="007E0B96">
        <w:rPr>
          <w:rFonts w:asciiTheme="majorHAnsi" w:eastAsiaTheme="majorHAnsi" w:hAnsiTheme="majorHAnsi" w:hint="eastAsia"/>
          <w:u w:val="single"/>
        </w:rPr>
        <w:t>８</w:t>
      </w:r>
      <w:r w:rsidR="008D7000" w:rsidRPr="007E0B96">
        <w:rPr>
          <w:rFonts w:asciiTheme="majorHAnsi" w:eastAsiaTheme="majorHAnsi" w:hAnsiTheme="majorHAnsi" w:hint="eastAsia"/>
          <w:u w:val="single"/>
        </w:rPr>
        <w:t xml:space="preserve">　生理障害等</w:t>
      </w:r>
    </w:p>
    <w:p w14:paraId="5341E486" w14:textId="3C57C563" w:rsidR="004355E9" w:rsidRPr="007E0B96" w:rsidRDefault="002D52CD" w:rsidP="00511260">
      <w:pPr>
        <w:ind w:leftChars="100" w:left="240"/>
      </w:pPr>
      <w:r w:rsidRPr="007E0B96">
        <w:rPr>
          <w:rFonts w:hint="eastAsia"/>
        </w:rPr>
        <w:t xml:space="preserve">　</w:t>
      </w:r>
      <w:r w:rsidR="00A74582" w:rsidRPr="007E0B96">
        <w:rPr>
          <w:rFonts w:hint="eastAsia"/>
        </w:rPr>
        <w:t>４月下旬の降霜</w:t>
      </w:r>
      <w:r w:rsidR="004B69BB">
        <w:rPr>
          <w:rFonts w:hint="eastAsia"/>
        </w:rPr>
        <w:t>や</w:t>
      </w:r>
      <w:r w:rsidR="00A74582" w:rsidRPr="007E0B96">
        <w:rPr>
          <w:rFonts w:hint="eastAsia"/>
        </w:rPr>
        <w:t>５月</w:t>
      </w:r>
      <w:r w:rsidR="00274F8A" w:rsidRPr="007E0B96">
        <w:rPr>
          <w:rFonts w:hint="eastAsia"/>
        </w:rPr>
        <w:t>上旬</w:t>
      </w:r>
      <w:r w:rsidR="00A74582" w:rsidRPr="007E0B96">
        <w:rPr>
          <w:rFonts w:hint="eastAsia"/>
        </w:rPr>
        <w:t>の降雨、</w:t>
      </w:r>
      <w:r w:rsidR="004B69BB">
        <w:rPr>
          <w:rFonts w:hint="eastAsia"/>
        </w:rPr>
        <w:t>夏季の強い干ばつ後の雨による急激な肥大</w:t>
      </w:r>
      <w:r w:rsidR="007F3EFA">
        <w:rPr>
          <w:rFonts w:hint="eastAsia"/>
        </w:rPr>
        <w:t>など</w:t>
      </w:r>
      <w:r w:rsidR="004B69BB">
        <w:rPr>
          <w:rFonts w:hint="eastAsia"/>
        </w:rPr>
        <w:t>により</w:t>
      </w:r>
      <w:r w:rsidR="00274F8A" w:rsidRPr="007E0B96">
        <w:rPr>
          <w:rFonts w:hint="eastAsia"/>
        </w:rPr>
        <w:t>、</w:t>
      </w:r>
      <w:r w:rsidRPr="007E0B96">
        <w:rPr>
          <w:rFonts w:hint="eastAsia"/>
        </w:rPr>
        <w:t>つがる、ジョナゴールド、</w:t>
      </w:r>
      <w:r w:rsidR="00EC557E" w:rsidRPr="007E0B96">
        <w:rPr>
          <w:rFonts w:hint="eastAsia"/>
        </w:rPr>
        <w:t>王林</w:t>
      </w:r>
      <w:r w:rsidR="00A74582" w:rsidRPr="007E0B96">
        <w:rPr>
          <w:rFonts w:hint="eastAsia"/>
        </w:rPr>
        <w:t>、ふじ</w:t>
      </w:r>
      <w:r w:rsidR="004B69BB">
        <w:rPr>
          <w:rFonts w:hint="eastAsia"/>
        </w:rPr>
        <w:t>で</w:t>
      </w:r>
      <w:r w:rsidR="00EC557E" w:rsidRPr="007E0B96">
        <w:rPr>
          <w:rFonts w:hint="eastAsia"/>
        </w:rPr>
        <w:t>さび果</w:t>
      </w:r>
      <w:r w:rsidR="004B69BB">
        <w:rPr>
          <w:rFonts w:hint="eastAsia"/>
        </w:rPr>
        <w:t>の発生がみられた</w:t>
      </w:r>
      <w:r w:rsidR="00FF680D" w:rsidRPr="007E0B96">
        <w:rPr>
          <w:rFonts w:hint="eastAsia"/>
        </w:rPr>
        <w:t>。</w:t>
      </w:r>
    </w:p>
    <w:p w14:paraId="5E2441FC" w14:textId="23ECFA76" w:rsidR="008D7000" w:rsidRPr="007E0B96" w:rsidRDefault="00620715" w:rsidP="00620715">
      <w:pPr>
        <w:ind w:leftChars="100" w:left="240"/>
      </w:pPr>
      <w:r w:rsidRPr="007E0B96">
        <w:rPr>
          <w:rFonts w:hint="eastAsia"/>
        </w:rPr>
        <w:t xml:space="preserve">　</w:t>
      </w:r>
      <w:r w:rsidR="00C82D57" w:rsidRPr="007E0B96">
        <w:rPr>
          <w:rFonts w:hint="eastAsia"/>
        </w:rPr>
        <w:t>開花</w:t>
      </w:r>
      <w:r w:rsidR="004355E9" w:rsidRPr="007E0B96">
        <w:rPr>
          <w:rFonts w:hint="eastAsia"/>
        </w:rPr>
        <w:t>は</w:t>
      </w:r>
      <w:r w:rsidR="00C82D57" w:rsidRPr="007E0B96">
        <w:rPr>
          <w:rFonts w:hint="eastAsia"/>
        </w:rPr>
        <w:t>早</w:t>
      </w:r>
      <w:r w:rsidR="00A74582" w:rsidRPr="007E0B96">
        <w:rPr>
          <w:rFonts w:hint="eastAsia"/>
        </w:rPr>
        <w:t>かったが</w:t>
      </w:r>
      <w:r w:rsidR="00C82D57" w:rsidRPr="007E0B96">
        <w:rPr>
          <w:rFonts w:hint="eastAsia"/>
        </w:rPr>
        <w:t>、</w:t>
      </w:r>
      <w:r w:rsidR="007F3EFA">
        <w:rPr>
          <w:rFonts w:hint="eastAsia"/>
        </w:rPr>
        <w:t>７月下旬や</w:t>
      </w:r>
      <w:r w:rsidR="00092BB0" w:rsidRPr="007E0B96">
        <w:rPr>
          <w:rFonts w:hint="eastAsia"/>
        </w:rPr>
        <w:t>８月の降水量</w:t>
      </w:r>
      <w:r w:rsidR="00B362D8" w:rsidRPr="007E0B96">
        <w:rPr>
          <w:rFonts w:hint="eastAsia"/>
        </w:rPr>
        <w:t>が</w:t>
      </w:r>
      <w:r w:rsidR="002D52CD" w:rsidRPr="007E0B96">
        <w:rPr>
          <w:rFonts w:hint="eastAsia"/>
        </w:rPr>
        <w:t>少なかった</w:t>
      </w:r>
      <w:r w:rsidR="00092BB0" w:rsidRPr="007E0B96">
        <w:rPr>
          <w:rFonts w:hint="eastAsia"/>
        </w:rPr>
        <w:t>ことから、</w:t>
      </w:r>
      <w:r w:rsidR="008D7000" w:rsidRPr="007E0B96">
        <w:rPr>
          <w:rFonts w:hint="eastAsia"/>
        </w:rPr>
        <w:t>ふじのつる割れ</w:t>
      </w:r>
      <w:r w:rsidR="00060ECD" w:rsidRPr="007E0B96">
        <w:rPr>
          <w:rFonts w:hint="eastAsia"/>
        </w:rPr>
        <w:t>の発生</w:t>
      </w:r>
      <w:r w:rsidR="008D7000" w:rsidRPr="007E0B96">
        <w:rPr>
          <w:rFonts w:hint="eastAsia"/>
        </w:rPr>
        <w:t>は</w:t>
      </w:r>
      <w:r w:rsidR="007F3EFA">
        <w:rPr>
          <w:rFonts w:hint="eastAsia"/>
        </w:rPr>
        <w:t>平</w:t>
      </w:r>
      <w:r w:rsidRPr="007E0B96">
        <w:rPr>
          <w:rFonts w:hint="eastAsia"/>
        </w:rPr>
        <w:t>年</w:t>
      </w:r>
      <w:r w:rsidR="002D52CD" w:rsidRPr="007E0B96">
        <w:rPr>
          <w:rFonts w:hint="eastAsia"/>
        </w:rPr>
        <w:t>並であ</w:t>
      </w:r>
      <w:r w:rsidR="00501058" w:rsidRPr="007E0B96">
        <w:rPr>
          <w:rFonts w:hint="eastAsia"/>
        </w:rPr>
        <w:t>った</w:t>
      </w:r>
      <w:r w:rsidR="008D7000" w:rsidRPr="007E0B96">
        <w:rPr>
          <w:rFonts w:hint="eastAsia"/>
        </w:rPr>
        <w:t>。</w:t>
      </w:r>
    </w:p>
    <w:p w14:paraId="30043B5C" w14:textId="77777777" w:rsidR="008D7000" w:rsidRPr="007E0B96" w:rsidRDefault="008D7000" w:rsidP="008D7000"/>
    <w:p w14:paraId="2D6617F5" w14:textId="4D1A1DE4" w:rsidR="008D7000" w:rsidRPr="007E0B96" w:rsidRDefault="0078609F" w:rsidP="008D7000">
      <w:pPr>
        <w:rPr>
          <w:rFonts w:asciiTheme="majorHAnsi" w:eastAsiaTheme="majorHAnsi" w:hAnsiTheme="majorHAnsi"/>
          <w:u w:val="single"/>
        </w:rPr>
      </w:pPr>
      <w:r w:rsidRPr="007E0B96">
        <w:rPr>
          <w:rFonts w:asciiTheme="majorHAnsi" w:eastAsiaTheme="majorHAnsi" w:hAnsiTheme="majorHAnsi" w:hint="eastAsia"/>
          <w:u w:val="single"/>
        </w:rPr>
        <w:t>９</w:t>
      </w:r>
      <w:r w:rsidR="008D7000" w:rsidRPr="007E0B96">
        <w:rPr>
          <w:rFonts w:asciiTheme="majorHAnsi" w:eastAsiaTheme="majorHAnsi" w:hAnsiTheme="majorHAnsi"/>
          <w:u w:val="single"/>
        </w:rPr>
        <w:t xml:space="preserve">　気象災害</w:t>
      </w:r>
    </w:p>
    <w:p w14:paraId="5393B6D5" w14:textId="0159AAA0" w:rsidR="00CC7E14" w:rsidRPr="007E0B96" w:rsidRDefault="00274F8A" w:rsidP="004355E9">
      <w:pPr>
        <w:ind w:leftChars="100" w:left="240" w:firstLineChars="100" w:firstLine="240"/>
      </w:pPr>
      <w:r w:rsidRPr="007E0B96">
        <w:rPr>
          <w:rFonts w:hint="eastAsia"/>
        </w:rPr>
        <w:t>厳冬期の凍害によるものとみられる枝枯れ症状がみられた。</w:t>
      </w:r>
      <w:r w:rsidR="00D80FA7">
        <w:rPr>
          <w:rFonts w:hint="eastAsia"/>
        </w:rPr>
        <w:t>夏季</w:t>
      </w:r>
      <w:r w:rsidR="00CC7E14" w:rsidRPr="007E0B96">
        <w:rPr>
          <w:rFonts w:hint="eastAsia"/>
        </w:rPr>
        <w:t>の高温により</w:t>
      </w:r>
      <w:r w:rsidR="00D80FA7">
        <w:rPr>
          <w:rFonts w:hint="eastAsia"/>
        </w:rPr>
        <w:t>つがるを中心に</w:t>
      </w:r>
      <w:r w:rsidR="00CC7E14" w:rsidRPr="007E0B96">
        <w:rPr>
          <w:rFonts w:hint="eastAsia"/>
        </w:rPr>
        <w:t>日焼け果の発生</w:t>
      </w:r>
      <w:r w:rsidR="004355E9" w:rsidRPr="007E0B96">
        <w:rPr>
          <w:rFonts w:hint="eastAsia"/>
        </w:rPr>
        <w:t>がみられた</w:t>
      </w:r>
      <w:r w:rsidR="00D80FA7">
        <w:rPr>
          <w:rFonts w:hint="eastAsia"/>
        </w:rPr>
        <w:t>ほか、</w:t>
      </w:r>
      <w:r w:rsidRPr="007E0B96">
        <w:rPr>
          <w:rFonts w:hint="eastAsia"/>
        </w:rPr>
        <w:t>着色不良や果肉の軟化がみられた。さらにトキやジョナゴールドなどでは</w:t>
      </w:r>
      <w:r w:rsidR="00CC7E14" w:rsidRPr="007E0B96">
        <w:rPr>
          <w:rFonts w:hint="eastAsia"/>
        </w:rPr>
        <w:t>収穫前落果が見られた。</w:t>
      </w:r>
      <w:r w:rsidR="004355E9" w:rsidRPr="007E0B96">
        <w:rPr>
          <w:rFonts w:hint="eastAsia"/>
        </w:rPr>
        <w:t>ジョナゴールドの有袋果では</w:t>
      </w:r>
      <w:r w:rsidRPr="007E0B96">
        <w:rPr>
          <w:rFonts w:hint="eastAsia"/>
        </w:rPr>
        <w:t>被袋期間中に</w:t>
      </w:r>
      <w:r w:rsidR="004355E9" w:rsidRPr="007E0B96">
        <w:rPr>
          <w:rFonts w:hint="eastAsia"/>
        </w:rPr>
        <w:t>高温による落果がみられた。</w:t>
      </w:r>
    </w:p>
    <w:p w14:paraId="427E2292" w14:textId="77777777" w:rsidR="00CC7E14" w:rsidRPr="007E0B96" w:rsidRDefault="00CC7E14" w:rsidP="00CC7E14"/>
    <w:p w14:paraId="6BA21C71" w14:textId="1B510E6D" w:rsidR="008D7000" w:rsidRPr="007E0B96" w:rsidRDefault="008D7000" w:rsidP="008D7000">
      <w:r w:rsidRPr="007E0B96">
        <w:rPr>
          <w:rFonts w:hint="eastAsia"/>
        </w:rPr>
        <w:t>※令和</w:t>
      </w:r>
      <w:r w:rsidR="00CC7E14" w:rsidRPr="007E0B96">
        <w:rPr>
          <w:rFonts w:hint="eastAsia"/>
        </w:rPr>
        <w:t>６</w:t>
      </w:r>
      <w:r w:rsidRPr="007E0B96">
        <w:rPr>
          <w:rFonts w:hint="eastAsia"/>
        </w:rPr>
        <w:t>年りんご生産情報第１号は、令和</w:t>
      </w:r>
      <w:r w:rsidR="00CC7E14" w:rsidRPr="007E0B96">
        <w:rPr>
          <w:rFonts w:hint="eastAsia"/>
        </w:rPr>
        <w:t>６</w:t>
      </w:r>
      <w:r w:rsidRPr="007E0B96">
        <w:rPr>
          <w:rFonts w:hint="eastAsia"/>
        </w:rPr>
        <w:t>年４月上旬</w:t>
      </w:r>
      <w:r w:rsidR="000C2E3E" w:rsidRPr="007E0B96">
        <w:rPr>
          <w:rFonts w:hint="eastAsia"/>
        </w:rPr>
        <w:t>に</w:t>
      </w:r>
      <w:r w:rsidRPr="007E0B96">
        <w:rPr>
          <w:rFonts w:hint="eastAsia"/>
        </w:rPr>
        <w:t>発表予定。</w:t>
      </w:r>
    </w:p>
    <w:p w14:paraId="452A04ED" w14:textId="77777777" w:rsidR="00815457" w:rsidRPr="007E0B96" w:rsidRDefault="00815457" w:rsidP="00FA7173"/>
    <w:sectPr w:rsidR="00815457" w:rsidRPr="007E0B96" w:rsidSect="00665BC9">
      <w:pgSz w:w="11906" w:h="16838" w:code="9"/>
      <w:pgMar w:top="1134" w:right="1134" w:bottom="1134" w:left="1134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1E3D" w14:textId="77777777" w:rsidR="00313780" w:rsidRDefault="00313780" w:rsidP="00B27565">
      <w:r>
        <w:separator/>
      </w:r>
    </w:p>
  </w:endnote>
  <w:endnote w:type="continuationSeparator" w:id="0">
    <w:p w14:paraId="7AEEE1BB" w14:textId="77777777" w:rsidR="00313780" w:rsidRDefault="00313780" w:rsidP="00B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EC91" w14:textId="77777777" w:rsidR="00313780" w:rsidRDefault="00313780" w:rsidP="00B27565">
      <w:r>
        <w:separator/>
      </w:r>
    </w:p>
  </w:footnote>
  <w:footnote w:type="continuationSeparator" w:id="0">
    <w:p w14:paraId="7D8E4C73" w14:textId="77777777" w:rsidR="00313780" w:rsidRDefault="00313780" w:rsidP="00B2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9C177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94B4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E4AE70"/>
    <w:lvl w:ilvl="0">
      <w:start w:val="1"/>
      <w:numFmt w:val="aiueoFullWidth"/>
      <w:lvlText w:val="%1"/>
      <w:lvlJc w:val="left"/>
      <w:pPr>
        <w:ind w:left="520" w:hanging="4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D406A97A"/>
    <w:lvl w:ilvl="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</w:abstractNum>
  <w:abstractNum w:abstractNumId="4" w15:restartNumberingAfterBreak="0">
    <w:nsid w:val="FFFFFF82"/>
    <w:multiLevelType w:val="singleLevel"/>
    <w:tmpl w:val="929AB858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44249AA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8"/>
    <w:multiLevelType w:val="singleLevel"/>
    <w:tmpl w:val="B2621014"/>
    <w:lvl w:ilvl="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</w:abstractNum>
  <w:abstractNum w:abstractNumId="7" w15:restartNumberingAfterBreak="0">
    <w:nsid w:val="FFFFFF89"/>
    <w:multiLevelType w:val="singleLevel"/>
    <w:tmpl w:val="210057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08C4698B"/>
    <w:multiLevelType w:val="multilevel"/>
    <w:tmpl w:val="D054A93A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1.%2.%3.%4"/>
      <w:lvlJc w:val="left"/>
      <w:pPr>
        <w:ind w:left="1276" w:hanging="1276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425" w:hanging="141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709" w:hanging="142"/>
      </w:pPr>
      <w:rPr>
        <w:rFonts w:hint="eastAsia"/>
      </w:rPr>
    </w:lvl>
    <w:lvl w:ilvl="7">
      <w:start w:val="1"/>
      <w:numFmt w:val="decimalFullWidth"/>
      <w:pStyle w:val="4"/>
      <w:lvlText w:val="%8"/>
      <w:lvlJc w:val="left"/>
      <w:pPr>
        <w:ind w:left="992" w:hanging="141"/>
      </w:pPr>
      <w:rPr>
        <w:rFonts w:hint="eastAsia"/>
      </w:rPr>
    </w:lvl>
    <w:lvl w:ilvl="8">
      <w:start w:val="1"/>
      <w:numFmt w:val="decimalFullWidth"/>
      <w:pStyle w:val="5"/>
      <w:lvlText w:val="%9"/>
      <w:lvlJc w:val="left"/>
      <w:pPr>
        <w:ind w:left="1276" w:hanging="142"/>
      </w:pPr>
      <w:rPr>
        <w:rFonts w:hint="eastAsia"/>
      </w:rPr>
    </w:lvl>
  </w:abstractNum>
  <w:abstractNum w:abstractNumId="9" w15:restartNumberingAfterBreak="0">
    <w:nsid w:val="0AC4356C"/>
    <w:multiLevelType w:val="hybridMultilevel"/>
    <w:tmpl w:val="B84AA6A4"/>
    <w:lvl w:ilvl="0" w:tplc="785E1F9C">
      <w:start w:val="1"/>
      <w:numFmt w:val="aiueo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1CCB59EB"/>
    <w:multiLevelType w:val="hybridMultilevel"/>
    <w:tmpl w:val="0A4EBD76"/>
    <w:lvl w:ilvl="0" w:tplc="B8F8819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3F5B0B"/>
    <w:multiLevelType w:val="hybridMultilevel"/>
    <w:tmpl w:val="05FAAC40"/>
    <w:lvl w:ilvl="0" w:tplc="7500154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FD1B04"/>
    <w:multiLevelType w:val="hybridMultilevel"/>
    <w:tmpl w:val="D6A8996E"/>
    <w:lvl w:ilvl="0" w:tplc="86D06D66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5B3F90"/>
    <w:multiLevelType w:val="hybridMultilevel"/>
    <w:tmpl w:val="20049C54"/>
    <w:lvl w:ilvl="0" w:tplc="55181498">
      <w:start w:val="1"/>
      <w:numFmt w:val="decimalFullWidth"/>
      <w:lvlText w:val="%1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CA1054"/>
    <w:multiLevelType w:val="multilevel"/>
    <w:tmpl w:val="BF0E1A6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425" w:hanging="141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992" w:hanging="425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1276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29343D0"/>
    <w:multiLevelType w:val="hybridMultilevel"/>
    <w:tmpl w:val="A928F666"/>
    <w:lvl w:ilvl="0" w:tplc="FBE2A274">
      <w:start w:val="1"/>
      <w:numFmt w:val="decimalFullWidth"/>
      <w:pStyle w:val="a0"/>
      <w:lvlText w:val="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300342"/>
    <w:multiLevelType w:val="hybridMultilevel"/>
    <w:tmpl w:val="F8E4C934"/>
    <w:lvl w:ilvl="0" w:tplc="A80ECBF4">
      <w:start w:val="1"/>
      <w:numFmt w:val="decimal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15"/>
  </w:num>
  <w:num w:numId="14">
    <w:abstractNumId w:val="9"/>
  </w:num>
  <w:num w:numId="15">
    <w:abstractNumId w:val="13"/>
  </w:num>
  <w:num w:numId="16">
    <w:abstractNumId w:val="12"/>
  </w:num>
  <w:num w:numId="17">
    <w:abstractNumId w:val="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8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SortMethod w:val="0004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00"/>
    <w:rsid w:val="00017AEB"/>
    <w:rsid w:val="00025D0A"/>
    <w:rsid w:val="00036CB3"/>
    <w:rsid w:val="00037FB5"/>
    <w:rsid w:val="00046530"/>
    <w:rsid w:val="00060ECD"/>
    <w:rsid w:val="000618A7"/>
    <w:rsid w:val="000866C6"/>
    <w:rsid w:val="00092BB0"/>
    <w:rsid w:val="000A7502"/>
    <w:rsid w:val="000B3D22"/>
    <w:rsid w:val="000C2E3E"/>
    <w:rsid w:val="000C56F6"/>
    <w:rsid w:val="000C72C7"/>
    <w:rsid w:val="000D10FB"/>
    <w:rsid w:val="000E3238"/>
    <w:rsid w:val="000E4CB9"/>
    <w:rsid w:val="000F38C3"/>
    <w:rsid w:val="00105A3C"/>
    <w:rsid w:val="001104FE"/>
    <w:rsid w:val="00110AEA"/>
    <w:rsid w:val="001256DA"/>
    <w:rsid w:val="00127990"/>
    <w:rsid w:val="00130439"/>
    <w:rsid w:val="001347BF"/>
    <w:rsid w:val="001540B5"/>
    <w:rsid w:val="00160B93"/>
    <w:rsid w:val="00173B50"/>
    <w:rsid w:val="001A4353"/>
    <w:rsid w:val="001A5A68"/>
    <w:rsid w:val="001B0F2F"/>
    <w:rsid w:val="001B5B76"/>
    <w:rsid w:val="001C4B37"/>
    <w:rsid w:val="001D48F9"/>
    <w:rsid w:val="001E57A7"/>
    <w:rsid w:val="002071E2"/>
    <w:rsid w:val="00220770"/>
    <w:rsid w:val="00222622"/>
    <w:rsid w:val="00274F8A"/>
    <w:rsid w:val="00276A44"/>
    <w:rsid w:val="002C1B42"/>
    <w:rsid w:val="002D30F8"/>
    <w:rsid w:val="002D52CD"/>
    <w:rsid w:val="002E1B33"/>
    <w:rsid w:val="002F27B4"/>
    <w:rsid w:val="002F2AC7"/>
    <w:rsid w:val="002F6E09"/>
    <w:rsid w:val="00312A22"/>
    <w:rsid w:val="00313780"/>
    <w:rsid w:val="00315991"/>
    <w:rsid w:val="00317867"/>
    <w:rsid w:val="003225C4"/>
    <w:rsid w:val="00333AA2"/>
    <w:rsid w:val="003379A1"/>
    <w:rsid w:val="0034185C"/>
    <w:rsid w:val="003420E7"/>
    <w:rsid w:val="003B0D3C"/>
    <w:rsid w:val="003B63BE"/>
    <w:rsid w:val="003C7097"/>
    <w:rsid w:val="003D0336"/>
    <w:rsid w:val="003D6257"/>
    <w:rsid w:val="003E15DC"/>
    <w:rsid w:val="003E4CFC"/>
    <w:rsid w:val="003F262C"/>
    <w:rsid w:val="003F4FB2"/>
    <w:rsid w:val="003F725B"/>
    <w:rsid w:val="003F7FBF"/>
    <w:rsid w:val="00401DF0"/>
    <w:rsid w:val="004023E9"/>
    <w:rsid w:val="00425559"/>
    <w:rsid w:val="004355E9"/>
    <w:rsid w:val="00442EB5"/>
    <w:rsid w:val="00472B0A"/>
    <w:rsid w:val="004924D8"/>
    <w:rsid w:val="004A574A"/>
    <w:rsid w:val="004A6C5A"/>
    <w:rsid w:val="004B5C90"/>
    <w:rsid w:val="004B69BB"/>
    <w:rsid w:val="004C19EC"/>
    <w:rsid w:val="004D2F02"/>
    <w:rsid w:val="004D7445"/>
    <w:rsid w:val="004F0788"/>
    <w:rsid w:val="00501058"/>
    <w:rsid w:val="00511260"/>
    <w:rsid w:val="00520CB3"/>
    <w:rsid w:val="00526BAB"/>
    <w:rsid w:val="00530A37"/>
    <w:rsid w:val="0054539C"/>
    <w:rsid w:val="0057051A"/>
    <w:rsid w:val="00584D74"/>
    <w:rsid w:val="00591A67"/>
    <w:rsid w:val="005A3B95"/>
    <w:rsid w:val="005B22D1"/>
    <w:rsid w:val="005C4575"/>
    <w:rsid w:val="005D15F0"/>
    <w:rsid w:val="005D3F03"/>
    <w:rsid w:val="005D7D07"/>
    <w:rsid w:val="005E5E48"/>
    <w:rsid w:val="005F2F1C"/>
    <w:rsid w:val="005F540F"/>
    <w:rsid w:val="00614FF8"/>
    <w:rsid w:val="00617A89"/>
    <w:rsid w:val="00620715"/>
    <w:rsid w:val="0064109B"/>
    <w:rsid w:val="00655962"/>
    <w:rsid w:val="00665BC9"/>
    <w:rsid w:val="0068654A"/>
    <w:rsid w:val="00687B13"/>
    <w:rsid w:val="00696609"/>
    <w:rsid w:val="006972CC"/>
    <w:rsid w:val="006A7888"/>
    <w:rsid w:val="006B752C"/>
    <w:rsid w:val="006C210F"/>
    <w:rsid w:val="006E4AB6"/>
    <w:rsid w:val="006E78DE"/>
    <w:rsid w:val="006F76C3"/>
    <w:rsid w:val="00715F5C"/>
    <w:rsid w:val="0072603E"/>
    <w:rsid w:val="007268D7"/>
    <w:rsid w:val="00736770"/>
    <w:rsid w:val="00747243"/>
    <w:rsid w:val="00782621"/>
    <w:rsid w:val="0078609F"/>
    <w:rsid w:val="0079615D"/>
    <w:rsid w:val="00797655"/>
    <w:rsid w:val="007A4ECF"/>
    <w:rsid w:val="007B2DB6"/>
    <w:rsid w:val="007C5C7C"/>
    <w:rsid w:val="007E0B96"/>
    <w:rsid w:val="007F3EFA"/>
    <w:rsid w:val="00800E2F"/>
    <w:rsid w:val="00815457"/>
    <w:rsid w:val="008245DF"/>
    <w:rsid w:val="00835C55"/>
    <w:rsid w:val="00846806"/>
    <w:rsid w:val="00864198"/>
    <w:rsid w:val="0087248C"/>
    <w:rsid w:val="0089263F"/>
    <w:rsid w:val="008A613D"/>
    <w:rsid w:val="008B5C70"/>
    <w:rsid w:val="008C05C4"/>
    <w:rsid w:val="008D7000"/>
    <w:rsid w:val="008E6B97"/>
    <w:rsid w:val="008F5769"/>
    <w:rsid w:val="00936890"/>
    <w:rsid w:val="009435DB"/>
    <w:rsid w:val="009512F7"/>
    <w:rsid w:val="0095784D"/>
    <w:rsid w:val="00967739"/>
    <w:rsid w:val="009841F1"/>
    <w:rsid w:val="00991239"/>
    <w:rsid w:val="00996304"/>
    <w:rsid w:val="009B2F73"/>
    <w:rsid w:val="009C17E3"/>
    <w:rsid w:val="009E0AFA"/>
    <w:rsid w:val="009E29EC"/>
    <w:rsid w:val="009F06AD"/>
    <w:rsid w:val="009F773F"/>
    <w:rsid w:val="00A01AD6"/>
    <w:rsid w:val="00A05C37"/>
    <w:rsid w:val="00A06A39"/>
    <w:rsid w:val="00A143C9"/>
    <w:rsid w:val="00A3152B"/>
    <w:rsid w:val="00A34EAF"/>
    <w:rsid w:val="00A74582"/>
    <w:rsid w:val="00A76D6F"/>
    <w:rsid w:val="00A82C9D"/>
    <w:rsid w:val="00AB26BA"/>
    <w:rsid w:val="00AB3C34"/>
    <w:rsid w:val="00AB3C7F"/>
    <w:rsid w:val="00AD3DCB"/>
    <w:rsid w:val="00AD769B"/>
    <w:rsid w:val="00B061F4"/>
    <w:rsid w:val="00B14111"/>
    <w:rsid w:val="00B159D6"/>
    <w:rsid w:val="00B163ED"/>
    <w:rsid w:val="00B27565"/>
    <w:rsid w:val="00B362D8"/>
    <w:rsid w:val="00B45CBD"/>
    <w:rsid w:val="00B65FD7"/>
    <w:rsid w:val="00B76CE0"/>
    <w:rsid w:val="00B7792F"/>
    <w:rsid w:val="00B82360"/>
    <w:rsid w:val="00BA4159"/>
    <w:rsid w:val="00C0654F"/>
    <w:rsid w:val="00C261E3"/>
    <w:rsid w:val="00C36E8F"/>
    <w:rsid w:val="00C526AC"/>
    <w:rsid w:val="00C52B15"/>
    <w:rsid w:val="00C6016D"/>
    <w:rsid w:val="00C6495D"/>
    <w:rsid w:val="00C735FE"/>
    <w:rsid w:val="00C82D57"/>
    <w:rsid w:val="00C8509E"/>
    <w:rsid w:val="00C9138D"/>
    <w:rsid w:val="00CA6071"/>
    <w:rsid w:val="00CB3D62"/>
    <w:rsid w:val="00CC28C2"/>
    <w:rsid w:val="00CC3BC4"/>
    <w:rsid w:val="00CC7E14"/>
    <w:rsid w:val="00D02F33"/>
    <w:rsid w:val="00D15F0F"/>
    <w:rsid w:val="00D25088"/>
    <w:rsid w:val="00D261B4"/>
    <w:rsid w:val="00D3497E"/>
    <w:rsid w:val="00D41E1F"/>
    <w:rsid w:val="00D5088D"/>
    <w:rsid w:val="00D61D96"/>
    <w:rsid w:val="00D758DA"/>
    <w:rsid w:val="00D80476"/>
    <w:rsid w:val="00D80ACC"/>
    <w:rsid w:val="00D80FA7"/>
    <w:rsid w:val="00D87FCD"/>
    <w:rsid w:val="00DA5113"/>
    <w:rsid w:val="00DA5D2C"/>
    <w:rsid w:val="00DA6679"/>
    <w:rsid w:val="00DB24AE"/>
    <w:rsid w:val="00DB5404"/>
    <w:rsid w:val="00DC4883"/>
    <w:rsid w:val="00DC71E8"/>
    <w:rsid w:val="00DF23B7"/>
    <w:rsid w:val="00E045D6"/>
    <w:rsid w:val="00E2132A"/>
    <w:rsid w:val="00E446C5"/>
    <w:rsid w:val="00E6049E"/>
    <w:rsid w:val="00E66C1F"/>
    <w:rsid w:val="00E72617"/>
    <w:rsid w:val="00E81716"/>
    <w:rsid w:val="00E84F9E"/>
    <w:rsid w:val="00EA48E1"/>
    <w:rsid w:val="00EC557E"/>
    <w:rsid w:val="00F00226"/>
    <w:rsid w:val="00F0148B"/>
    <w:rsid w:val="00F56B8F"/>
    <w:rsid w:val="00F62AD1"/>
    <w:rsid w:val="00F96E70"/>
    <w:rsid w:val="00FA7173"/>
    <w:rsid w:val="00FC2F21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23AC7"/>
  <w15:chartTrackingRefBased/>
  <w15:docId w15:val="{E2569E8F-43E8-45CD-BCA0-01286EE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C7E14"/>
    <w:pPr>
      <w:autoSpaceDE w:val="0"/>
      <w:autoSpaceDN w:val="0"/>
      <w:jc w:val="both"/>
    </w:pPr>
    <w:rPr>
      <w:sz w:val="24"/>
    </w:rPr>
  </w:style>
  <w:style w:type="paragraph" w:styleId="1">
    <w:name w:val="heading 1"/>
    <w:basedOn w:val="a1"/>
    <w:next w:val="a2"/>
    <w:link w:val="10"/>
    <w:uiPriority w:val="9"/>
    <w:qFormat/>
    <w:rsid w:val="00A76D6F"/>
    <w:pPr>
      <w:keepNext/>
      <w:outlineLvl w:val="0"/>
    </w:pPr>
    <w:rPr>
      <w:rFonts w:ascii="ＤＦ平成ゴシック体W5" w:eastAsia="ＤＦ平成ゴシック体W5" w:hAnsiTheme="majorHAnsi" w:cstheme="majorBidi"/>
      <w:szCs w:val="24"/>
    </w:rPr>
  </w:style>
  <w:style w:type="paragraph" w:styleId="20">
    <w:name w:val="heading 2"/>
    <w:basedOn w:val="a1"/>
    <w:next w:val="a2"/>
    <w:link w:val="21"/>
    <w:uiPriority w:val="9"/>
    <w:qFormat/>
    <w:rsid w:val="00A76D6F"/>
    <w:pPr>
      <w:keepNext/>
      <w:outlineLvl w:val="1"/>
    </w:pPr>
    <w:rPr>
      <w:rFonts w:ascii="ＤＦ平成ゴシック体W5" w:eastAsia="ＤＦ平成ゴシック体W5" w:hAnsiTheme="majorHAnsi" w:cstheme="majorBidi"/>
    </w:rPr>
  </w:style>
  <w:style w:type="paragraph" w:styleId="30">
    <w:name w:val="heading 3"/>
    <w:basedOn w:val="a1"/>
    <w:next w:val="a2"/>
    <w:link w:val="31"/>
    <w:uiPriority w:val="9"/>
    <w:qFormat/>
    <w:rsid w:val="00A76D6F"/>
    <w:pPr>
      <w:keepNext/>
      <w:ind w:rightChars="100" w:right="100"/>
      <w:outlineLvl w:val="2"/>
    </w:pPr>
    <w:rPr>
      <w:rFonts w:ascii="ＤＦ平成ゴシック体W5" w:eastAsia="ＤＦ平成ゴシック体W5" w:hAnsiTheme="majorHAnsi" w:cstheme="majorBidi"/>
    </w:rPr>
  </w:style>
  <w:style w:type="paragraph" w:styleId="40">
    <w:name w:val="heading 4"/>
    <w:basedOn w:val="a1"/>
    <w:next w:val="a1"/>
    <w:link w:val="41"/>
    <w:uiPriority w:val="9"/>
    <w:qFormat/>
    <w:rsid w:val="00A76D6F"/>
    <w:pPr>
      <w:keepNext/>
      <w:outlineLvl w:val="3"/>
    </w:pPr>
    <w:rPr>
      <w:rFonts w:ascii="ＤＦ平成ゴシック体W5" w:eastAsia="ＤＦ平成ゴシック体W5"/>
      <w:bCs/>
    </w:rPr>
  </w:style>
  <w:style w:type="paragraph" w:styleId="50">
    <w:name w:val="heading 5"/>
    <w:basedOn w:val="a1"/>
    <w:next w:val="a2"/>
    <w:link w:val="51"/>
    <w:uiPriority w:val="9"/>
    <w:semiHidden/>
    <w:rsid w:val="00A76D6F"/>
    <w:pPr>
      <w:keepNext/>
      <w:outlineLvl w:val="4"/>
    </w:pPr>
    <w:rPr>
      <w:rFonts w:ascii="ＤＦ平成ゴシック体W5" w:eastAsia="ＤＦ平成ゴシック体W5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rsid w:val="002F27B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rsid w:val="002F27B4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rsid w:val="00D41E1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rsid w:val="001104FE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B163ED"/>
    <w:pPr>
      <w:widowControl w:val="0"/>
      <w:spacing w:line="240" w:lineRule="exact"/>
      <w:jc w:val="both"/>
    </w:pPr>
    <w:rPr>
      <w:rFonts w:asciiTheme="minorEastAsia"/>
      <w:sz w:val="18"/>
    </w:rPr>
  </w:style>
  <w:style w:type="character" w:customStyle="1" w:styleId="10">
    <w:name w:val="見出し 1 (文字)"/>
    <w:basedOn w:val="a3"/>
    <w:link w:val="1"/>
    <w:uiPriority w:val="9"/>
    <w:rsid w:val="00C735FE"/>
    <w:rPr>
      <w:rFonts w:ascii="ＤＦ平成ゴシック体W5" w:eastAsia="ＤＦ平成ゴシック体W5" w:hAnsiTheme="majorHAnsi" w:cstheme="majorBidi"/>
      <w:sz w:val="24"/>
      <w:szCs w:val="24"/>
    </w:rPr>
  </w:style>
  <w:style w:type="character" w:customStyle="1" w:styleId="31">
    <w:name w:val="見出し 3 (文字)"/>
    <w:basedOn w:val="a3"/>
    <w:link w:val="3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21">
    <w:name w:val="見出し 2 (文字)"/>
    <w:basedOn w:val="a3"/>
    <w:link w:val="2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41">
    <w:name w:val="見出し 4 (文字)"/>
    <w:basedOn w:val="a3"/>
    <w:link w:val="40"/>
    <w:uiPriority w:val="9"/>
    <w:rsid w:val="004B5C90"/>
    <w:rPr>
      <w:rFonts w:ascii="ＤＦ平成ゴシック体W5" w:eastAsia="ＤＦ平成ゴシック体W5"/>
      <w:bCs/>
      <w:sz w:val="24"/>
    </w:rPr>
  </w:style>
  <w:style w:type="character" w:customStyle="1" w:styleId="51">
    <w:name w:val="見出し 5 (文字)"/>
    <w:basedOn w:val="a3"/>
    <w:link w:val="50"/>
    <w:uiPriority w:val="9"/>
    <w:semiHidden/>
    <w:rsid w:val="00736770"/>
    <w:rPr>
      <w:rFonts w:ascii="ＤＦ平成ゴシック体W5" w:eastAsia="ＤＦ平成ゴシック体W5" w:hAnsiTheme="majorHAnsi" w:cstheme="majorBidi"/>
      <w:sz w:val="24"/>
    </w:rPr>
  </w:style>
  <w:style w:type="paragraph" w:styleId="a7">
    <w:name w:val="Title"/>
    <w:basedOn w:val="a1"/>
    <w:next w:val="a8"/>
    <w:link w:val="a9"/>
    <w:uiPriority w:val="10"/>
    <w:qFormat/>
    <w:rsid w:val="002F27B4"/>
    <w:pPr>
      <w:spacing w:before="240" w:after="120"/>
      <w:jc w:val="center"/>
      <w:outlineLvl w:val="0"/>
    </w:pPr>
    <w:rPr>
      <w:rFonts w:ascii="ＤＦ平成ゴシック体W5" w:eastAsia="ＤＦ平成ゴシック体W5" w:hAnsiTheme="majorHAnsi" w:cstheme="majorBidi"/>
      <w:sz w:val="40"/>
      <w:szCs w:val="32"/>
    </w:rPr>
  </w:style>
  <w:style w:type="character" w:customStyle="1" w:styleId="a9">
    <w:name w:val="表題 (文字)"/>
    <w:basedOn w:val="a3"/>
    <w:link w:val="a7"/>
    <w:uiPriority w:val="10"/>
    <w:rsid w:val="002F27B4"/>
    <w:rPr>
      <w:rFonts w:ascii="ＤＦ平成ゴシック体W5" w:eastAsia="ＤＦ平成ゴシック体W5" w:hAnsiTheme="majorHAnsi" w:cstheme="majorBidi"/>
      <w:sz w:val="40"/>
      <w:szCs w:val="32"/>
    </w:rPr>
  </w:style>
  <w:style w:type="paragraph" w:styleId="a8">
    <w:name w:val="Subtitle"/>
    <w:basedOn w:val="a1"/>
    <w:next w:val="a2"/>
    <w:link w:val="aa"/>
    <w:uiPriority w:val="11"/>
    <w:qFormat/>
    <w:rsid w:val="002F27B4"/>
    <w:pPr>
      <w:jc w:val="center"/>
      <w:outlineLvl w:val="1"/>
    </w:pPr>
    <w:rPr>
      <w:rFonts w:ascii="ＤＦ平成ゴシック体W5" w:eastAsia="ＤＦ平成ゴシック体W5" w:hAnsiTheme="majorHAnsi" w:cstheme="majorBidi"/>
      <w:sz w:val="32"/>
      <w:szCs w:val="24"/>
    </w:rPr>
  </w:style>
  <w:style w:type="character" w:customStyle="1" w:styleId="aa">
    <w:name w:val="副題 (文字)"/>
    <w:basedOn w:val="a3"/>
    <w:link w:val="a8"/>
    <w:uiPriority w:val="11"/>
    <w:rsid w:val="002F27B4"/>
    <w:rPr>
      <w:rFonts w:ascii="ＤＦ平成ゴシック体W5" w:eastAsia="ＤＦ平成ゴシック体W5" w:hAnsiTheme="majorHAnsi" w:cstheme="majorBidi"/>
      <w:sz w:val="32"/>
      <w:szCs w:val="24"/>
    </w:rPr>
  </w:style>
  <w:style w:type="paragraph" w:customStyle="1" w:styleId="ab">
    <w:name w:val="図番号"/>
    <w:basedOn w:val="ac"/>
    <w:next w:val="a2"/>
    <w:link w:val="ad"/>
    <w:qFormat/>
    <w:rsid w:val="002F27B4"/>
    <w:pPr>
      <w:widowControl w:val="0"/>
      <w:ind w:leftChars="0" w:left="0"/>
      <w:jc w:val="center"/>
    </w:pPr>
    <w:rPr>
      <w:rFonts w:ascii="ＤＦ平成ゴシック体W5" w:eastAsia="ＤＦ平成ゴシック体W5"/>
    </w:rPr>
  </w:style>
  <w:style w:type="character" w:customStyle="1" w:styleId="ad">
    <w:name w:val="図番号 (文字)"/>
    <w:basedOn w:val="a3"/>
    <w:link w:val="ab"/>
    <w:rsid w:val="002F27B4"/>
    <w:rPr>
      <w:rFonts w:ascii="ＤＦ平成ゴシック体W5" w:eastAsia="ＤＦ平成ゴシック体W5"/>
    </w:rPr>
  </w:style>
  <w:style w:type="paragraph" w:styleId="ac">
    <w:name w:val="List Paragraph"/>
    <w:basedOn w:val="a1"/>
    <w:uiPriority w:val="34"/>
    <w:unhideWhenUsed/>
    <w:rsid w:val="00991239"/>
    <w:pPr>
      <w:ind w:leftChars="400" w:left="840"/>
    </w:pPr>
  </w:style>
  <w:style w:type="paragraph" w:styleId="ae">
    <w:name w:val="header"/>
    <w:basedOn w:val="a1"/>
    <w:link w:val="af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">
    <w:name w:val="ヘッダー (文字)"/>
    <w:basedOn w:val="a3"/>
    <w:link w:val="ae"/>
    <w:uiPriority w:val="99"/>
    <w:rsid w:val="00C261E3"/>
    <w:rPr>
      <w:rFonts w:asciiTheme="minorEastAsia"/>
    </w:rPr>
  </w:style>
  <w:style w:type="paragraph" w:styleId="af0">
    <w:name w:val="footer"/>
    <w:basedOn w:val="a1"/>
    <w:link w:val="af1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1">
    <w:name w:val="フッター (文字)"/>
    <w:basedOn w:val="a3"/>
    <w:link w:val="af0"/>
    <w:uiPriority w:val="99"/>
    <w:rsid w:val="00C261E3"/>
    <w:rPr>
      <w:rFonts w:asciiTheme="minorEastAsia"/>
    </w:rPr>
  </w:style>
  <w:style w:type="paragraph" w:styleId="a0">
    <w:name w:val="table of authorities"/>
    <w:basedOn w:val="a1"/>
    <w:uiPriority w:val="99"/>
    <w:qFormat/>
    <w:rsid w:val="00C735FE"/>
    <w:pPr>
      <w:numPr>
        <w:numId w:val="13"/>
      </w:numPr>
    </w:pPr>
    <w:rPr>
      <w:rFonts w:asciiTheme="minorEastAsia"/>
    </w:rPr>
  </w:style>
  <w:style w:type="paragraph" w:styleId="a">
    <w:name w:val="List Bullet"/>
    <w:basedOn w:val="a1"/>
    <w:next w:val="af2"/>
    <w:uiPriority w:val="99"/>
    <w:qFormat/>
    <w:rsid w:val="00C735FE"/>
    <w:pPr>
      <w:numPr>
        <w:numId w:val="7"/>
      </w:numPr>
      <w:ind w:left="200" w:hanging="200"/>
      <w:contextualSpacing/>
    </w:pPr>
  </w:style>
  <w:style w:type="paragraph" w:styleId="af2">
    <w:name w:val="Body Text Indent"/>
    <w:basedOn w:val="a1"/>
    <w:link w:val="af3"/>
    <w:uiPriority w:val="99"/>
    <w:qFormat/>
    <w:rsid w:val="00B163ED"/>
    <w:pPr>
      <w:ind w:leftChars="100" w:left="100" w:firstLineChars="100" w:firstLine="100"/>
    </w:pPr>
    <w:rPr>
      <w:rFonts w:asciiTheme="minorEastAsia"/>
    </w:rPr>
  </w:style>
  <w:style w:type="character" w:customStyle="1" w:styleId="af3">
    <w:name w:val="本文インデント (文字)"/>
    <w:basedOn w:val="a3"/>
    <w:link w:val="af2"/>
    <w:uiPriority w:val="99"/>
    <w:rsid w:val="00B163ED"/>
    <w:rPr>
      <w:rFonts w:asciiTheme="minorEastAsia"/>
      <w:sz w:val="24"/>
    </w:rPr>
  </w:style>
  <w:style w:type="paragraph" w:styleId="2">
    <w:name w:val="List Bullet 2"/>
    <w:basedOn w:val="a1"/>
    <w:next w:val="22"/>
    <w:uiPriority w:val="99"/>
    <w:qFormat/>
    <w:rsid w:val="00C735FE"/>
    <w:pPr>
      <w:numPr>
        <w:numId w:val="8"/>
      </w:numPr>
      <w:ind w:left="400" w:hanging="200"/>
      <w:contextualSpacing/>
    </w:pPr>
  </w:style>
  <w:style w:type="paragraph" w:styleId="3">
    <w:name w:val="List Bullet 3"/>
    <w:basedOn w:val="a1"/>
    <w:next w:val="32"/>
    <w:uiPriority w:val="99"/>
    <w:qFormat/>
    <w:rsid w:val="00C735FE"/>
    <w:pPr>
      <w:numPr>
        <w:numId w:val="9"/>
      </w:numPr>
      <w:ind w:left="600" w:hanging="200"/>
      <w:contextualSpacing/>
    </w:pPr>
  </w:style>
  <w:style w:type="paragraph" w:styleId="22">
    <w:name w:val="Body Text Indent 2"/>
    <w:basedOn w:val="a1"/>
    <w:link w:val="23"/>
    <w:uiPriority w:val="99"/>
    <w:qFormat/>
    <w:rsid w:val="00B163ED"/>
    <w:pPr>
      <w:ind w:leftChars="200" w:left="200" w:firstLineChars="100" w:firstLine="100"/>
    </w:pPr>
    <w:rPr>
      <w:rFonts w:asciiTheme="minorEastAsia"/>
    </w:rPr>
  </w:style>
  <w:style w:type="character" w:customStyle="1" w:styleId="23">
    <w:name w:val="本文インデント 2 (文字)"/>
    <w:basedOn w:val="a3"/>
    <w:link w:val="22"/>
    <w:uiPriority w:val="99"/>
    <w:rsid w:val="00B163ED"/>
    <w:rPr>
      <w:rFonts w:asciiTheme="minorEastAsia"/>
      <w:sz w:val="24"/>
    </w:rPr>
  </w:style>
  <w:style w:type="paragraph" w:styleId="af4">
    <w:name w:val="footnote text"/>
    <w:basedOn w:val="a1"/>
    <w:link w:val="af5"/>
    <w:uiPriority w:val="99"/>
    <w:qFormat/>
    <w:rsid w:val="00C735FE"/>
    <w:pPr>
      <w:snapToGrid w:val="0"/>
    </w:pPr>
  </w:style>
  <w:style w:type="paragraph" w:styleId="32">
    <w:name w:val="Body Text Indent 3"/>
    <w:basedOn w:val="a1"/>
    <w:link w:val="33"/>
    <w:uiPriority w:val="99"/>
    <w:qFormat/>
    <w:rsid w:val="00A76D6F"/>
    <w:pPr>
      <w:ind w:leftChars="600" w:left="600" w:firstLineChars="100" w:firstLine="100"/>
    </w:pPr>
    <w:rPr>
      <w:rFonts w:asciiTheme="minorEastAsia"/>
      <w:szCs w:val="16"/>
    </w:rPr>
  </w:style>
  <w:style w:type="character" w:customStyle="1" w:styleId="33">
    <w:name w:val="本文インデント 3 (文字)"/>
    <w:basedOn w:val="a3"/>
    <w:link w:val="32"/>
    <w:uiPriority w:val="99"/>
    <w:rsid w:val="00A76D6F"/>
    <w:rPr>
      <w:rFonts w:asciiTheme="minorEastAsia"/>
      <w:sz w:val="24"/>
      <w:szCs w:val="16"/>
    </w:rPr>
  </w:style>
  <w:style w:type="character" w:customStyle="1" w:styleId="af5">
    <w:name w:val="脚注文字列 (文字)"/>
    <w:basedOn w:val="a3"/>
    <w:link w:val="af4"/>
    <w:uiPriority w:val="99"/>
    <w:rsid w:val="00C735FE"/>
  </w:style>
  <w:style w:type="paragraph" w:styleId="af6">
    <w:name w:val="List Number"/>
    <w:basedOn w:val="a1"/>
    <w:next w:val="af2"/>
    <w:uiPriority w:val="99"/>
    <w:qFormat/>
    <w:rsid w:val="00A76D6F"/>
    <w:pPr>
      <w:contextualSpacing/>
    </w:pPr>
    <w:rPr>
      <w:rFonts w:asciiTheme="minorEastAsia"/>
    </w:rPr>
  </w:style>
  <w:style w:type="paragraph" w:styleId="a2">
    <w:name w:val="Body Text"/>
    <w:basedOn w:val="a1"/>
    <w:link w:val="af7"/>
    <w:uiPriority w:val="99"/>
    <w:qFormat/>
    <w:rsid w:val="008C05C4"/>
    <w:pPr>
      <w:overflowPunct w:val="0"/>
      <w:ind w:firstLineChars="100" w:firstLine="100"/>
    </w:pPr>
  </w:style>
  <w:style w:type="character" w:customStyle="1" w:styleId="af7">
    <w:name w:val="本文 (文字)"/>
    <w:basedOn w:val="a3"/>
    <w:link w:val="a2"/>
    <w:uiPriority w:val="99"/>
    <w:rsid w:val="008C05C4"/>
    <w:rPr>
      <w:sz w:val="24"/>
    </w:rPr>
  </w:style>
  <w:style w:type="paragraph" w:styleId="24">
    <w:name w:val="List Number 2"/>
    <w:basedOn w:val="a1"/>
    <w:next w:val="22"/>
    <w:uiPriority w:val="99"/>
    <w:qFormat/>
    <w:rsid w:val="00A76D6F"/>
    <w:pPr>
      <w:contextualSpacing/>
    </w:pPr>
    <w:rPr>
      <w:rFonts w:asciiTheme="minorEastAsia"/>
    </w:rPr>
  </w:style>
  <w:style w:type="paragraph" w:styleId="34">
    <w:name w:val="List Number 3"/>
    <w:basedOn w:val="a1"/>
    <w:next w:val="32"/>
    <w:uiPriority w:val="99"/>
    <w:qFormat/>
    <w:rsid w:val="00A76D6F"/>
    <w:pPr>
      <w:contextualSpacing/>
    </w:pPr>
    <w:rPr>
      <w:rFonts w:asciiTheme="minorEastAsia"/>
    </w:rPr>
  </w:style>
  <w:style w:type="character" w:customStyle="1" w:styleId="60">
    <w:name w:val="見出し 6 (文字)"/>
    <w:basedOn w:val="a3"/>
    <w:link w:val="6"/>
    <w:uiPriority w:val="9"/>
    <w:semiHidden/>
    <w:rsid w:val="00736770"/>
    <w:rPr>
      <w:b/>
      <w:bCs/>
    </w:rPr>
  </w:style>
  <w:style w:type="character" w:customStyle="1" w:styleId="70">
    <w:name w:val="見出し 7 (文字)"/>
    <w:basedOn w:val="a3"/>
    <w:link w:val="7"/>
    <w:uiPriority w:val="9"/>
    <w:semiHidden/>
    <w:rsid w:val="00736770"/>
  </w:style>
  <w:style w:type="paragraph" w:styleId="25">
    <w:name w:val="Body Text 2"/>
    <w:basedOn w:val="a1"/>
    <w:link w:val="26"/>
    <w:uiPriority w:val="99"/>
    <w:qFormat/>
    <w:rsid w:val="00A76D6F"/>
    <w:pPr>
      <w:ind w:firstLineChars="100" w:firstLine="100"/>
    </w:pPr>
    <w:rPr>
      <w:rFonts w:asciiTheme="minorEastAsia"/>
    </w:rPr>
  </w:style>
  <w:style w:type="character" w:customStyle="1" w:styleId="26">
    <w:name w:val="本文 2 (文字)"/>
    <w:basedOn w:val="a3"/>
    <w:link w:val="25"/>
    <w:uiPriority w:val="99"/>
    <w:rsid w:val="00A76D6F"/>
    <w:rPr>
      <w:rFonts w:asciiTheme="minorEastAsia"/>
    </w:rPr>
  </w:style>
  <w:style w:type="paragraph" w:styleId="35">
    <w:name w:val="Body Text 3"/>
    <w:basedOn w:val="a1"/>
    <w:link w:val="36"/>
    <w:uiPriority w:val="99"/>
    <w:qFormat/>
    <w:rsid w:val="00A76D6F"/>
    <w:pPr>
      <w:ind w:firstLineChars="100" w:firstLine="100"/>
    </w:pPr>
    <w:rPr>
      <w:rFonts w:asciiTheme="minorEastAsia"/>
      <w:sz w:val="18"/>
      <w:szCs w:val="16"/>
    </w:rPr>
  </w:style>
  <w:style w:type="character" w:customStyle="1" w:styleId="36">
    <w:name w:val="本文 3 (文字)"/>
    <w:basedOn w:val="a3"/>
    <w:link w:val="35"/>
    <w:uiPriority w:val="99"/>
    <w:rsid w:val="00A76D6F"/>
    <w:rPr>
      <w:rFonts w:asciiTheme="minorEastAsia"/>
      <w:sz w:val="18"/>
      <w:szCs w:val="16"/>
    </w:rPr>
  </w:style>
  <w:style w:type="paragraph" w:styleId="11">
    <w:name w:val="toc 1"/>
    <w:basedOn w:val="a1"/>
    <w:next w:val="a1"/>
    <w:autoRedefine/>
    <w:uiPriority w:val="39"/>
    <w:rsid w:val="00E2132A"/>
    <w:pPr>
      <w:tabs>
        <w:tab w:val="right" w:leader="dot" w:pos="9072"/>
      </w:tabs>
      <w:ind w:left="420" w:hangingChars="200" w:hanging="420"/>
    </w:pPr>
  </w:style>
  <w:style w:type="paragraph" w:styleId="27">
    <w:name w:val="toc 2"/>
    <w:basedOn w:val="a1"/>
    <w:next w:val="a1"/>
    <w:autoRedefine/>
    <w:uiPriority w:val="39"/>
    <w:rsid w:val="00996304"/>
    <w:pPr>
      <w:tabs>
        <w:tab w:val="right" w:leader="dot" w:pos="9072"/>
      </w:tabs>
      <w:ind w:left="300" w:hangingChars="300" w:hanging="300"/>
    </w:pPr>
    <w:rPr>
      <w:rFonts w:asciiTheme="minorEastAsia"/>
    </w:rPr>
  </w:style>
  <w:style w:type="paragraph" w:styleId="37">
    <w:name w:val="toc 3"/>
    <w:basedOn w:val="a1"/>
    <w:next w:val="a1"/>
    <w:autoRedefine/>
    <w:uiPriority w:val="39"/>
    <w:rsid w:val="00996304"/>
    <w:pPr>
      <w:tabs>
        <w:tab w:val="right" w:leader="dot" w:pos="9072"/>
      </w:tabs>
      <w:ind w:left="960" w:hangingChars="400" w:hanging="960"/>
    </w:pPr>
    <w:rPr>
      <w:rFonts w:asciiTheme="minorEastAsia"/>
    </w:rPr>
  </w:style>
  <w:style w:type="paragraph" w:styleId="42">
    <w:name w:val="toc 4"/>
    <w:basedOn w:val="a1"/>
    <w:next w:val="a1"/>
    <w:autoRedefine/>
    <w:uiPriority w:val="39"/>
    <w:rsid w:val="00996304"/>
    <w:pPr>
      <w:tabs>
        <w:tab w:val="right" w:leader="dot" w:pos="9072"/>
      </w:tabs>
      <w:ind w:left="500" w:hangingChars="500" w:hanging="500"/>
    </w:pPr>
  </w:style>
  <w:style w:type="paragraph" w:styleId="af8">
    <w:name w:val="TOC Heading"/>
    <w:basedOn w:val="1"/>
    <w:next w:val="a1"/>
    <w:uiPriority w:val="39"/>
    <w:rsid w:val="00996304"/>
    <w:pPr>
      <w:jc w:val="center"/>
      <w:outlineLvl w:val="9"/>
    </w:pPr>
  </w:style>
  <w:style w:type="paragraph" w:customStyle="1" w:styleId="af9">
    <w:name w:val="表中文"/>
    <w:basedOn w:val="a1"/>
    <w:qFormat/>
    <w:rsid w:val="00B163ED"/>
    <w:pPr>
      <w:spacing w:line="300" w:lineRule="exact"/>
    </w:pPr>
    <w:rPr>
      <w:sz w:val="21"/>
    </w:rPr>
  </w:style>
  <w:style w:type="character" w:customStyle="1" w:styleId="80">
    <w:name w:val="見出し 8 (文字)"/>
    <w:basedOn w:val="a3"/>
    <w:link w:val="8"/>
    <w:uiPriority w:val="9"/>
    <w:semiHidden/>
    <w:rsid w:val="00736770"/>
  </w:style>
  <w:style w:type="paragraph" w:styleId="4">
    <w:name w:val="List Number 4"/>
    <w:basedOn w:val="a1"/>
    <w:uiPriority w:val="99"/>
    <w:semiHidden/>
    <w:unhideWhenUsed/>
    <w:rsid w:val="001104FE"/>
    <w:pPr>
      <w:numPr>
        <w:ilvl w:val="7"/>
        <w:numId w:val="21"/>
      </w:numPr>
      <w:contextualSpacing/>
    </w:pPr>
  </w:style>
  <w:style w:type="character" w:customStyle="1" w:styleId="90">
    <w:name w:val="見出し 9 (文字)"/>
    <w:basedOn w:val="a3"/>
    <w:link w:val="9"/>
    <w:uiPriority w:val="9"/>
    <w:semiHidden/>
    <w:rsid w:val="00736770"/>
  </w:style>
  <w:style w:type="paragraph" w:styleId="5">
    <w:name w:val="List Number 5"/>
    <w:basedOn w:val="a1"/>
    <w:uiPriority w:val="99"/>
    <w:semiHidden/>
    <w:unhideWhenUsed/>
    <w:rsid w:val="00782621"/>
    <w:pPr>
      <w:numPr>
        <w:ilvl w:val="8"/>
        <w:numId w:val="21"/>
      </w:numPr>
      <w:contextualSpacing/>
    </w:pPr>
  </w:style>
  <w:style w:type="character" w:styleId="afa">
    <w:name w:val="Hyperlink"/>
    <w:basedOn w:val="a3"/>
    <w:uiPriority w:val="99"/>
    <w:semiHidden/>
    <w:rsid w:val="00782621"/>
    <w:rPr>
      <w:color w:val="0563C1" w:themeColor="hyperlink"/>
      <w:u w:val="single"/>
    </w:rPr>
  </w:style>
  <w:style w:type="table" w:styleId="afb">
    <w:name w:val="Table Grid"/>
    <w:basedOn w:val="a4"/>
    <w:uiPriority w:val="39"/>
    <w:rsid w:val="0020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1"/>
    <w:link w:val="afd"/>
    <w:uiPriority w:val="99"/>
    <w:semiHidden/>
    <w:unhideWhenUsed/>
    <w:rsid w:val="00D61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3"/>
    <w:link w:val="afc"/>
    <w:uiPriority w:val="99"/>
    <w:semiHidden/>
    <w:rsid w:val="00D61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2014">
  <a:themeElements>
    <a:clrScheme name="F2014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0071BC"/>
      </a:accent1>
      <a:accent2>
        <a:srgbClr val="E03253"/>
      </a:accent2>
      <a:accent3>
        <a:srgbClr val="4D4D4D"/>
      </a:accent3>
      <a:accent4>
        <a:srgbClr val="FFC000"/>
      </a:accent4>
      <a:accent5>
        <a:srgbClr val="E2F1FA"/>
      </a:accent5>
      <a:accent6>
        <a:srgbClr val="EAEAEA"/>
      </a:accent6>
      <a:hlink>
        <a:srgbClr val="0563C1"/>
      </a:hlink>
      <a:folHlink>
        <a:srgbClr val="954F72"/>
      </a:folHlink>
    </a:clrScheme>
    <a:fontScheme name="ユーザー定義 1">
      <a:majorFont>
        <a:latin typeface="ＤＦ平成ゴシック体W5"/>
        <a:ea typeface="ＤＦ平成明朝体W7"/>
        <a:cs typeface=""/>
      </a:majorFont>
      <a:minorFont>
        <a:latin typeface="ＤＦ平成明朝体W3"/>
        <a:ea typeface="ＤＦ平成明朝体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2014" id="{F350D012-F2D9-4DCA-A3F0-0AD775218B07}" vid="{74174666-CF37-4477-B1D5-C2CFA47D568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F91B7-4E0C-463B-9061-EF51B24B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12</cp:revision>
  <cp:lastPrinted>2023-11-27T11:51:00Z</cp:lastPrinted>
  <dcterms:created xsi:type="dcterms:W3CDTF">2023-11-22T06:36:00Z</dcterms:created>
  <dcterms:modified xsi:type="dcterms:W3CDTF">2023-11-30T05:43:00Z</dcterms:modified>
</cp:coreProperties>
</file>