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517F" w14:textId="77777777" w:rsidR="00A91BBA" w:rsidRDefault="00A91BBA" w:rsidP="00A91BBA">
      <w:pPr>
        <w:spacing w:line="200" w:lineRule="exact"/>
      </w:pPr>
    </w:p>
    <w:tbl>
      <w:tblPr>
        <w:tblStyle w:val="afb"/>
        <w:tblpPr w:leftFromText="142" w:rightFromText="142"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20"/>
        <w:gridCol w:w="4108"/>
      </w:tblGrid>
      <w:tr w:rsidR="002D67F7" w:rsidRPr="00AE24FA" w14:paraId="486B01AC" w14:textId="77777777" w:rsidTr="002D67F7">
        <w:tc>
          <w:tcPr>
            <w:tcW w:w="5520" w:type="dxa"/>
          </w:tcPr>
          <w:p w14:paraId="4A8B2DFD" w14:textId="77777777" w:rsidR="002D67F7" w:rsidRPr="00AE24FA" w:rsidRDefault="002D67F7" w:rsidP="002D67F7">
            <w:r w:rsidRPr="00AE24FA">
              <w:rPr>
                <w:rFonts w:hint="eastAsia"/>
              </w:rPr>
              <w:t>特産果樹生産情報第６号</w:t>
            </w:r>
          </w:p>
          <w:p w14:paraId="58702AE9" w14:textId="51A800EB" w:rsidR="002D67F7" w:rsidRPr="00AE24FA" w:rsidRDefault="002D67F7" w:rsidP="002D67F7">
            <w:r w:rsidRPr="00AE24FA">
              <w:rPr>
                <w:rFonts w:hint="eastAsia"/>
              </w:rPr>
              <w:t>（９月</w:t>
            </w:r>
            <w:r w:rsidR="00D91B41">
              <w:rPr>
                <w:rFonts w:hint="eastAsia"/>
              </w:rPr>
              <w:t>２</w:t>
            </w:r>
            <w:r w:rsidRPr="00AE24FA">
              <w:rPr>
                <w:rFonts w:hint="eastAsia"/>
              </w:rPr>
              <w:t>日～９月</w:t>
            </w:r>
            <w:r>
              <w:rPr>
                <w:rFonts w:hint="eastAsia"/>
              </w:rPr>
              <w:t>30</w:t>
            </w:r>
            <w:r w:rsidRPr="00AE24FA">
              <w:rPr>
                <w:rFonts w:hint="eastAsia"/>
              </w:rPr>
              <w:t>日</w:t>
            </w:r>
            <w:r w:rsidRPr="00AE24FA">
              <w:t>）</w:t>
            </w:r>
          </w:p>
        </w:tc>
        <w:tc>
          <w:tcPr>
            <w:tcW w:w="4108" w:type="dxa"/>
          </w:tcPr>
          <w:p w14:paraId="622B0AFA" w14:textId="61271DB2" w:rsidR="002D67F7" w:rsidRPr="00AE24FA" w:rsidRDefault="002D67F7" w:rsidP="002D67F7">
            <w:r w:rsidRPr="00AE24FA">
              <w:t>令和</w:t>
            </w:r>
            <w:r w:rsidR="00D91B41">
              <w:rPr>
                <w:rFonts w:hint="eastAsia"/>
              </w:rPr>
              <w:t>７</w:t>
            </w:r>
            <w:r w:rsidRPr="00AE24FA">
              <w:t>年</w:t>
            </w:r>
            <w:r w:rsidRPr="00AE24FA">
              <w:rPr>
                <w:rFonts w:hint="eastAsia"/>
              </w:rPr>
              <w:t>９月</w:t>
            </w:r>
            <w:r w:rsidR="00D91B41">
              <w:rPr>
                <w:rFonts w:hint="eastAsia"/>
              </w:rPr>
              <w:t>１</w:t>
            </w:r>
            <w:r w:rsidRPr="00AE24FA">
              <w:rPr>
                <w:rFonts w:hint="eastAsia"/>
              </w:rPr>
              <w:t>日</w:t>
            </w:r>
            <w:r w:rsidRPr="00AE24FA">
              <w:t>発表</w:t>
            </w:r>
          </w:p>
          <w:p w14:paraId="28510CF6" w14:textId="15664CDC" w:rsidR="002D67F7" w:rsidRPr="00AE24FA" w:rsidRDefault="00A91BBA" w:rsidP="002D67F7">
            <w:r w:rsidRPr="00A91BBA">
              <w:rPr>
                <w:rFonts w:hint="eastAsia"/>
              </w:rPr>
              <w:t>青森県「農林水産力」強化本部</w:t>
            </w:r>
          </w:p>
        </w:tc>
      </w:tr>
    </w:tbl>
    <w:p w14:paraId="2854BCDF" w14:textId="77777777" w:rsidR="002D67F7" w:rsidRPr="00AE24FA" w:rsidRDefault="002D67F7" w:rsidP="0081230F"/>
    <w:p w14:paraId="14473302" w14:textId="77777777" w:rsidR="0081230F" w:rsidRPr="00AE24FA" w:rsidRDefault="0081230F" w:rsidP="0081230F"/>
    <w:tbl>
      <w:tblPr>
        <w:tblStyle w:val="afb"/>
        <w:tblW w:w="0" w:type="auto"/>
        <w:tblInd w:w="1435" w:type="dxa"/>
        <w:tblLook w:val="04A0" w:firstRow="1" w:lastRow="0" w:firstColumn="1" w:lastColumn="0" w:noHBand="0" w:noVBand="1"/>
      </w:tblPr>
      <w:tblGrid>
        <w:gridCol w:w="6720"/>
      </w:tblGrid>
      <w:tr w:rsidR="0081230F" w:rsidRPr="00AE24FA" w14:paraId="22F4615C" w14:textId="77777777" w:rsidTr="00AD62DC">
        <w:trPr>
          <w:trHeight w:val="1425"/>
        </w:trPr>
        <w:tc>
          <w:tcPr>
            <w:tcW w:w="6720" w:type="dxa"/>
            <w:vAlign w:val="center"/>
          </w:tcPr>
          <w:p w14:paraId="7D653CB9" w14:textId="77777777" w:rsidR="00F147F1" w:rsidRPr="00AE24FA" w:rsidRDefault="00F147F1" w:rsidP="00F147F1">
            <w:pPr>
              <w:jc w:val="center"/>
              <w:rPr>
                <w:rFonts w:asciiTheme="majorHAnsi" w:eastAsiaTheme="majorHAnsi"/>
              </w:rPr>
            </w:pPr>
            <w:r w:rsidRPr="00AE24FA">
              <w:rPr>
                <w:rFonts w:asciiTheme="majorHAnsi" w:eastAsiaTheme="majorHAnsi" w:hint="eastAsia"/>
              </w:rPr>
              <w:t>適期収穫の徹底を</w:t>
            </w:r>
            <w:r w:rsidRPr="00AE24FA">
              <w:rPr>
                <w:rFonts w:asciiTheme="majorHAnsi" w:eastAsiaTheme="majorHAnsi"/>
              </w:rPr>
              <w:t>！</w:t>
            </w:r>
          </w:p>
          <w:p w14:paraId="2FD775C0" w14:textId="77777777" w:rsidR="00F147F1" w:rsidRPr="00AE24FA" w:rsidRDefault="00F147F1" w:rsidP="00F147F1">
            <w:pPr>
              <w:jc w:val="center"/>
              <w:rPr>
                <w:rFonts w:asciiTheme="majorHAnsi" w:eastAsiaTheme="majorHAnsi"/>
              </w:rPr>
            </w:pPr>
            <w:r w:rsidRPr="00AE24FA">
              <w:rPr>
                <w:rFonts w:asciiTheme="majorHAnsi" w:eastAsiaTheme="majorHAnsi"/>
              </w:rPr>
              <w:t>ももは収穫後に必ず薬剤散布!!</w:t>
            </w:r>
          </w:p>
          <w:p w14:paraId="7A3373F4" w14:textId="1A1B00DC" w:rsidR="00C577B8" w:rsidRPr="00AE24FA" w:rsidRDefault="00D91B41" w:rsidP="00F147F1">
            <w:pPr>
              <w:jc w:val="center"/>
              <w:rPr>
                <w:rFonts w:asciiTheme="majorHAnsi" w:eastAsiaTheme="majorHAnsi"/>
              </w:rPr>
            </w:pPr>
            <w:r>
              <w:rPr>
                <w:rFonts w:asciiTheme="majorHAnsi" w:eastAsiaTheme="majorHAnsi" w:hint="eastAsia"/>
              </w:rPr>
              <w:t>高温対策及び</w:t>
            </w:r>
            <w:r w:rsidR="00F147F1" w:rsidRPr="00AE24FA">
              <w:rPr>
                <w:rFonts w:asciiTheme="majorHAnsi" w:eastAsiaTheme="majorHAnsi" w:hint="eastAsia"/>
              </w:rPr>
              <w:t>風害対策を万全に</w:t>
            </w:r>
            <w:r w:rsidR="00F147F1" w:rsidRPr="00AE24FA">
              <w:rPr>
                <w:rFonts w:asciiTheme="majorHAnsi" w:eastAsiaTheme="majorHAnsi"/>
              </w:rPr>
              <w:t>!!</w:t>
            </w:r>
            <w:r w:rsidR="00B40299" w:rsidRPr="00B40299">
              <w:rPr>
                <w:rFonts w:asciiTheme="majorHAnsi" w:eastAsiaTheme="majorHAnsi"/>
              </w:rPr>
              <w:t>!</w:t>
            </w:r>
          </w:p>
        </w:tc>
      </w:tr>
    </w:tbl>
    <w:p w14:paraId="1447DADE" w14:textId="77777777" w:rsidR="0081230F" w:rsidRPr="00AE24FA" w:rsidRDefault="0081230F" w:rsidP="0081230F"/>
    <w:p w14:paraId="70045059" w14:textId="77777777" w:rsidR="0081230F" w:rsidRPr="00AE24FA" w:rsidRDefault="0081230F" w:rsidP="00CB74D2">
      <w:pPr>
        <w:pStyle w:val="1"/>
      </w:pPr>
      <w:r w:rsidRPr="00AE24FA">
        <w:rPr>
          <w:rFonts w:hint="eastAsia"/>
        </w:rPr>
        <w:t>Ⅰ　要　約</w:t>
      </w:r>
    </w:p>
    <w:p w14:paraId="0D452D7E" w14:textId="77777777" w:rsidR="00F147F1" w:rsidRPr="00AE24FA" w:rsidRDefault="00F147F1" w:rsidP="00F147F1">
      <w:pPr>
        <w:ind w:leftChars="100" w:left="480" w:hangingChars="100" w:hanging="240"/>
      </w:pPr>
      <w:r w:rsidRPr="00AE24FA">
        <w:rPr>
          <w:rFonts w:hint="eastAsia"/>
        </w:rPr>
        <w:t>○　ぶどうは着色だけではなく、糖度や食味を確認してから収穫する。</w:t>
      </w:r>
    </w:p>
    <w:p w14:paraId="31EEF66B" w14:textId="4FB31EF0" w:rsidR="00F147F1" w:rsidRPr="00AE24FA" w:rsidRDefault="00F147F1" w:rsidP="00F147F1">
      <w:pPr>
        <w:ind w:leftChars="100" w:left="480" w:hangingChars="100" w:hanging="240"/>
      </w:pPr>
      <w:r w:rsidRPr="00AE24FA">
        <w:rPr>
          <w:rFonts w:hint="eastAsia"/>
        </w:rPr>
        <w:t>○　ぶどうのベと病対策として、排水不良園では、排水溝を掘って、雨水が溜まらないようにする。</w:t>
      </w:r>
    </w:p>
    <w:p w14:paraId="660DF334" w14:textId="58012BDD" w:rsidR="00F147F1" w:rsidRPr="00AE24FA" w:rsidRDefault="00F147F1" w:rsidP="00F147F1">
      <w:pPr>
        <w:ind w:leftChars="100" w:left="480" w:hangingChars="100" w:hanging="240"/>
      </w:pPr>
      <w:r w:rsidRPr="00AE24FA">
        <w:rPr>
          <w:rFonts w:hint="eastAsia"/>
        </w:rPr>
        <w:t>○　もものせん孔細菌病対策として、収穫後の「９月中旬</w:t>
      </w:r>
      <w:r w:rsidR="00095AA2">
        <w:rPr>
          <w:rFonts w:hint="eastAsia"/>
        </w:rPr>
        <w:t>（川中島白桃収穫後）</w:t>
      </w:r>
      <w:r w:rsidRPr="00AE24FA">
        <w:rPr>
          <w:rFonts w:hint="eastAsia"/>
        </w:rPr>
        <w:t>」と「９月中旬散布の２週間後頃」の薬剤散布は必ず行う</w:t>
      </w:r>
      <w:r w:rsidRPr="00AE24FA">
        <w:t>。</w:t>
      </w:r>
    </w:p>
    <w:p w14:paraId="403808F4" w14:textId="43C68203" w:rsidR="00F147F1" w:rsidRPr="00095AA2" w:rsidRDefault="00F147F1" w:rsidP="00F147F1">
      <w:pPr>
        <w:ind w:leftChars="100" w:left="480" w:hangingChars="100" w:hanging="240"/>
      </w:pPr>
      <w:r w:rsidRPr="00095AA2">
        <w:rPr>
          <w:rFonts w:hint="eastAsia"/>
        </w:rPr>
        <w:t>○　西洋なしのゼネラル・レクラークの</w:t>
      </w:r>
      <w:r w:rsidR="00A266AB" w:rsidRPr="00095AA2">
        <w:rPr>
          <w:rFonts w:hint="eastAsia"/>
        </w:rPr>
        <w:t>熟度は</w:t>
      </w:r>
      <w:r w:rsidR="00A266AB" w:rsidRPr="00A6781E">
        <w:rPr>
          <w:rFonts w:hint="eastAsia"/>
          <w:u w:color="C00000"/>
        </w:rPr>
        <w:t>平年より</w:t>
      </w:r>
      <w:r w:rsidR="000740CF">
        <w:rPr>
          <w:rFonts w:hint="eastAsia"/>
          <w:u w:color="C00000"/>
        </w:rPr>
        <w:t>やや進んでいる</w:t>
      </w:r>
      <w:r w:rsidR="00B40299" w:rsidRPr="00A6781E">
        <w:rPr>
          <w:rFonts w:hint="eastAsia"/>
          <w:u w:color="C00000"/>
        </w:rPr>
        <w:t>と</w:t>
      </w:r>
      <w:r w:rsidR="00013551">
        <w:rPr>
          <w:rFonts w:hint="eastAsia"/>
          <w:u w:color="C00000"/>
        </w:rPr>
        <w:t>見込まれる</w:t>
      </w:r>
      <w:r w:rsidR="00A266AB" w:rsidRPr="00095AA2">
        <w:rPr>
          <w:rFonts w:hint="eastAsia"/>
        </w:rPr>
        <w:t>。</w:t>
      </w:r>
    </w:p>
    <w:p w14:paraId="5D4B7831" w14:textId="20BC434B" w:rsidR="008277DC" w:rsidRDefault="00F147F1" w:rsidP="00F147F1">
      <w:pPr>
        <w:ind w:leftChars="100" w:left="480" w:hangingChars="100" w:hanging="240"/>
      </w:pPr>
      <w:r w:rsidRPr="00AE24FA">
        <w:t xml:space="preserve">○　</w:t>
      </w:r>
      <w:r w:rsidR="00D91B41">
        <w:rPr>
          <w:rFonts w:hint="eastAsia"/>
        </w:rPr>
        <w:t>今後も高温が続く予報であることから、日焼けや</w:t>
      </w:r>
      <w:r w:rsidR="008277DC">
        <w:rPr>
          <w:rFonts w:hint="eastAsia"/>
        </w:rPr>
        <w:t>乾燥</w:t>
      </w:r>
      <w:r w:rsidR="00D91B41">
        <w:rPr>
          <w:rFonts w:hint="eastAsia"/>
        </w:rPr>
        <w:t>対策を万全にする。</w:t>
      </w:r>
    </w:p>
    <w:p w14:paraId="40BC442B" w14:textId="2F993EE1" w:rsidR="00F147F1" w:rsidRPr="00AE24FA" w:rsidRDefault="008277DC" w:rsidP="00F147F1">
      <w:pPr>
        <w:ind w:leftChars="100" w:left="480" w:hangingChars="100" w:hanging="240"/>
      </w:pPr>
      <w:r>
        <w:rPr>
          <w:rFonts w:hint="eastAsia"/>
        </w:rPr>
        <w:t xml:space="preserve">○　</w:t>
      </w:r>
      <w:r w:rsidR="00D91B41">
        <w:rPr>
          <w:rFonts w:hint="eastAsia"/>
        </w:rPr>
        <w:t>台風の</w:t>
      </w:r>
      <w:r w:rsidR="00F147F1" w:rsidRPr="00AE24FA">
        <w:rPr>
          <w:rFonts w:hint="eastAsia"/>
        </w:rPr>
        <w:t>接近や強風に備え、風害対策</w:t>
      </w:r>
      <w:r>
        <w:rPr>
          <w:rFonts w:hint="eastAsia"/>
        </w:rPr>
        <w:t>を</w:t>
      </w:r>
      <w:r w:rsidR="00F147F1" w:rsidRPr="00AE24FA">
        <w:rPr>
          <w:rFonts w:hint="eastAsia"/>
        </w:rPr>
        <w:t>万全</w:t>
      </w:r>
      <w:r>
        <w:rPr>
          <w:rFonts w:hint="eastAsia"/>
        </w:rPr>
        <w:t xml:space="preserve">にする。　</w:t>
      </w:r>
    </w:p>
    <w:p w14:paraId="64B8D447" w14:textId="1B993410" w:rsidR="00F27AB1" w:rsidRPr="00D91B41" w:rsidRDefault="00F27AB1" w:rsidP="00F27AB1">
      <w:pPr>
        <w:widowControl w:val="0"/>
        <w:overflowPunct w:val="0"/>
        <w:autoSpaceDE/>
        <w:autoSpaceDN/>
        <w:textAlignment w:val="baseline"/>
        <w:rPr>
          <w:rFonts w:ascii="ＭＳ 明朝" w:eastAsia="ＭＳ 明朝" w:hAnsi="Times New Roman" w:cs="Times New Roman"/>
          <w:kern w:val="0"/>
          <w:szCs w:val="24"/>
        </w:rPr>
      </w:pPr>
    </w:p>
    <w:p w14:paraId="5F6F03F5" w14:textId="4B2D87E9" w:rsidR="00877340" w:rsidRDefault="00877340" w:rsidP="00F27AB1">
      <w:pPr>
        <w:widowControl w:val="0"/>
        <w:overflowPunct w:val="0"/>
        <w:autoSpaceDE/>
        <w:autoSpaceDN/>
        <w:textAlignment w:val="baseline"/>
        <w:rPr>
          <w:rFonts w:ascii="ＭＳ 明朝" w:eastAsia="ＭＳ 明朝" w:hAnsi="Times New Roman" w:cs="Times New Roman"/>
          <w:kern w:val="0"/>
          <w:szCs w:val="24"/>
        </w:rPr>
      </w:pPr>
    </w:p>
    <w:p w14:paraId="2CC3C824" w14:textId="6DE1E664" w:rsidR="00877340" w:rsidRDefault="00877340" w:rsidP="00F27AB1">
      <w:pPr>
        <w:widowControl w:val="0"/>
        <w:overflowPunct w:val="0"/>
        <w:autoSpaceDE/>
        <w:autoSpaceDN/>
        <w:textAlignment w:val="baseline"/>
        <w:rPr>
          <w:rFonts w:ascii="ＭＳ 明朝" w:eastAsia="ＭＳ 明朝" w:hAnsi="Times New Roman" w:cs="Times New Roman"/>
          <w:kern w:val="0"/>
          <w:szCs w:val="24"/>
        </w:rPr>
      </w:pPr>
    </w:p>
    <w:p w14:paraId="0E5077F4" w14:textId="4016753A" w:rsidR="00877340" w:rsidRDefault="00877340" w:rsidP="00F27AB1">
      <w:pPr>
        <w:widowControl w:val="0"/>
        <w:overflowPunct w:val="0"/>
        <w:autoSpaceDE/>
        <w:autoSpaceDN/>
        <w:textAlignment w:val="baseline"/>
        <w:rPr>
          <w:rFonts w:ascii="ＭＳ 明朝" w:eastAsia="ＭＳ 明朝" w:hAnsi="Times New Roman" w:cs="Times New Roman"/>
          <w:kern w:val="0"/>
          <w:szCs w:val="24"/>
        </w:rPr>
      </w:pPr>
    </w:p>
    <w:p w14:paraId="244DCC6C" w14:textId="265606BD" w:rsidR="00877340" w:rsidRDefault="00877340" w:rsidP="00F27AB1">
      <w:pPr>
        <w:widowControl w:val="0"/>
        <w:overflowPunct w:val="0"/>
        <w:autoSpaceDE/>
        <w:autoSpaceDN/>
        <w:textAlignment w:val="baseline"/>
        <w:rPr>
          <w:rFonts w:ascii="ＭＳ 明朝" w:eastAsia="ＭＳ 明朝" w:hAnsi="Times New Roman" w:cs="Times New Roman"/>
          <w:kern w:val="0"/>
          <w:szCs w:val="24"/>
        </w:rPr>
      </w:pPr>
    </w:p>
    <w:p w14:paraId="1C87EB4B" w14:textId="77777777" w:rsidR="00ED407D" w:rsidRDefault="00ED407D" w:rsidP="00F27AB1">
      <w:pPr>
        <w:widowControl w:val="0"/>
        <w:overflowPunct w:val="0"/>
        <w:autoSpaceDE/>
        <w:autoSpaceDN/>
        <w:textAlignment w:val="baseline"/>
        <w:rPr>
          <w:rFonts w:ascii="ＭＳ 明朝" w:eastAsia="ＭＳ 明朝" w:hAnsi="Times New Roman" w:cs="Times New Roman"/>
          <w:kern w:val="0"/>
          <w:szCs w:val="24"/>
        </w:rPr>
      </w:pPr>
    </w:p>
    <w:p w14:paraId="152438B5" w14:textId="77777777" w:rsidR="00ED407D" w:rsidRDefault="00ED407D" w:rsidP="00F27AB1">
      <w:pPr>
        <w:widowControl w:val="0"/>
        <w:overflowPunct w:val="0"/>
        <w:autoSpaceDE/>
        <w:autoSpaceDN/>
        <w:textAlignment w:val="baseline"/>
        <w:rPr>
          <w:rFonts w:ascii="ＭＳ 明朝" w:eastAsia="ＭＳ 明朝" w:hAnsi="Times New Roman" w:cs="Times New Roman"/>
          <w:kern w:val="0"/>
          <w:szCs w:val="24"/>
        </w:rPr>
      </w:pPr>
    </w:p>
    <w:p w14:paraId="04A0DA54" w14:textId="77777777" w:rsidR="00ED407D" w:rsidRDefault="00ED407D" w:rsidP="00F27AB1">
      <w:pPr>
        <w:widowControl w:val="0"/>
        <w:overflowPunct w:val="0"/>
        <w:autoSpaceDE/>
        <w:autoSpaceDN/>
        <w:textAlignment w:val="baseline"/>
        <w:rPr>
          <w:rFonts w:ascii="ＭＳ 明朝" w:eastAsia="ＭＳ 明朝" w:hAnsi="Times New Roman" w:cs="Times New Roman"/>
          <w:kern w:val="0"/>
          <w:szCs w:val="24"/>
        </w:rPr>
      </w:pPr>
    </w:p>
    <w:p w14:paraId="1A7EC154" w14:textId="77777777" w:rsidR="00ED407D" w:rsidRDefault="00ED407D" w:rsidP="00F27AB1">
      <w:pPr>
        <w:widowControl w:val="0"/>
        <w:overflowPunct w:val="0"/>
        <w:autoSpaceDE/>
        <w:autoSpaceDN/>
        <w:textAlignment w:val="baseline"/>
        <w:rPr>
          <w:rFonts w:ascii="ＭＳ 明朝" w:eastAsia="ＭＳ 明朝" w:hAnsi="Times New Roman" w:cs="Times New Roman"/>
          <w:kern w:val="0"/>
          <w:szCs w:val="24"/>
        </w:rPr>
      </w:pPr>
    </w:p>
    <w:p w14:paraId="232C1D3E" w14:textId="77777777" w:rsidR="00ED407D" w:rsidRPr="00A8053F" w:rsidRDefault="00ED407D" w:rsidP="00ED407D">
      <w:pPr>
        <w:ind w:leftChars="100" w:left="480" w:hangingChars="100" w:hanging="240"/>
      </w:pPr>
    </w:p>
    <w:p w14:paraId="6E6A8F50" w14:textId="00656EC6" w:rsidR="00ED407D" w:rsidRDefault="00ED407D" w:rsidP="00ED407D">
      <w:pPr>
        <w:autoSpaceDE/>
        <w:autoSpaceDN/>
        <w:jc w:val="left"/>
        <w:rPr>
          <w:rFonts w:ascii="ＤＦ平成ゴシック体W5" w:eastAsia="ＤＦ平成ゴシック体W5" w:hAnsiTheme="majorHAnsi" w:cstheme="majorBidi"/>
          <w:szCs w:val="24"/>
        </w:rPr>
      </w:pPr>
    </w:p>
    <w:p w14:paraId="30CFFD38" w14:textId="01D43A48" w:rsidR="00F762A6" w:rsidRDefault="00F762A6">
      <w:pPr>
        <w:autoSpaceDE/>
        <w:autoSpaceDN/>
        <w:jc w:val="left"/>
        <w:rPr>
          <w:rFonts w:ascii="ＤＦ平成ゴシック体W5" w:eastAsia="ＤＦ平成ゴシック体W5" w:hAnsiTheme="majorHAnsi" w:cstheme="majorBidi"/>
          <w:szCs w:val="24"/>
        </w:rPr>
      </w:pPr>
      <w:r>
        <w:br w:type="page"/>
      </w:r>
    </w:p>
    <w:p w14:paraId="7576D9B2" w14:textId="2615E3C7" w:rsidR="0081230F" w:rsidRPr="00AE24FA" w:rsidRDefault="0081230F" w:rsidP="00162083">
      <w:pPr>
        <w:pStyle w:val="1"/>
      </w:pPr>
      <w:r w:rsidRPr="00AE24FA">
        <w:rPr>
          <w:rFonts w:hint="eastAsia"/>
        </w:rPr>
        <w:lastRenderedPageBreak/>
        <w:t xml:space="preserve">Ⅱ　</w:t>
      </w:r>
      <w:r w:rsidR="00162083" w:rsidRPr="00AE24FA">
        <w:rPr>
          <w:rFonts w:hint="eastAsia"/>
        </w:rPr>
        <w:t>特産果樹</w:t>
      </w:r>
      <w:r w:rsidRPr="00AE24FA">
        <w:rPr>
          <w:rFonts w:hint="eastAsia"/>
        </w:rPr>
        <w:t>生産情報</w:t>
      </w:r>
    </w:p>
    <w:p w14:paraId="3A0281E5" w14:textId="0D3DF66D" w:rsidR="00BB7FDC" w:rsidRPr="00AE24FA" w:rsidRDefault="0081230F" w:rsidP="00162083">
      <w:r w:rsidRPr="00AE24FA">
        <w:rPr>
          <w:rFonts w:hint="eastAsia"/>
        </w:rPr>
        <w:t>１　生育概況</w:t>
      </w:r>
    </w:p>
    <w:p w14:paraId="622272A3" w14:textId="21B7738E" w:rsidR="00F147F1" w:rsidRPr="00AE24FA" w:rsidRDefault="00F147F1" w:rsidP="00F147F1">
      <w:pPr>
        <w:ind w:leftChars="100" w:left="240"/>
        <w:jc w:val="distribute"/>
      </w:pPr>
      <w:r w:rsidRPr="00AE24FA">
        <w:rPr>
          <w:rFonts w:hint="eastAsia"/>
        </w:rPr>
        <w:t xml:space="preserve">　露地ぶどうの着色日は、キャンベル・アーリーが五戸（りんご研究所県南果樹部）で</w:t>
      </w:r>
      <w:r w:rsidRPr="00AE24FA">
        <w:t>平年より</w:t>
      </w:r>
      <w:r w:rsidR="008277DC">
        <w:rPr>
          <w:rFonts w:hint="eastAsia"/>
        </w:rPr>
        <w:t>７</w:t>
      </w:r>
      <w:r w:rsidRPr="00AE24FA">
        <w:t>日早</w:t>
      </w:r>
      <w:r w:rsidRPr="00AE24FA">
        <w:rPr>
          <w:rFonts w:hint="eastAsia"/>
        </w:rPr>
        <w:t>く、スチューベンが黒石（りんご研究所）で平年より</w:t>
      </w:r>
      <w:r w:rsidR="008277DC">
        <w:rPr>
          <w:rFonts w:hint="eastAsia"/>
        </w:rPr>
        <w:t>11</w:t>
      </w:r>
      <w:r w:rsidRPr="00AE24FA">
        <w:rPr>
          <w:rFonts w:hint="eastAsia"/>
        </w:rPr>
        <w:t>日早かった。</w:t>
      </w:r>
    </w:p>
    <w:p w14:paraId="5E94B9BE" w14:textId="4431AF1D" w:rsidR="00F147F1" w:rsidRPr="00140DF6" w:rsidRDefault="00F147F1" w:rsidP="00F147F1">
      <w:pPr>
        <w:ind w:leftChars="100" w:left="240"/>
        <w:rPr>
          <w:color w:val="FF0000"/>
        </w:rPr>
      </w:pPr>
      <w:r w:rsidRPr="00AE24FA">
        <w:rPr>
          <w:rFonts w:hint="eastAsia"/>
        </w:rPr>
        <w:t>キャンベル・アーリーの収穫は、</w:t>
      </w:r>
      <w:r w:rsidR="00692537" w:rsidRPr="00923072">
        <w:rPr>
          <w:rFonts w:hint="eastAsia"/>
        </w:rPr>
        <w:t>南部町で</w:t>
      </w:r>
      <w:r w:rsidR="00422D94">
        <w:rPr>
          <w:rFonts w:hint="eastAsia"/>
        </w:rPr>
        <w:t>８</w:t>
      </w:r>
      <w:r w:rsidR="00140DF6" w:rsidRPr="00422D94">
        <w:rPr>
          <w:rFonts w:hint="eastAsia"/>
        </w:rPr>
        <w:t>月</w:t>
      </w:r>
      <w:r w:rsidR="00422D94" w:rsidRPr="00422D94">
        <w:rPr>
          <w:rFonts w:hint="eastAsia"/>
        </w:rPr>
        <w:t>26</w:t>
      </w:r>
      <w:r w:rsidR="00140DF6" w:rsidRPr="00422D94">
        <w:rPr>
          <w:rFonts w:hint="eastAsia"/>
        </w:rPr>
        <w:t>日</w:t>
      </w:r>
      <w:r w:rsidR="00140DF6" w:rsidRPr="00923072">
        <w:rPr>
          <w:rFonts w:hint="eastAsia"/>
        </w:rPr>
        <w:t>頃</w:t>
      </w:r>
      <w:r w:rsidRPr="00923072">
        <w:rPr>
          <w:rFonts w:hint="eastAsia"/>
        </w:rPr>
        <w:t>から始ま</w:t>
      </w:r>
      <w:r w:rsidR="00140DF6" w:rsidRPr="00923072">
        <w:rPr>
          <w:rFonts w:hint="eastAsia"/>
        </w:rPr>
        <w:t>っている。</w:t>
      </w:r>
    </w:p>
    <w:p w14:paraId="0AA6A8C2" w14:textId="7ECE306C" w:rsidR="00F147F1" w:rsidRPr="00A6781E" w:rsidRDefault="00F147F1" w:rsidP="00F147F1">
      <w:pPr>
        <w:ind w:leftChars="100" w:left="240"/>
      </w:pPr>
      <w:r w:rsidRPr="00AE24FA">
        <w:t xml:space="preserve">　西洋なしの果実肥大は、五戸で</w:t>
      </w:r>
      <w:r w:rsidRPr="000E669C">
        <w:t>平年</w:t>
      </w:r>
      <w:r w:rsidR="000740CF">
        <w:rPr>
          <w:rFonts w:hint="eastAsia"/>
        </w:rPr>
        <w:t>を上回っており、</w:t>
      </w:r>
      <w:r w:rsidRPr="00A6781E">
        <w:rPr>
          <w:rFonts w:hint="eastAsia"/>
        </w:rPr>
        <w:t>熟度は</w:t>
      </w:r>
      <w:r w:rsidRPr="00A6781E">
        <w:rPr>
          <w:rFonts w:hint="eastAsia"/>
          <w:u w:color="C00000"/>
        </w:rPr>
        <w:t>平年より</w:t>
      </w:r>
      <w:r w:rsidR="000740CF">
        <w:rPr>
          <w:rFonts w:hint="eastAsia"/>
          <w:u w:color="C00000"/>
        </w:rPr>
        <w:t>やや進んでいると</w:t>
      </w:r>
      <w:r w:rsidR="0082208D" w:rsidRPr="00A6781E">
        <w:rPr>
          <w:rFonts w:hint="eastAsia"/>
          <w:u w:color="C00000"/>
        </w:rPr>
        <w:t>見込まれる</w:t>
      </w:r>
      <w:r w:rsidRPr="00A6781E">
        <w:rPr>
          <w:rFonts w:hint="eastAsia"/>
        </w:rPr>
        <w:t>。</w:t>
      </w:r>
    </w:p>
    <w:p w14:paraId="6E8A9C73" w14:textId="7E862C70" w:rsidR="00706873" w:rsidRPr="005259E0" w:rsidRDefault="00706873">
      <w:pPr>
        <w:rPr>
          <w:color w:val="FF0000"/>
        </w:rPr>
      </w:pPr>
    </w:p>
    <w:tbl>
      <w:tblPr>
        <w:tblStyle w:val="afb"/>
        <w:tblW w:w="9600" w:type="dxa"/>
        <w:tblLook w:val="04A0" w:firstRow="1" w:lastRow="0" w:firstColumn="1" w:lastColumn="0" w:noHBand="0" w:noVBand="1"/>
      </w:tblPr>
      <w:tblGrid>
        <w:gridCol w:w="2160"/>
        <w:gridCol w:w="2640"/>
        <w:gridCol w:w="1200"/>
        <w:gridCol w:w="1200"/>
        <w:gridCol w:w="1200"/>
        <w:gridCol w:w="1200"/>
      </w:tblGrid>
      <w:tr w:rsidR="00AE24FA" w:rsidRPr="00AE24FA" w14:paraId="11771CA3" w14:textId="77777777" w:rsidTr="00236AB4">
        <w:trPr>
          <w:gridAfter w:val="1"/>
          <w:wAfter w:w="1200" w:type="dxa"/>
        </w:trPr>
        <w:tc>
          <w:tcPr>
            <w:tcW w:w="4800" w:type="dxa"/>
            <w:gridSpan w:val="2"/>
            <w:tcBorders>
              <w:top w:val="nil"/>
              <w:left w:val="nil"/>
              <w:right w:val="nil"/>
            </w:tcBorders>
          </w:tcPr>
          <w:p w14:paraId="1C3A1CEB" w14:textId="77777777" w:rsidR="00F147F1" w:rsidRPr="00AE24FA" w:rsidRDefault="00F147F1" w:rsidP="00236AB4">
            <w:r w:rsidRPr="00AE24FA">
              <w:t>○露地ぶどうの着色日</w:t>
            </w:r>
          </w:p>
        </w:tc>
        <w:tc>
          <w:tcPr>
            <w:tcW w:w="3600" w:type="dxa"/>
            <w:gridSpan w:val="3"/>
            <w:tcBorders>
              <w:top w:val="nil"/>
              <w:left w:val="nil"/>
              <w:right w:val="nil"/>
            </w:tcBorders>
          </w:tcPr>
          <w:p w14:paraId="7C743736" w14:textId="77777777" w:rsidR="00F147F1" w:rsidRPr="00AE24FA" w:rsidRDefault="00F147F1" w:rsidP="00236AB4">
            <w:pPr>
              <w:jc w:val="right"/>
            </w:pPr>
            <w:r w:rsidRPr="00AE24FA">
              <w:t>（月.日）</w:t>
            </w:r>
          </w:p>
        </w:tc>
      </w:tr>
      <w:tr w:rsidR="00AE24FA" w:rsidRPr="00AE24FA" w14:paraId="4B4358CD" w14:textId="77777777" w:rsidTr="00236AB4">
        <w:trPr>
          <w:gridAfter w:val="1"/>
          <w:wAfter w:w="1200" w:type="dxa"/>
        </w:trPr>
        <w:tc>
          <w:tcPr>
            <w:tcW w:w="2160" w:type="dxa"/>
          </w:tcPr>
          <w:p w14:paraId="2192632C" w14:textId="77777777" w:rsidR="00F147F1" w:rsidRPr="00AE24FA" w:rsidRDefault="00F147F1" w:rsidP="00236AB4">
            <w:pPr>
              <w:pStyle w:val="af9"/>
              <w:jc w:val="center"/>
            </w:pPr>
            <w:r w:rsidRPr="00AE24FA">
              <w:t>地域</w:t>
            </w:r>
          </w:p>
        </w:tc>
        <w:tc>
          <w:tcPr>
            <w:tcW w:w="2640" w:type="dxa"/>
          </w:tcPr>
          <w:p w14:paraId="07F34D2E" w14:textId="77777777" w:rsidR="00F147F1" w:rsidRPr="00AE24FA" w:rsidRDefault="00F147F1" w:rsidP="00236AB4">
            <w:pPr>
              <w:pStyle w:val="af9"/>
              <w:jc w:val="center"/>
            </w:pPr>
            <w:r w:rsidRPr="00AE24FA">
              <w:t>品種</w:t>
            </w:r>
          </w:p>
        </w:tc>
        <w:tc>
          <w:tcPr>
            <w:tcW w:w="1200" w:type="dxa"/>
          </w:tcPr>
          <w:p w14:paraId="1BE4880C" w14:textId="77777777" w:rsidR="00F147F1" w:rsidRPr="00AE24FA" w:rsidRDefault="00F147F1" w:rsidP="00236AB4">
            <w:pPr>
              <w:pStyle w:val="af9"/>
              <w:jc w:val="center"/>
            </w:pPr>
            <w:r w:rsidRPr="00AE24FA">
              <w:t>本年</w:t>
            </w:r>
          </w:p>
        </w:tc>
        <w:tc>
          <w:tcPr>
            <w:tcW w:w="1200" w:type="dxa"/>
          </w:tcPr>
          <w:p w14:paraId="2943FFE4" w14:textId="77777777" w:rsidR="00F147F1" w:rsidRPr="00AE24FA" w:rsidRDefault="00F147F1" w:rsidP="00236AB4">
            <w:pPr>
              <w:pStyle w:val="af9"/>
              <w:jc w:val="center"/>
            </w:pPr>
            <w:r w:rsidRPr="00AE24FA">
              <w:t>平年</w:t>
            </w:r>
          </w:p>
        </w:tc>
        <w:tc>
          <w:tcPr>
            <w:tcW w:w="1200" w:type="dxa"/>
          </w:tcPr>
          <w:p w14:paraId="30BC84E7" w14:textId="77777777" w:rsidR="00F147F1" w:rsidRPr="00AE24FA" w:rsidRDefault="00F147F1" w:rsidP="00236AB4">
            <w:pPr>
              <w:pStyle w:val="af9"/>
              <w:jc w:val="center"/>
            </w:pPr>
            <w:r w:rsidRPr="00AE24FA">
              <w:t>前年</w:t>
            </w:r>
          </w:p>
        </w:tc>
      </w:tr>
      <w:tr w:rsidR="00AE24FA" w:rsidRPr="00AE24FA" w14:paraId="193AFCC7" w14:textId="77777777" w:rsidTr="00236AB4">
        <w:trPr>
          <w:gridAfter w:val="1"/>
          <w:wAfter w:w="1200" w:type="dxa"/>
          <w:trHeight w:val="224"/>
        </w:trPr>
        <w:tc>
          <w:tcPr>
            <w:tcW w:w="2160" w:type="dxa"/>
            <w:vMerge w:val="restart"/>
          </w:tcPr>
          <w:p w14:paraId="71B283DD" w14:textId="77777777" w:rsidR="00F147F1" w:rsidRPr="00AE24FA" w:rsidRDefault="00F147F1" w:rsidP="00236AB4">
            <w:pPr>
              <w:pStyle w:val="af9"/>
              <w:spacing w:line="240" w:lineRule="auto"/>
              <w:jc w:val="center"/>
            </w:pPr>
            <w:r w:rsidRPr="00AE24FA">
              <w:t>五戸</w:t>
            </w:r>
          </w:p>
          <w:p w14:paraId="6879BBDB" w14:textId="77777777" w:rsidR="00F147F1" w:rsidRPr="00AE24FA" w:rsidRDefault="00F147F1" w:rsidP="00236AB4">
            <w:pPr>
              <w:pStyle w:val="af9"/>
              <w:spacing w:line="240" w:lineRule="auto"/>
              <w:jc w:val="center"/>
            </w:pPr>
            <w:r w:rsidRPr="00AE24FA">
              <w:t>（県南果樹部）</w:t>
            </w:r>
          </w:p>
        </w:tc>
        <w:tc>
          <w:tcPr>
            <w:tcW w:w="2640" w:type="dxa"/>
            <w:vAlign w:val="center"/>
          </w:tcPr>
          <w:p w14:paraId="2128A317" w14:textId="77777777" w:rsidR="00F147F1" w:rsidRPr="00AE24FA" w:rsidRDefault="00F147F1" w:rsidP="00236AB4">
            <w:pPr>
              <w:pStyle w:val="af9"/>
              <w:spacing w:line="240" w:lineRule="auto"/>
            </w:pPr>
            <w:r w:rsidRPr="00AE24FA">
              <w:t>キャンベル・アーリー</w:t>
            </w:r>
          </w:p>
        </w:tc>
        <w:tc>
          <w:tcPr>
            <w:tcW w:w="1200" w:type="dxa"/>
            <w:vAlign w:val="center"/>
          </w:tcPr>
          <w:p w14:paraId="2F057DBA" w14:textId="57C76B15" w:rsidR="00F147F1" w:rsidRPr="00AE24FA" w:rsidRDefault="00F147F1" w:rsidP="00236AB4">
            <w:pPr>
              <w:pStyle w:val="af9"/>
              <w:spacing w:line="240" w:lineRule="auto"/>
              <w:jc w:val="center"/>
            </w:pPr>
            <w:r w:rsidRPr="00AE24FA">
              <w:rPr>
                <w:rFonts w:hint="eastAsia"/>
              </w:rPr>
              <w:t>8.</w:t>
            </w:r>
            <w:r w:rsidR="008277DC">
              <w:rPr>
                <w:rFonts w:hint="eastAsia"/>
              </w:rPr>
              <w:t>12</w:t>
            </w:r>
          </w:p>
        </w:tc>
        <w:tc>
          <w:tcPr>
            <w:tcW w:w="1200" w:type="dxa"/>
            <w:vAlign w:val="center"/>
          </w:tcPr>
          <w:p w14:paraId="00B51048" w14:textId="10F704FE" w:rsidR="00F147F1" w:rsidRPr="00AE24FA" w:rsidRDefault="00F147F1" w:rsidP="00236AB4">
            <w:pPr>
              <w:pStyle w:val="af9"/>
              <w:spacing w:line="240" w:lineRule="auto"/>
              <w:jc w:val="center"/>
            </w:pPr>
            <w:r w:rsidRPr="00AE24FA">
              <w:rPr>
                <w:rFonts w:hint="eastAsia"/>
              </w:rPr>
              <w:t>8.</w:t>
            </w:r>
            <w:r w:rsidR="000B234D">
              <w:rPr>
                <w:rFonts w:hint="eastAsia"/>
              </w:rPr>
              <w:t>19</w:t>
            </w:r>
          </w:p>
        </w:tc>
        <w:tc>
          <w:tcPr>
            <w:tcW w:w="1200" w:type="dxa"/>
            <w:vAlign w:val="center"/>
          </w:tcPr>
          <w:p w14:paraId="3D3E471D" w14:textId="27D00F00" w:rsidR="00F147F1" w:rsidRPr="00AE24FA" w:rsidRDefault="00F147F1" w:rsidP="00236AB4">
            <w:pPr>
              <w:pStyle w:val="af9"/>
              <w:spacing w:line="240" w:lineRule="auto"/>
              <w:jc w:val="center"/>
            </w:pPr>
            <w:r w:rsidRPr="00AE24FA">
              <w:t>8.</w:t>
            </w:r>
            <w:r w:rsidR="008277DC">
              <w:t xml:space="preserve"> </w:t>
            </w:r>
            <w:r w:rsidR="008277DC">
              <w:rPr>
                <w:rFonts w:hint="eastAsia"/>
              </w:rPr>
              <w:t>6</w:t>
            </w:r>
          </w:p>
        </w:tc>
      </w:tr>
      <w:tr w:rsidR="00AE24FA" w:rsidRPr="00AE24FA" w14:paraId="1FCBC213" w14:textId="77777777" w:rsidTr="00236AB4">
        <w:trPr>
          <w:gridAfter w:val="1"/>
          <w:wAfter w:w="1200" w:type="dxa"/>
          <w:trHeight w:val="263"/>
        </w:trPr>
        <w:tc>
          <w:tcPr>
            <w:tcW w:w="2160" w:type="dxa"/>
            <w:vMerge/>
          </w:tcPr>
          <w:p w14:paraId="07002A0D" w14:textId="77777777" w:rsidR="00F147F1" w:rsidRPr="00AE24FA" w:rsidRDefault="00F147F1" w:rsidP="00236AB4">
            <w:pPr>
              <w:pStyle w:val="af9"/>
              <w:jc w:val="center"/>
            </w:pPr>
          </w:p>
        </w:tc>
        <w:tc>
          <w:tcPr>
            <w:tcW w:w="2640" w:type="dxa"/>
            <w:vAlign w:val="center"/>
          </w:tcPr>
          <w:p w14:paraId="2C59DA57" w14:textId="77777777" w:rsidR="00F147F1" w:rsidRPr="00AE24FA" w:rsidRDefault="00F147F1" w:rsidP="00236AB4">
            <w:pPr>
              <w:pStyle w:val="af9"/>
              <w:spacing w:line="240" w:lineRule="auto"/>
            </w:pPr>
            <w:r w:rsidRPr="00AE24FA">
              <w:t>スチューベン</w:t>
            </w:r>
          </w:p>
        </w:tc>
        <w:tc>
          <w:tcPr>
            <w:tcW w:w="1200" w:type="dxa"/>
            <w:vAlign w:val="center"/>
          </w:tcPr>
          <w:p w14:paraId="0E19F621" w14:textId="46A7A74D" w:rsidR="00F147F1" w:rsidRPr="00AE24FA" w:rsidRDefault="00E67110" w:rsidP="00236AB4">
            <w:pPr>
              <w:pStyle w:val="af9"/>
              <w:spacing w:line="240" w:lineRule="auto"/>
              <w:jc w:val="center"/>
            </w:pPr>
            <w:r>
              <w:rPr>
                <w:rFonts w:hint="eastAsia"/>
              </w:rPr>
              <w:t>8.</w:t>
            </w:r>
            <w:r w:rsidR="008277DC">
              <w:t>21</w:t>
            </w:r>
          </w:p>
        </w:tc>
        <w:tc>
          <w:tcPr>
            <w:tcW w:w="1200" w:type="dxa"/>
            <w:vAlign w:val="center"/>
          </w:tcPr>
          <w:p w14:paraId="1503FE26" w14:textId="37ACDED3" w:rsidR="00F147F1" w:rsidRPr="00AE24FA" w:rsidRDefault="00F147F1" w:rsidP="00236AB4">
            <w:pPr>
              <w:pStyle w:val="af9"/>
              <w:spacing w:line="240" w:lineRule="auto"/>
              <w:jc w:val="center"/>
            </w:pPr>
            <w:r w:rsidRPr="00AE24FA">
              <w:rPr>
                <w:rFonts w:hint="eastAsia"/>
              </w:rPr>
              <w:t>9.</w:t>
            </w:r>
            <w:r w:rsidRPr="00AE24FA">
              <w:t xml:space="preserve"> </w:t>
            </w:r>
            <w:r w:rsidR="000B234D">
              <w:rPr>
                <w:rFonts w:hint="eastAsia"/>
              </w:rPr>
              <w:t>1</w:t>
            </w:r>
          </w:p>
        </w:tc>
        <w:tc>
          <w:tcPr>
            <w:tcW w:w="1200" w:type="dxa"/>
            <w:vAlign w:val="center"/>
          </w:tcPr>
          <w:p w14:paraId="5539A715" w14:textId="41705B34" w:rsidR="00F147F1" w:rsidRPr="00AE24FA" w:rsidRDefault="00095AA2" w:rsidP="00236AB4">
            <w:pPr>
              <w:pStyle w:val="af9"/>
              <w:spacing w:line="240" w:lineRule="auto"/>
              <w:jc w:val="center"/>
            </w:pPr>
            <w:r>
              <w:rPr>
                <w:rFonts w:hint="eastAsia"/>
              </w:rPr>
              <w:t>8</w:t>
            </w:r>
            <w:r>
              <w:t>.</w:t>
            </w:r>
            <w:r w:rsidR="008277DC">
              <w:t>22</w:t>
            </w:r>
          </w:p>
        </w:tc>
      </w:tr>
      <w:tr w:rsidR="00AE24FA" w:rsidRPr="00AE24FA" w14:paraId="1F8CD7E6" w14:textId="77777777" w:rsidTr="00236AB4">
        <w:trPr>
          <w:gridAfter w:val="1"/>
          <w:wAfter w:w="1200" w:type="dxa"/>
          <w:trHeight w:val="610"/>
        </w:trPr>
        <w:tc>
          <w:tcPr>
            <w:tcW w:w="2160" w:type="dxa"/>
          </w:tcPr>
          <w:p w14:paraId="66E10687" w14:textId="77777777" w:rsidR="00F147F1" w:rsidRPr="00AE24FA" w:rsidRDefault="00F147F1" w:rsidP="00236AB4">
            <w:pPr>
              <w:pStyle w:val="af9"/>
              <w:jc w:val="center"/>
            </w:pPr>
            <w:r w:rsidRPr="00AE24FA">
              <w:t>黒石</w:t>
            </w:r>
          </w:p>
          <w:p w14:paraId="61C448A6" w14:textId="77777777" w:rsidR="00F147F1" w:rsidRPr="00AE24FA" w:rsidRDefault="00F147F1" w:rsidP="00236AB4">
            <w:pPr>
              <w:pStyle w:val="af9"/>
              <w:jc w:val="center"/>
            </w:pPr>
            <w:r w:rsidRPr="00AE24FA">
              <w:t>（りんご研究所）</w:t>
            </w:r>
          </w:p>
        </w:tc>
        <w:tc>
          <w:tcPr>
            <w:tcW w:w="2640" w:type="dxa"/>
            <w:vAlign w:val="center"/>
          </w:tcPr>
          <w:p w14:paraId="4223FFD1" w14:textId="77777777" w:rsidR="00F147F1" w:rsidRPr="00AE24FA" w:rsidRDefault="00F147F1" w:rsidP="00236AB4">
            <w:pPr>
              <w:pStyle w:val="af9"/>
            </w:pPr>
            <w:r w:rsidRPr="00AE24FA">
              <w:t>スチューベン</w:t>
            </w:r>
          </w:p>
        </w:tc>
        <w:tc>
          <w:tcPr>
            <w:tcW w:w="1200" w:type="dxa"/>
            <w:vAlign w:val="center"/>
          </w:tcPr>
          <w:p w14:paraId="7A19C3E6" w14:textId="66E30C80" w:rsidR="00F147F1" w:rsidRPr="00AE24FA" w:rsidRDefault="00F147F1" w:rsidP="00236AB4">
            <w:pPr>
              <w:pStyle w:val="af9"/>
              <w:jc w:val="center"/>
            </w:pPr>
            <w:r w:rsidRPr="00AE24FA">
              <w:rPr>
                <w:rFonts w:hint="eastAsia"/>
              </w:rPr>
              <w:t>8</w:t>
            </w:r>
            <w:r w:rsidRPr="00AE24FA">
              <w:t>.</w:t>
            </w:r>
            <w:r w:rsidR="008277DC">
              <w:t>14</w:t>
            </w:r>
          </w:p>
        </w:tc>
        <w:tc>
          <w:tcPr>
            <w:tcW w:w="1200" w:type="dxa"/>
            <w:vAlign w:val="center"/>
          </w:tcPr>
          <w:p w14:paraId="497D39A1" w14:textId="77777777" w:rsidR="00F147F1" w:rsidRPr="00AE24FA" w:rsidRDefault="00F147F1" w:rsidP="00236AB4">
            <w:pPr>
              <w:pStyle w:val="af9"/>
              <w:jc w:val="center"/>
            </w:pPr>
            <w:r w:rsidRPr="00AE24FA">
              <w:rPr>
                <w:rFonts w:hint="eastAsia"/>
              </w:rPr>
              <w:t>8.</w:t>
            </w:r>
            <w:r w:rsidRPr="00AE24FA">
              <w:t>25</w:t>
            </w:r>
          </w:p>
        </w:tc>
        <w:tc>
          <w:tcPr>
            <w:tcW w:w="1200" w:type="dxa"/>
            <w:vAlign w:val="center"/>
          </w:tcPr>
          <w:p w14:paraId="64189EB1" w14:textId="1CA1D784" w:rsidR="00F147F1" w:rsidRPr="00AE24FA" w:rsidRDefault="00F147F1" w:rsidP="00236AB4">
            <w:pPr>
              <w:pStyle w:val="af9"/>
              <w:jc w:val="center"/>
            </w:pPr>
            <w:r w:rsidRPr="00AE24FA">
              <w:rPr>
                <w:rFonts w:hint="eastAsia"/>
              </w:rPr>
              <w:t>8.</w:t>
            </w:r>
            <w:r w:rsidR="008277DC">
              <w:t>11</w:t>
            </w:r>
          </w:p>
        </w:tc>
      </w:tr>
      <w:tr w:rsidR="00F147F1" w:rsidRPr="00AE24FA" w14:paraId="7C0B7A81" w14:textId="77777777" w:rsidTr="00236AB4">
        <w:tc>
          <w:tcPr>
            <w:tcW w:w="9600" w:type="dxa"/>
            <w:gridSpan w:val="6"/>
            <w:tcBorders>
              <w:top w:val="nil"/>
              <w:left w:val="nil"/>
              <w:bottom w:val="nil"/>
              <w:right w:val="nil"/>
            </w:tcBorders>
          </w:tcPr>
          <w:p w14:paraId="79436619" w14:textId="77777777" w:rsidR="00F147F1" w:rsidRPr="00AE24FA" w:rsidRDefault="00F147F1" w:rsidP="00236AB4">
            <w:pPr>
              <w:pStyle w:val="af9"/>
            </w:pPr>
            <w:r w:rsidRPr="00AE24FA">
              <w:rPr>
                <w:rFonts w:hint="eastAsia"/>
              </w:rPr>
              <w:t>注１）着色日：20％以上着色した果房が樹全体の80％以上になった日</w:t>
            </w:r>
          </w:p>
          <w:p w14:paraId="29B0BB3A" w14:textId="33ADE716" w:rsidR="00F147F1" w:rsidRPr="00AE24FA" w:rsidRDefault="00F147F1" w:rsidP="00236AB4">
            <w:pPr>
              <w:pStyle w:val="af9"/>
            </w:pPr>
            <w:r w:rsidRPr="00AE24FA">
              <w:t xml:space="preserve">　２）</w:t>
            </w:r>
            <w:r w:rsidRPr="00AE24FA">
              <w:rPr>
                <w:rFonts w:hint="eastAsia"/>
              </w:rPr>
              <w:t>平年値：</w:t>
            </w:r>
            <w:r w:rsidRPr="00AE24FA">
              <w:t>20</w:t>
            </w:r>
            <w:r w:rsidR="000B234D">
              <w:rPr>
                <w:rFonts w:hint="eastAsia"/>
              </w:rPr>
              <w:t>0</w:t>
            </w:r>
            <w:r w:rsidR="008277DC">
              <w:t>5</w:t>
            </w:r>
            <w:r w:rsidRPr="00AE24FA">
              <w:t>～20</w:t>
            </w:r>
            <w:r w:rsidR="000B234D">
              <w:rPr>
                <w:rFonts w:hint="eastAsia"/>
              </w:rPr>
              <w:t>2</w:t>
            </w:r>
            <w:r w:rsidR="008277DC">
              <w:t>4</w:t>
            </w:r>
            <w:r w:rsidRPr="00AE24FA">
              <w:t>年（20年間）の平均</w:t>
            </w:r>
          </w:p>
        </w:tc>
      </w:tr>
    </w:tbl>
    <w:p w14:paraId="5F67B048" w14:textId="77777777" w:rsidR="00F147F1" w:rsidRPr="000B234D" w:rsidRDefault="00F147F1" w:rsidP="00F147F1"/>
    <w:tbl>
      <w:tblPr>
        <w:tblStyle w:val="afb"/>
        <w:tblW w:w="9600" w:type="dxa"/>
        <w:tblLook w:val="04A0" w:firstRow="1" w:lastRow="0" w:firstColumn="1" w:lastColumn="0" w:noHBand="0" w:noVBand="1"/>
      </w:tblPr>
      <w:tblGrid>
        <w:gridCol w:w="1800"/>
        <w:gridCol w:w="3000"/>
        <w:gridCol w:w="1200"/>
        <w:gridCol w:w="1200"/>
        <w:gridCol w:w="1200"/>
        <w:gridCol w:w="1200"/>
      </w:tblGrid>
      <w:tr w:rsidR="00AE24FA" w:rsidRPr="00AE24FA" w14:paraId="1EF323A8" w14:textId="77777777" w:rsidTr="00236AB4">
        <w:tc>
          <w:tcPr>
            <w:tcW w:w="9600" w:type="dxa"/>
            <w:gridSpan w:val="6"/>
            <w:tcBorders>
              <w:top w:val="nil"/>
              <w:left w:val="nil"/>
              <w:right w:val="nil"/>
            </w:tcBorders>
          </w:tcPr>
          <w:p w14:paraId="27E29918" w14:textId="77777777" w:rsidR="00F147F1" w:rsidRPr="00AE24FA" w:rsidRDefault="00F147F1" w:rsidP="00236AB4">
            <w:r w:rsidRPr="00AE24FA">
              <w:t>○もも、西洋なしの果実肥大</w:t>
            </w:r>
          </w:p>
          <w:p w14:paraId="3B17E684" w14:textId="1B2698F2" w:rsidR="00F147F1" w:rsidRPr="00AE24FA" w:rsidRDefault="00F147F1" w:rsidP="00236AB4">
            <w:pPr>
              <w:jc w:val="right"/>
            </w:pPr>
            <w:r w:rsidRPr="0082208D">
              <w:t>（</w:t>
            </w:r>
            <w:r w:rsidRPr="0082208D">
              <w:rPr>
                <w:rFonts w:hint="eastAsia"/>
              </w:rPr>
              <w:t>もも８月</w:t>
            </w:r>
            <w:r w:rsidR="00494FC9">
              <w:rPr>
                <w:rFonts w:hint="eastAsia"/>
              </w:rPr>
              <w:t>20</w:t>
            </w:r>
            <w:r w:rsidRPr="00AE24FA">
              <w:rPr>
                <w:rFonts w:hint="eastAsia"/>
              </w:rPr>
              <w:t>日現在、西洋なし</w:t>
            </w:r>
            <w:r w:rsidRPr="00AE24FA">
              <w:t>８月</w:t>
            </w:r>
            <w:r w:rsidRPr="00AE24FA">
              <w:rPr>
                <w:rFonts w:hint="eastAsia"/>
              </w:rPr>
              <w:t>30</w:t>
            </w:r>
            <w:r w:rsidRPr="00AE24FA">
              <w:t>日現在、横径cm、％）</w:t>
            </w:r>
          </w:p>
        </w:tc>
      </w:tr>
      <w:tr w:rsidR="00AE24FA" w:rsidRPr="00AE24FA" w14:paraId="5EDB07C1" w14:textId="77777777" w:rsidTr="00236AB4">
        <w:tc>
          <w:tcPr>
            <w:tcW w:w="1800" w:type="dxa"/>
          </w:tcPr>
          <w:p w14:paraId="70ABA55E" w14:textId="77777777" w:rsidR="00F147F1" w:rsidRPr="00AE24FA" w:rsidRDefault="00F147F1" w:rsidP="00236AB4">
            <w:pPr>
              <w:pStyle w:val="af9"/>
              <w:jc w:val="center"/>
            </w:pPr>
            <w:r w:rsidRPr="00AE24FA">
              <w:t>地域</w:t>
            </w:r>
          </w:p>
        </w:tc>
        <w:tc>
          <w:tcPr>
            <w:tcW w:w="3000" w:type="dxa"/>
          </w:tcPr>
          <w:p w14:paraId="03F3EFFA" w14:textId="77777777" w:rsidR="00F147F1" w:rsidRPr="00AE24FA" w:rsidRDefault="00F147F1" w:rsidP="00236AB4">
            <w:pPr>
              <w:pStyle w:val="af9"/>
              <w:jc w:val="center"/>
            </w:pPr>
            <w:r w:rsidRPr="00AE24FA">
              <w:t>樹種（品種）</w:t>
            </w:r>
          </w:p>
        </w:tc>
        <w:tc>
          <w:tcPr>
            <w:tcW w:w="1200" w:type="dxa"/>
          </w:tcPr>
          <w:p w14:paraId="404A01CB" w14:textId="77777777" w:rsidR="00F147F1" w:rsidRPr="00AE24FA" w:rsidRDefault="00F147F1" w:rsidP="00236AB4">
            <w:pPr>
              <w:pStyle w:val="af9"/>
              <w:jc w:val="center"/>
            </w:pPr>
            <w:r w:rsidRPr="00AE24FA">
              <w:t>本年</w:t>
            </w:r>
          </w:p>
        </w:tc>
        <w:tc>
          <w:tcPr>
            <w:tcW w:w="1200" w:type="dxa"/>
          </w:tcPr>
          <w:p w14:paraId="72339685" w14:textId="77777777" w:rsidR="00F147F1" w:rsidRPr="00AE24FA" w:rsidRDefault="00F147F1" w:rsidP="00236AB4">
            <w:pPr>
              <w:pStyle w:val="af9"/>
              <w:jc w:val="center"/>
            </w:pPr>
            <w:r w:rsidRPr="00AE24FA">
              <w:t>平年</w:t>
            </w:r>
          </w:p>
        </w:tc>
        <w:tc>
          <w:tcPr>
            <w:tcW w:w="1200" w:type="dxa"/>
          </w:tcPr>
          <w:p w14:paraId="40225AFC" w14:textId="77777777" w:rsidR="00F147F1" w:rsidRPr="00AE24FA" w:rsidRDefault="00F147F1" w:rsidP="00236AB4">
            <w:pPr>
              <w:pStyle w:val="af9"/>
              <w:jc w:val="center"/>
            </w:pPr>
            <w:r w:rsidRPr="00AE24FA">
              <w:t>前年</w:t>
            </w:r>
          </w:p>
        </w:tc>
        <w:tc>
          <w:tcPr>
            <w:tcW w:w="1200" w:type="dxa"/>
          </w:tcPr>
          <w:p w14:paraId="01095A54" w14:textId="77777777" w:rsidR="00F147F1" w:rsidRPr="00AE24FA" w:rsidRDefault="00F147F1" w:rsidP="00236AB4">
            <w:pPr>
              <w:pStyle w:val="af9"/>
              <w:jc w:val="center"/>
            </w:pPr>
            <w:r w:rsidRPr="00AE24FA">
              <w:t>平年比</w:t>
            </w:r>
          </w:p>
        </w:tc>
      </w:tr>
      <w:tr w:rsidR="00AE24FA" w:rsidRPr="00AE24FA" w14:paraId="380F550F" w14:textId="77777777" w:rsidTr="00236AB4">
        <w:tc>
          <w:tcPr>
            <w:tcW w:w="1800" w:type="dxa"/>
            <w:vMerge w:val="restart"/>
          </w:tcPr>
          <w:p w14:paraId="13C55CA5" w14:textId="77777777" w:rsidR="00F147F1" w:rsidRPr="00AE24FA" w:rsidRDefault="00F147F1" w:rsidP="00F147F1">
            <w:pPr>
              <w:pStyle w:val="af9"/>
              <w:jc w:val="center"/>
            </w:pPr>
            <w:r w:rsidRPr="00AE24FA">
              <w:t>五戸</w:t>
            </w:r>
          </w:p>
          <w:p w14:paraId="157FE99B" w14:textId="77777777" w:rsidR="00F147F1" w:rsidRPr="00AE24FA" w:rsidRDefault="00F147F1" w:rsidP="00F147F1">
            <w:pPr>
              <w:pStyle w:val="af9"/>
              <w:jc w:val="center"/>
            </w:pPr>
            <w:r w:rsidRPr="00AE24FA">
              <w:t>（県南果樹部）</w:t>
            </w:r>
          </w:p>
        </w:tc>
        <w:tc>
          <w:tcPr>
            <w:tcW w:w="3000" w:type="dxa"/>
          </w:tcPr>
          <w:p w14:paraId="6731939B" w14:textId="77777777" w:rsidR="00F147F1" w:rsidRPr="00AE24FA" w:rsidRDefault="00F147F1" w:rsidP="00F147F1">
            <w:pPr>
              <w:pStyle w:val="af9"/>
            </w:pPr>
            <w:r w:rsidRPr="00AE24FA">
              <w:t>もも（川中島白桃）</w:t>
            </w:r>
          </w:p>
        </w:tc>
        <w:tc>
          <w:tcPr>
            <w:tcW w:w="1200" w:type="dxa"/>
          </w:tcPr>
          <w:p w14:paraId="73F89944" w14:textId="7D003245" w:rsidR="00F147F1" w:rsidRPr="00692537" w:rsidRDefault="00494FC9" w:rsidP="00F147F1">
            <w:pPr>
              <w:pStyle w:val="af9"/>
              <w:jc w:val="center"/>
            </w:pPr>
            <w:r>
              <w:rPr>
                <w:rFonts w:hint="eastAsia"/>
              </w:rPr>
              <w:t>8.5</w:t>
            </w:r>
          </w:p>
        </w:tc>
        <w:tc>
          <w:tcPr>
            <w:tcW w:w="1200" w:type="dxa"/>
          </w:tcPr>
          <w:p w14:paraId="231CBE7D" w14:textId="1BA0D08E" w:rsidR="00F147F1" w:rsidRPr="00692537" w:rsidRDefault="00494FC9" w:rsidP="00F147F1">
            <w:pPr>
              <w:pStyle w:val="af9"/>
              <w:jc w:val="center"/>
            </w:pPr>
            <w:r>
              <w:rPr>
                <w:rFonts w:hint="eastAsia"/>
              </w:rPr>
              <w:t>7.1</w:t>
            </w:r>
          </w:p>
        </w:tc>
        <w:tc>
          <w:tcPr>
            <w:tcW w:w="1200" w:type="dxa"/>
          </w:tcPr>
          <w:p w14:paraId="20C493C2" w14:textId="68741391" w:rsidR="00F147F1" w:rsidRPr="00692537" w:rsidRDefault="00494FC9" w:rsidP="00F147F1">
            <w:pPr>
              <w:pStyle w:val="af9"/>
              <w:jc w:val="center"/>
            </w:pPr>
            <w:r>
              <w:rPr>
                <w:rFonts w:hint="eastAsia"/>
              </w:rPr>
              <w:t>8.7</w:t>
            </w:r>
          </w:p>
        </w:tc>
        <w:tc>
          <w:tcPr>
            <w:tcW w:w="1200" w:type="dxa"/>
          </w:tcPr>
          <w:p w14:paraId="306544DB" w14:textId="787C0946" w:rsidR="00F147F1" w:rsidRPr="00692537" w:rsidRDefault="00494FC9" w:rsidP="00F147F1">
            <w:pPr>
              <w:pStyle w:val="af9"/>
              <w:jc w:val="center"/>
            </w:pPr>
            <w:r>
              <w:rPr>
                <w:rFonts w:hint="eastAsia"/>
              </w:rPr>
              <w:t>120</w:t>
            </w:r>
          </w:p>
        </w:tc>
      </w:tr>
      <w:tr w:rsidR="00AE24FA" w:rsidRPr="00AE24FA" w14:paraId="4AC8E3CA" w14:textId="77777777" w:rsidTr="00236AB4">
        <w:tc>
          <w:tcPr>
            <w:tcW w:w="1800" w:type="dxa"/>
            <w:vMerge/>
            <w:tcBorders>
              <w:bottom w:val="single" w:sz="4" w:space="0" w:color="auto"/>
            </w:tcBorders>
          </w:tcPr>
          <w:p w14:paraId="3F3EEF93" w14:textId="77777777" w:rsidR="00F147F1" w:rsidRPr="00AE24FA" w:rsidRDefault="00F147F1" w:rsidP="00F147F1">
            <w:pPr>
              <w:pStyle w:val="af9"/>
              <w:jc w:val="center"/>
            </w:pPr>
          </w:p>
        </w:tc>
        <w:tc>
          <w:tcPr>
            <w:tcW w:w="3000" w:type="dxa"/>
            <w:tcBorders>
              <w:bottom w:val="single" w:sz="4" w:space="0" w:color="auto"/>
            </w:tcBorders>
          </w:tcPr>
          <w:p w14:paraId="6C79AD0C" w14:textId="77777777" w:rsidR="00F147F1" w:rsidRPr="00AE24FA" w:rsidRDefault="00F147F1" w:rsidP="00F147F1">
            <w:pPr>
              <w:pStyle w:val="af9"/>
            </w:pPr>
            <w:r w:rsidRPr="00AE24FA">
              <w:t>西洋なし（ｾﾞﾈﾗﾙ･ﾚｸﾗｰｸ）</w:t>
            </w:r>
          </w:p>
        </w:tc>
        <w:tc>
          <w:tcPr>
            <w:tcW w:w="1200" w:type="dxa"/>
            <w:tcBorders>
              <w:bottom w:val="single" w:sz="4" w:space="0" w:color="auto"/>
            </w:tcBorders>
          </w:tcPr>
          <w:p w14:paraId="12F08C9D" w14:textId="3BF157BB" w:rsidR="00F147F1" w:rsidRPr="00051039" w:rsidRDefault="000740CF" w:rsidP="00F147F1">
            <w:pPr>
              <w:pStyle w:val="af9"/>
              <w:jc w:val="center"/>
              <w:rPr>
                <w:color w:val="FF0000"/>
              </w:rPr>
            </w:pPr>
            <w:r w:rsidRPr="000740CF">
              <w:rPr>
                <w:rFonts w:hint="eastAsia"/>
              </w:rPr>
              <w:t>8.9</w:t>
            </w:r>
          </w:p>
        </w:tc>
        <w:tc>
          <w:tcPr>
            <w:tcW w:w="1200" w:type="dxa"/>
            <w:tcBorders>
              <w:bottom w:val="single" w:sz="4" w:space="0" w:color="auto"/>
            </w:tcBorders>
          </w:tcPr>
          <w:p w14:paraId="314F2233" w14:textId="724E1EC1" w:rsidR="00F147F1" w:rsidRPr="00051039" w:rsidRDefault="00494FC9" w:rsidP="00F147F1">
            <w:pPr>
              <w:pStyle w:val="af9"/>
              <w:jc w:val="center"/>
              <w:rPr>
                <w:color w:val="FF0000"/>
              </w:rPr>
            </w:pPr>
            <w:r w:rsidRPr="00494FC9">
              <w:rPr>
                <w:rFonts w:hint="eastAsia"/>
              </w:rPr>
              <w:t>7.9</w:t>
            </w:r>
          </w:p>
        </w:tc>
        <w:tc>
          <w:tcPr>
            <w:tcW w:w="1200" w:type="dxa"/>
            <w:tcBorders>
              <w:bottom w:val="single" w:sz="4" w:space="0" w:color="auto"/>
            </w:tcBorders>
          </w:tcPr>
          <w:p w14:paraId="43DFDD16" w14:textId="3CD3A457" w:rsidR="00F147F1" w:rsidRPr="00AE24FA" w:rsidRDefault="00494FC9" w:rsidP="00F147F1">
            <w:pPr>
              <w:pStyle w:val="af9"/>
              <w:jc w:val="center"/>
            </w:pPr>
            <w:r>
              <w:rPr>
                <w:rFonts w:hint="eastAsia"/>
              </w:rPr>
              <w:t>8.8</w:t>
            </w:r>
          </w:p>
        </w:tc>
        <w:tc>
          <w:tcPr>
            <w:tcW w:w="1200" w:type="dxa"/>
            <w:tcBorders>
              <w:bottom w:val="single" w:sz="4" w:space="0" w:color="auto"/>
            </w:tcBorders>
          </w:tcPr>
          <w:p w14:paraId="7E3177AB" w14:textId="28771FE8" w:rsidR="00F147F1" w:rsidRPr="00051039" w:rsidRDefault="000740CF" w:rsidP="000740CF">
            <w:pPr>
              <w:pStyle w:val="af9"/>
              <w:jc w:val="center"/>
              <w:rPr>
                <w:color w:val="FF0000"/>
              </w:rPr>
            </w:pPr>
            <w:r w:rsidRPr="000740CF">
              <w:rPr>
                <w:rFonts w:hint="eastAsia"/>
              </w:rPr>
              <w:t>113</w:t>
            </w:r>
          </w:p>
        </w:tc>
      </w:tr>
      <w:tr w:rsidR="00F147F1" w:rsidRPr="00AE24FA" w14:paraId="558AC322" w14:textId="77777777" w:rsidTr="00236AB4">
        <w:tc>
          <w:tcPr>
            <w:tcW w:w="9600" w:type="dxa"/>
            <w:gridSpan w:val="6"/>
            <w:tcBorders>
              <w:left w:val="nil"/>
              <w:bottom w:val="nil"/>
              <w:right w:val="nil"/>
            </w:tcBorders>
          </w:tcPr>
          <w:p w14:paraId="17D7A237" w14:textId="319E7658" w:rsidR="00F147F1" w:rsidRPr="00AE24FA" w:rsidRDefault="00F147F1" w:rsidP="00F147F1">
            <w:pPr>
              <w:pStyle w:val="af9"/>
            </w:pPr>
            <w:r w:rsidRPr="00AE24FA">
              <w:rPr>
                <w:rFonts w:hint="eastAsia"/>
              </w:rPr>
              <w:t>注１）平年値：ももは</w:t>
            </w:r>
            <w:r w:rsidRPr="00AE24FA">
              <w:t>2009～</w:t>
            </w:r>
            <w:r w:rsidR="00236AB4" w:rsidRPr="00AE24FA">
              <w:rPr>
                <w:rFonts w:hint="eastAsia"/>
              </w:rPr>
              <w:t>202</w:t>
            </w:r>
            <w:r w:rsidR="00494FC9">
              <w:rPr>
                <w:rFonts w:hint="eastAsia"/>
              </w:rPr>
              <w:t>4</w:t>
            </w:r>
            <w:r w:rsidRPr="00AE24FA">
              <w:t>年（</w:t>
            </w:r>
            <w:r w:rsidR="00236AB4" w:rsidRPr="00AE24FA">
              <w:rPr>
                <w:rFonts w:hint="eastAsia"/>
              </w:rPr>
              <w:t>1</w:t>
            </w:r>
            <w:r w:rsidR="00494FC9">
              <w:rPr>
                <w:rFonts w:hint="eastAsia"/>
              </w:rPr>
              <w:t>6</w:t>
            </w:r>
            <w:r w:rsidRPr="00AE24FA">
              <w:t>年間）の平均</w:t>
            </w:r>
            <w:r w:rsidRPr="00AE24FA">
              <w:rPr>
                <w:rFonts w:hint="eastAsia"/>
              </w:rPr>
              <w:t>、西洋なしは</w:t>
            </w:r>
            <w:r w:rsidR="00236AB4" w:rsidRPr="00AE24FA">
              <w:rPr>
                <w:rFonts w:hint="eastAsia"/>
              </w:rPr>
              <w:t>200</w:t>
            </w:r>
            <w:r w:rsidR="00494FC9">
              <w:rPr>
                <w:rFonts w:hint="eastAsia"/>
              </w:rPr>
              <w:t>5</w:t>
            </w:r>
            <w:r w:rsidRPr="00AE24FA">
              <w:t>～</w:t>
            </w:r>
            <w:r w:rsidR="00236AB4" w:rsidRPr="00AE24FA">
              <w:rPr>
                <w:rFonts w:hint="eastAsia"/>
              </w:rPr>
              <w:t>202</w:t>
            </w:r>
            <w:r w:rsidR="00494FC9">
              <w:rPr>
                <w:rFonts w:hint="eastAsia"/>
              </w:rPr>
              <w:t>4</w:t>
            </w:r>
            <w:r w:rsidRPr="00AE24FA">
              <w:t>年（20年間）の平均</w:t>
            </w:r>
          </w:p>
          <w:p w14:paraId="4676C5B0" w14:textId="77777777" w:rsidR="00F147F1" w:rsidRPr="00AE24FA" w:rsidRDefault="00F147F1" w:rsidP="00F147F1">
            <w:pPr>
              <w:pStyle w:val="af9"/>
            </w:pPr>
            <w:r w:rsidRPr="00AE24FA">
              <w:rPr>
                <w:rFonts w:hint="eastAsia"/>
              </w:rPr>
              <w:t xml:space="preserve">　２）ももの横径は縫合線を挟んだ最大径（側径）</w:t>
            </w:r>
          </w:p>
        </w:tc>
      </w:tr>
    </w:tbl>
    <w:p w14:paraId="476CD328" w14:textId="77777777" w:rsidR="00F147F1" w:rsidRPr="00AE24FA" w:rsidRDefault="00F147F1" w:rsidP="00F147F1"/>
    <w:tbl>
      <w:tblPr>
        <w:tblStyle w:val="afb"/>
        <w:tblW w:w="9600" w:type="dxa"/>
        <w:tblLook w:val="04A0" w:firstRow="1" w:lastRow="0" w:firstColumn="1" w:lastColumn="0" w:noHBand="0" w:noVBand="1"/>
      </w:tblPr>
      <w:tblGrid>
        <w:gridCol w:w="1020"/>
        <w:gridCol w:w="1020"/>
        <w:gridCol w:w="1080"/>
        <w:gridCol w:w="1080"/>
        <w:gridCol w:w="1080"/>
        <w:gridCol w:w="480"/>
        <w:gridCol w:w="600"/>
        <w:gridCol w:w="1080"/>
        <w:gridCol w:w="1080"/>
        <w:gridCol w:w="1080"/>
      </w:tblGrid>
      <w:tr w:rsidR="00AE24FA" w:rsidRPr="00AE24FA" w14:paraId="0E841C87" w14:textId="77777777" w:rsidTr="00236AB4">
        <w:tc>
          <w:tcPr>
            <w:tcW w:w="5760" w:type="dxa"/>
            <w:gridSpan w:val="6"/>
            <w:tcBorders>
              <w:top w:val="nil"/>
              <w:left w:val="nil"/>
              <w:right w:val="nil"/>
            </w:tcBorders>
          </w:tcPr>
          <w:p w14:paraId="34ED7D46" w14:textId="77777777" w:rsidR="00F147F1" w:rsidRPr="00AE24FA" w:rsidRDefault="00F147F1" w:rsidP="00236AB4">
            <w:r w:rsidRPr="00AE24FA">
              <w:t>○西洋なし（ゼネラル・レクラーク）の熟度の進み</w:t>
            </w:r>
          </w:p>
        </w:tc>
        <w:tc>
          <w:tcPr>
            <w:tcW w:w="3840" w:type="dxa"/>
            <w:gridSpan w:val="4"/>
            <w:tcBorders>
              <w:top w:val="nil"/>
              <w:left w:val="nil"/>
              <w:right w:val="nil"/>
            </w:tcBorders>
          </w:tcPr>
          <w:p w14:paraId="15EBB4CF" w14:textId="77777777" w:rsidR="00F147F1" w:rsidRPr="00AE24FA" w:rsidRDefault="00F147F1" w:rsidP="00236AB4">
            <w:pPr>
              <w:jc w:val="right"/>
            </w:pPr>
            <w:r w:rsidRPr="00AE24FA">
              <w:t>（調査月日：８月30日）</w:t>
            </w:r>
          </w:p>
        </w:tc>
      </w:tr>
      <w:tr w:rsidR="00AE24FA" w:rsidRPr="00AE24FA" w14:paraId="5DB8DA48" w14:textId="77777777" w:rsidTr="00236AB4">
        <w:tc>
          <w:tcPr>
            <w:tcW w:w="1020" w:type="dxa"/>
          </w:tcPr>
          <w:p w14:paraId="7D472AC6" w14:textId="77777777" w:rsidR="00F147F1" w:rsidRPr="00AE24FA" w:rsidRDefault="00F147F1" w:rsidP="00236AB4">
            <w:pPr>
              <w:pStyle w:val="af9"/>
              <w:jc w:val="center"/>
            </w:pPr>
            <w:r w:rsidRPr="00AE24FA">
              <w:t>地域</w:t>
            </w:r>
          </w:p>
        </w:tc>
        <w:tc>
          <w:tcPr>
            <w:tcW w:w="1020" w:type="dxa"/>
          </w:tcPr>
          <w:p w14:paraId="2E40F5ED" w14:textId="77777777" w:rsidR="00F147F1" w:rsidRPr="00AE24FA" w:rsidRDefault="00F147F1" w:rsidP="00236AB4">
            <w:pPr>
              <w:pStyle w:val="af9"/>
              <w:jc w:val="center"/>
            </w:pPr>
            <w:r w:rsidRPr="00AE24FA">
              <w:t>年</w:t>
            </w:r>
          </w:p>
          <w:p w14:paraId="0D2752A7" w14:textId="77777777" w:rsidR="00F147F1" w:rsidRPr="00AE24FA" w:rsidRDefault="00F147F1" w:rsidP="00236AB4">
            <w:pPr>
              <w:pStyle w:val="af9"/>
              <w:jc w:val="center"/>
            </w:pPr>
          </w:p>
        </w:tc>
        <w:tc>
          <w:tcPr>
            <w:tcW w:w="1080" w:type="dxa"/>
          </w:tcPr>
          <w:p w14:paraId="389A8412" w14:textId="77777777" w:rsidR="00F147F1" w:rsidRPr="00AE24FA" w:rsidRDefault="00F147F1" w:rsidP="00236AB4">
            <w:pPr>
              <w:pStyle w:val="af9"/>
              <w:jc w:val="center"/>
            </w:pPr>
            <w:r w:rsidRPr="00AE24FA">
              <w:t>果重</w:t>
            </w:r>
          </w:p>
          <w:p w14:paraId="1AC9713F" w14:textId="77777777" w:rsidR="00F147F1" w:rsidRPr="00AE24FA" w:rsidRDefault="00F147F1" w:rsidP="00236AB4">
            <w:pPr>
              <w:pStyle w:val="af9"/>
              <w:jc w:val="center"/>
            </w:pPr>
            <w:r w:rsidRPr="00AE24FA">
              <w:t>（ｇ）</w:t>
            </w:r>
          </w:p>
        </w:tc>
        <w:tc>
          <w:tcPr>
            <w:tcW w:w="1080" w:type="dxa"/>
          </w:tcPr>
          <w:p w14:paraId="3D0A3509" w14:textId="77777777" w:rsidR="00F147F1" w:rsidRPr="00AE24FA" w:rsidRDefault="00F147F1" w:rsidP="00236AB4">
            <w:pPr>
              <w:pStyle w:val="af9"/>
              <w:jc w:val="center"/>
            </w:pPr>
            <w:r w:rsidRPr="00AE24FA">
              <w:t>表面色</w:t>
            </w:r>
          </w:p>
        </w:tc>
        <w:tc>
          <w:tcPr>
            <w:tcW w:w="1080" w:type="dxa"/>
          </w:tcPr>
          <w:p w14:paraId="4BA1681F" w14:textId="77777777" w:rsidR="00F147F1" w:rsidRPr="00AE24FA" w:rsidRDefault="00F147F1" w:rsidP="00236AB4">
            <w:pPr>
              <w:pStyle w:val="af9"/>
              <w:jc w:val="center"/>
            </w:pPr>
            <w:r w:rsidRPr="00AE24FA">
              <w:t>地色</w:t>
            </w:r>
          </w:p>
        </w:tc>
        <w:tc>
          <w:tcPr>
            <w:tcW w:w="1080" w:type="dxa"/>
            <w:gridSpan w:val="2"/>
          </w:tcPr>
          <w:p w14:paraId="0A243C8A" w14:textId="77777777" w:rsidR="00F147F1" w:rsidRPr="00AE24FA" w:rsidRDefault="00F147F1" w:rsidP="00236AB4">
            <w:pPr>
              <w:pStyle w:val="af9"/>
              <w:jc w:val="center"/>
            </w:pPr>
            <w:r w:rsidRPr="00AE24FA">
              <w:t>硬度</w:t>
            </w:r>
          </w:p>
          <w:p w14:paraId="2B33345B" w14:textId="77777777" w:rsidR="00F147F1" w:rsidRPr="00AE24FA" w:rsidRDefault="00F147F1" w:rsidP="00236AB4">
            <w:pPr>
              <w:pStyle w:val="af9"/>
              <w:jc w:val="center"/>
            </w:pPr>
            <w:r w:rsidRPr="00AE24FA">
              <w:t>(ﾎﾟﾝﾄﾞ)</w:t>
            </w:r>
          </w:p>
        </w:tc>
        <w:tc>
          <w:tcPr>
            <w:tcW w:w="1080" w:type="dxa"/>
          </w:tcPr>
          <w:p w14:paraId="666C3FB4" w14:textId="77777777" w:rsidR="00F147F1" w:rsidRPr="00AE24FA" w:rsidRDefault="00F147F1" w:rsidP="00236AB4">
            <w:pPr>
              <w:pStyle w:val="af9"/>
              <w:jc w:val="center"/>
            </w:pPr>
            <w:r w:rsidRPr="00AE24FA">
              <w:t>糖度</w:t>
            </w:r>
          </w:p>
          <w:p w14:paraId="61D4C284" w14:textId="77777777" w:rsidR="00F147F1" w:rsidRPr="00AE24FA" w:rsidRDefault="00F147F1" w:rsidP="00236AB4">
            <w:pPr>
              <w:pStyle w:val="af9"/>
              <w:jc w:val="center"/>
            </w:pPr>
            <w:r w:rsidRPr="00AE24FA">
              <w:t>（％）</w:t>
            </w:r>
          </w:p>
        </w:tc>
        <w:tc>
          <w:tcPr>
            <w:tcW w:w="1080" w:type="dxa"/>
          </w:tcPr>
          <w:p w14:paraId="3A3731E6" w14:textId="77777777" w:rsidR="00F147F1" w:rsidRPr="00AE24FA" w:rsidRDefault="00F147F1" w:rsidP="00236AB4">
            <w:pPr>
              <w:pStyle w:val="af9"/>
              <w:jc w:val="center"/>
            </w:pPr>
            <w:r w:rsidRPr="00AE24FA">
              <w:t>酸度</w:t>
            </w:r>
          </w:p>
          <w:p w14:paraId="72820644" w14:textId="77777777" w:rsidR="00F147F1" w:rsidRPr="00AE24FA" w:rsidRDefault="00F147F1" w:rsidP="00236AB4">
            <w:pPr>
              <w:pStyle w:val="af9"/>
              <w:jc w:val="center"/>
            </w:pPr>
            <w:r w:rsidRPr="00AE24FA">
              <w:t>（％）</w:t>
            </w:r>
          </w:p>
        </w:tc>
        <w:tc>
          <w:tcPr>
            <w:tcW w:w="1080" w:type="dxa"/>
          </w:tcPr>
          <w:p w14:paraId="01374403" w14:textId="77777777" w:rsidR="00F147F1" w:rsidRPr="00AE24FA" w:rsidRDefault="00F147F1" w:rsidP="00236AB4">
            <w:pPr>
              <w:pStyle w:val="af9"/>
              <w:jc w:val="center"/>
            </w:pPr>
            <w:r w:rsidRPr="00AE24FA">
              <w:t>ヨード</w:t>
            </w:r>
          </w:p>
          <w:p w14:paraId="4038CA62" w14:textId="77777777" w:rsidR="00F147F1" w:rsidRPr="00AE24FA" w:rsidRDefault="00F147F1" w:rsidP="00236AB4">
            <w:pPr>
              <w:pStyle w:val="af9"/>
              <w:jc w:val="center"/>
            </w:pPr>
            <w:r w:rsidRPr="00AE24FA">
              <w:t>反応</w:t>
            </w:r>
          </w:p>
        </w:tc>
      </w:tr>
      <w:tr w:rsidR="00AE24FA" w:rsidRPr="00AE24FA" w14:paraId="471B221F" w14:textId="77777777" w:rsidTr="00236AB4">
        <w:tc>
          <w:tcPr>
            <w:tcW w:w="1020" w:type="dxa"/>
            <w:vMerge w:val="restart"/>
            <w:tcMar>
              <w:left w:w="0" w:type="dxa"/>
              <w:right w:w="0" w:type="dxa"/>
            </w:tcMar>
          </w:tcPr>
          <w:p w14:paraId="179AE8CE" w14:textId="77777777" w:rsidR="00F147F1" w:rsidRPr="00AE24FA" w:rsidRDefault="00F147F1" w:rsidP="00236AB4">
            <w:pPr>
              <w:pStyle w:val="af9"/>
              <w:jc w:val="center"/>
            </w:pPr>
            <w:r w:rsidRPr="00AE24FA">
              <w:t>五戸</w:t>
            </w:r>
          </w:p>
          <w:p w14:paraId="2CE1E8D9" w14:textId="77777777" w:rsidR="00F147F1" w:rsidRPr="00AE24FA" w:rsidRDefault="00F147F1" w:rsidP="00236AB4">
            <w:pPr>
              <w:pStyle w:val="af9"/>
              <w:jc w:val="center"/>
            </w:pPr>
            <w:r w:rsidRPr="00AE24FA">
              <w:t>（県南果樹部）</w:t>
            </w:r>
          </w:p>
        </w:tc>
        <w:tc>
          <w:tcPr>
            <w:tcW w:w="1020" w:type="dxa"/>
          </w:tcPr>
          <w:p w14:paraId="71AEA7A4" w14:textId="77777777" w:rsidR="00F147F1" w:rsidRPr="00AE24FA" w:rsidRDefault="00F147F1" w:rsidP="00236AB4">
            <w:pPr>
              <w:pStyle w:val="af9"/>
              <w:jc w:val="center"/>
            </w:pPr>
            <w:r w:rsidRPr="00AE24FA">
              <w:t>本年</w:t>
            </w:r>
          </w:p>
        </w:tc>
        <w:tc>
          <w:tcPr>
            <w:tcW w:w="1080" w:type="dxa"/>
          </w:tcPr>
          <w:p w14:paraId="54624479" w14:textId="5047A332" w:rsidR="00F147F1" w:rsidRPr="00E519D4" w:rsidRDefault="000740CF" w:rsidP="00A6781E">
            <w:pPr>
              <w:pStyle w:val="af9"/>
              <w:jc w:val="center"/>
            </w:pPr>
            <w:r w:rsidRPr="00E519D4">
              <w:rPr>
                <w:rFonts w:hint="eastAsia"/>
              </w:rPr>
              <w:t>352</w:t>
            </w:r>
          </w:p>
        </w:tc>
        <w:tc>
          <w:tcPr>
            <w:tcW w:w="1080" w:type="dxa"/>
          </w:tcPr>
          <w:p w14:paraId="58E9C693" w14:textId="50D5E216" w:rsidR="00F147F1" w:rsidRPr="00E519D4" w:rsidRDefault="000740CF" w:rsidP="000740CF">
            <w:pPr>
              <w:pStyle w:val="af9"/>
              <w:jc w:val="center"/>
            </w:pPr>
            <w:r w:rsidRPr="00E519D4">
              <w:rPr>
                <w:rFonts w:hint="eastAsia"/>
              </w:rPr>
              <w:t>3.0</w:t>
            </w:r>
          </w:p>
        </w:tc>
        <w:tc>
          <w:tcPr>
            <w:tcW w:w="1080" w:type="dxa"/>
          </w:tcPr>
          <w:p w14:paraId="1B73CF78" w14:textId="4232454E" w:rsidR="00F147F1" w:rsidRPr="00E519D4" w:rsidRDefault="000740CF" w:rsidP="00A6781E">
            <w:pPr>
              <w:pStyle w:val="af9"/>
              <w:jc w:val="center"/>
            </w:pPr>
            <w:r w:rsidRPr="00E519D4">
              <w:rPr>
                <w:rFonts w:hint="eastAsia"/>
              </w:rPr>
              <w:t>3.1</w:t>
            </w:r>
          </w:p>
        </w:tc>
        <w:tc>
          <w:tcPr>
            <w:tcW w:w="1080" w:type="dxa"/>
            <w:gridSpan w:val="2"/>
          </w:tcPr>
          <w:p w14:paraId="44EAEECF" w14:textId="26E2E798" w:rsidR="00F147F1" w:rsidRPr="00E519D4" w:rsidRDefault="000740CF" w:rsidP="00A6781E">
            <w:pPr>
              <w:pStyle w:val="af9"/>
              <w:jc w:val="center"/>
            </w:pPr>
            <w:r w:rsidRPr="00E519D4">
              <w:rPr>
                <w:rFonts w:hint="eastAsia"/>
              </w:rPr>
              <w:t>11.9</w:t>
            </w:r>
          </w:p>
        </w:tc>
        <w:tc>
          <w:tcPr>
            <w:tcW w:w="1080" w:type="dxa"/>
          </w:tcPr>
          <w:p w14:paraId="03D8483B" w14:textId="69711011" w:rsidR="00F147F1" w:rsidRPr="00E519D4" w:rsidRDefault="00E519D4" w:rsidP="00A6781E">
            <w:pPr>
              <w:pStyle w:val="af9"/>
              <w:jc w:val="center"/>
            </w:pPr>
            <w:r w:rsidRPr="00E519D4">
              <w:rPr>
                <w:rFonts w:hint="eastAsia"/>
              </w:rPr>
              <w:t>12.3</w:t>
            </w:r>
          </w:p>
        </w:tc>
        <w:tc>
          <w:tcPr>
            <w:tcW w:w="1080" w:type="dxa"/>
          </w:tcPr>
          <w:p w14:paraId="1B57A86C" w14:textId="1F935DFA" w:rsidR="00F147F1" w:rsidRPr="00E519D4" w:rsidRDefault="00E519D4" w:rsidP="00A6781E">
            <w:pPr>
              <w:pStyle w:val="af9"/>
              <w:jc w:val="center"/>
            </w:pPr>
            <w:r w:rsidRPr="00E519D4">
              <w:rPr>
                <w:rFonts w:hint="eastAsia"/>
              </w:rPr>
              <w:t>0.46</w:t>
            </w:r>
          </w:p>
        </w:tc>
        <w:tc>
          <w:tcPr>
            <w:tcW w:w="1080" w:type="dxa"/>
          </w:tcPr>
          <w:p w14:paraId="0CE4F86D" w14:textId="6E861805" w:rsidR="00F147F1" w:rsidRPr="00E519D4" w:rsidRDefault="00E519D4" w:rsidP="00A6781E">
            <w:pPr>
              <w:pStyle w:val="af9"/>
              <w:jc w:val="center"/>
            </w:pPr>
            <w:r w:rsidRPr="00E519D4">
              <w:rPr>
                <w:rFonts w:hint="eastAsia"/>
              </w:rPr>
              <w:t>4.5</w:t>
            </w:r>
          </w:p>
        </w:tc>
      </w:tr>
      <w:tr w:rsidR="00AE24FA" w:rsidRPr="00AE24FA" w14:paraId="6F4F6FB6" w14:textId="77777777" w:rsidTr="00236AB4">
        <w:tc>
          <w:tcPr>
            <w:tcW w:w="1020" w:type="dxa"/>
            <w:vMerge/>
          </w:tcPr>
          <w:p w14:paraId="76F8E5C3" w14:textId="77777777" w:rsidR="00F147F1" w:rsidRPr="00AE24FA" w:rsidRDefault="00F147F1" w:rsidP="00236AB4">
            <w:pPr>
              <w:pStyle w:val="af9"/>
              <w:jc w:val="center"/>
            </w:pPr>
          </w:p>
        </w:tc>
        <w:tc>
          <w:tcPr>
            <w:tcW w:w="1020" w:type="dxa"/>
          </w:tcPr>
          <w:p w14:paraId="45935643" w14:textId="77777777" w:rsidR="00F147F1" w:rsidRPr="00AE24FA" w:rsidRDefault="00F147F1" w:rsidP="00236AB4">
            <w:pPr>
              <w:pStyle w:val="af9"/>
              <w:jc w:val="center"/>
            </w:pPr>
            <w:r w:rsidRPr="00AE24FA">
              <w:t>平年</w:t>
            </w:r>
          </w:p>
        </w:tc>
        <w:tc>
          <w:tcPr>
            <w:tcW w:w="1080" w:type="dxa"/>
          </w:tcPr>
          <w:p w14:paraId="40611BE3" w14:textId="318E8BD5" w:rsidR="00F147F1" w:rsidRPr="00A6781E" w:rsidRDefault="00494FC9" w:rsidP="00A6781E">
            <w:pPr>
              <w:pStyle w:val="af9"/>
              <w:jc w:val="center"/>
            </w:pPr>
            <w:r>
              <w:rPr>
                <w:rFonts w:hint="eastAsia"/>
              </w:rPr>
              <w:t>295</w:t>
            </w:r>
          </w:p>
        </w:tc>
        <w:tc>
          <w:tcPr>
            <w:tcW w:w="1080" w:type="dxa"/>
          </w:tcPr>
          <w:p w14:paraId="68779B3E" w14:textId="7B5783BB" w:rsidR="00F147F1" w:rsidRPr="00A6781E" w:rsidRDefault="00A6781E" w:rsidP="00A6781E">
            <w:pPr>
              <w:pStyle w:val="af9"/>
              <w:jc w:val="center"/>
            </w:pPr>
            <w:r>
              <w:rPr>
                <w:rFonts w:hint="eastAsia"/>
              </w:rPr>
              <w:t>2</w:t>
            </w:r>
            <w:r>
              <w:t>.7</w:t>
            </w:r>
          </w:p>
        </w:tc>
        <w:tc>
          <w:tcPr>
            <w:tcW w:w="1080" w:type="dxa"/>
          </w:tcPr>
          <w:p w14:paraId="4F8B9A2D" w14:textId="020FA866" w:rsidR="00F147F1" w:rsidRPr="00A6781E" w:rsidRDefault="00A6781E" w:rsidP="00A6781E">
            <w:pPr>
              <w:pStyle w:val="af9"/>
              <w:jc w:val="center"/>
            </w:pPr>
            <w:r>
              <w:rPr>
                <w:rFonts w:hint="eastAsia"/>
              </w:rPr>
              <w:t>2</w:t>
            </w:r>
            <w:r>
              <w:t>.7</w:t>
            </w:r>
          </w:p>
        </w:tc>
        <w:tc>
          <w:tcPr>
            <w:tcW w:w="1080" w:type="dxa"/>
            <w:gridSpan w:val="2"/>
          </w:tcPr>
          <w:p w14:paraId="39A68578" w14:textId="6C2658D7" w:rsidR="00F147F1" w:rsidRPr="00A6781E" w:rsidRDefault="00A6781E" w:rsidP="00A6781E">
            <w:pPr>
              <w:pStyle w:val="af9"/>
              <w:jc w:val="center"/>
            </w:pPr>
            <w:r>
              <w:rPr>
                <w:rFonts w:hint="eastAsia"/>
              </w:rPr>
              <w:t>1</w:t>
            </w:r>
            <w:r>
              <w:t>3.3</w:t>
            </w:r>
          </w:p>
        </w:tc>
        <w:tc>
          <w:tcPr>
            <w:tcW w:w="1080" w:type="dxa"/>
          </w:tcPr>
          <w:p w14:paraId="445B0D42" w14:textId="46BE68F8" w:rsidR="00F147F1" w:rsidRPr="00A6781E" w:rsidRDefault="00A6781E" w:rsidP="00A6781E">
            <w:pPr>
              <w:pStyle w:val="af9"/>
              <w:jc w:val="center"/>
            </w:pPr>
            <w:r>
              <w:rPr>
                <w:rFonts w:hint="eastAsia"/>
              </w:rPr>
              <w:t>1</w:t>
            </w:r>
            <w:r>
              <w:t>1.2</w:t>
            </w:r>
          </w:p>
        </w:tc>
        <w:tc>
          <w:tcPr>
            <w:tcW w:w="1080" w:type="dxa"/>
          </w:tcPr>
          <w:p w14:paraId="74186D72" w14:textId="2A40F4B6" w:rsidR="00F147F1" w:rsidRPr="00A6781E" w:rsidRDefault="00A6781E" w:rsidP="00A6781E">
            <w:pPr>
              <w:pStyle w:val="af9"/>
              <w:jc w:val="center"/>
            </w:pPr>
            <w:r>
              <w:rPr>
                <w:rFonts w:hint="eastAsia"/>
              </w:rPr>
              <w:t>0</w:t>
            </w:r>
            <w:r>
              <w:t>.33</w:t>
            </w:r>
          </w:p>
        </w:tc>
        <w:tc>
          <w:tcPr>
            <w:tcW w:w="1080" w:type="dxa"/>
          </w:tcPr>
          <w:p w14:paraId="682BB1C3" w14:textId="7425C612" w:rsidR="00F147F1" w:rsidRPr="00A6781E" w:rsidRDefault="00A6781E" w:rsidP="00A6781E">
            <w:pPr>
              <w:pStyle w:val="af9"/>
              <w:jc w:val="center"/>
            </w:pPr>
            <w:r>
              <w:rPr>
                <w:rFonts w:hint="eastAsia"/>
              </w:rPr>
              <w:t>4</w:t>
            </w:r>
            <w:r>
              <w:t>.3</w:t>
            </w:r>
          </w:p>
        </w:tc>
      </w:tr>
      <w:tr w:rsidR="00AE24FA" w:rsidRPr="00AE24FA" w14:paraId="55922A76" w14:textId="77777777" w:rsidTr="00236AB4">
        <w:tc>
          <w:tcPr>
            <w:tcW w:w="1020" w:type="dxa"/>
            <w:vMerge/>
            <w:tcBorders>
              <w:bottom w:val="single" w:sz="4" w:space="0" w:color="auto"/>
            </w:tcBorders>
          </w:tcPr>
          <w:p w14:paraId="557D8C35" w14:textId="77777777" w:rsidR="00236AB4" w:rsidRPr="00AE24FA" w:rsidRDefault="00236AB4" w:rsidP="00236AB4">
            <w:pPr>
              <w:pStyle w:val="af9"/>
              <w:jc w:val="center"/>
            </w:pPr>
          </w:p>
        </w:tc>
        <w:tc>
          <w:tcPr>
            <w:tcW w:w="1020" w:type="dxa"/>
            <w:tcBorders>
              <w:bottom w:val="single" w:sz="4" w:space="0" w:color="auto"/>
            </w:tcBorders>
          </w:tcPr>
          <w:p w14:paraId="4C78A718" w14:textId="77777777" w:rsidR="00236AB4" w:rsidRPr="00AE24FA" w:rsidRDefault="00236AB4" w:rsidP="00236AB4">
            <w:pPr>
              <w:pStyle w:val="af9"/>
              <w:jc w:val="center"/>
            </w:pPr>
            <w:r w:rsidRPr="00AE24FA">
              <w:t>前年</w:t>
            </w:r>
          </w:p>
        </w:tc>
        <w:tc>
          <w:tcPr>
            <w:tcW w:w="1080" w:type="dxa"/>
            <w:tcBorders>
              <w:bottom w:val="single" w:sz="4" w:space="0" w:color="auto"/>
            </w:tcBorders>
          </w:tcPr>
          <w:p w14:paraId="4BAF1564" w14:textId="213D7E21" w:rsidR="00236AB4" w:rsidRPr="00A6781E" w:rsidRDefault="00494FC9" w:rsidP="00A6781E">
            <w:pPr>
              <w:pStyle w:val="af9"/>
              <w:jc w:val="center"/>
            </w:pPr>
            <w:r>
              <w:rPr>
                <w:rFonts w:hint="eastAsia"/>
              </w:rPr>
              <w:t>350</w:t>
            </w:r>
          </w:p>
        </w:tc>
        <w:tc>
          <w:tcPr>
            <w:tcW w:w="1080" w:type="dxa"/>
            <w:tcBorders>
              <w:bottom w:val="single" w:sz="4" w:space="0" w:color="auto"/>
            </w:tcBorders>
          </w:tcPr>
          <w:p w14:paraId="16D476B8" w14:textId="35EDB749" w:rsidR="00236AB4" w:rsidRPr="00A6781E" w:rsidRDefault="00051039" w:rsidP="00A6781E">
            <w:pPr>
              <w:pStyle w:val="af9"/>
              <w:jc w:val="center"/>
            </w:pPr>
            <w:r w:rsidRPr="00A6781E">
              <w:rPr>
                <w:rFonts w:hint="eastAsia"/>
              </w:rPr>
              <w:t>3.0</w:t>
            </w:r>
          </w:p>
        </w:tc>
        <w:tc>
          <w:tcPr>
            <w:tcW w:w="1080" w:type="dxa"/>
            <w:tcBorders>
              <w:bottom w:val="single" w:sz="4" w:space="0" w:color="auto"/>
            </w:tcBorders>
          </w:tcPr>
          <w:p w14:paraId="6FDB3F11" w14:textId="25D3A942" w:rsidR="00236AB4" w:rsidRPr="00A6781E" w:rsidRDefault="00494FC9" w:rsidP="00A6781E">
            <w:pPr>
              <w:pStyle w:val="af9"/>
              <w:jc w:val="center"/>
            </w:pPr>
            <w:r>
              <w:rPr>
                <w:rFonts w:hint="eastAsia"/>
              </w:rPr>
              <w:t>3.1</w:t>
            </w:r>
          </w:p>
        </w:tc>
        <w:tc>
          <w:tcPr>
            <w:tcW w:w="1080" w:type="dxa"/>
            <w:gridSpan w:val="2"/>
            <w:tcBorders>
              <w:bottom w:val="single" w:sz="4" w:space="0" w:color="auto"/>
            </w:tcBorders>
          </w:tcPr>
          <w:p w14:paraId="490F614B" w14:textId="1DA16A13" w:rsidR="00236AB4" w:rsidRPr="00A6781E" w:rsidRDefault="00494FC9" w:rsidP="00A6781E">
            <w:pPr>
              <w:pStyle w:val="af9"/>
              <w:jc w:val="center"/>
            </w:pPr>
            <w:r>
              <w:rPr>
                <w:rFonts w:hint="eastAsia"/>
              </w:rPr>
              <w:t>12.0</w:t>
            </w:r>
          </w:p>
        </w:tc>
        <w:tc>
          <w:tcPr>
            <w:tcW w:w="1080" w:type="dxa"/>
            <w:tcBorders>
              <w:bottom w:val="single" w:sz="4" w:space="0" w:color="auto"/>
            </w:tcBorders>
          </w:tcPr>
          <w:p w14:paraId="6E14464C" w14:textId="5CDA2372" w:rsidR="00236AB4" w:rsidRPr="00A6781E" w:rsidRDefault="00051039" w:rsidP="00A6781E">
            <w:pPr>
              <w:pStyle w:val="af9"/>
              <w:jc w:val="center"/>
            </w:pPr>
            <w:r w:rsidRPr="00A6781E">
              <w:rPr>
                <w:rFonts w:hint="eastAsia"/>
              </w:rPr>
              <w:t>11.7</w:t>
            </w:r>
          </w:p>
        </w:tc>
        <w:tc>
          <w:tcPr>
            <w:tcW w:w="1080" w:type="dxa"/>
            <w:tcBorders>
              <w:bottom w:val="single" w:sz="4" w:space="0" w:color="auto"/>
            </w:tcBorders>
          </w:tcPr>
          <w:p w14:paraId="1AD9B976" w14:textId="38DEC032" w:rsidR="00236AB4" w:rsidRPr="00A6781E" w:rsidRDefault="00236AB4" w:rsidP="00A6781E">
            <w:pPr>
              <w:pStyle w:val="af9"/>
              <w:jc w:val="center"/>
            </w:pPr>
            <w:r w:rsidRPr="00A6781E">
              <w:rPr>
                <w:rFonts w:hint="eastAsia"/>
              </w:rPr>
              <w:t>0</w:t>
            </w:r>
            <w:r w:rsidRPr="00A6781E">
              <w:t>.</w:t>
            </w:r>
            <w:r w:rsidR="00494FC9">
              <w:rPr>
                <w:rFonts w:hint="eastAsia"/>
              </w:rPr>
              <w:t>47</w:t>
            </w:r>
          </w:p>
        </w:tc>
        <w:tc>
          <w:tcPr>
            <w:tcW w:w="1080" w:type="dxa"/>
            <w:tcBorders>
              <w:bottom w:val="single" w:sz="4" w:space="0" w:color="auto"/>
            </w:tcBorders>
          </w:tcPr>
          <w:p w14:paraId="2DACB46B" w14:textId="3844CFC5" w:rsidR="00236AB4" w:rsidRPr="00A6781E" w:rsidRDefault="00051039" w:rsidP="00A6781E">
            <w:pPr>
              <w:pStyle w:val="af9"/>
              <w:jc w:val="center"/>
            </w:pPr>
            <w:r w:rsidRPr="00A6781E">
              <w:rPr>
                <w:rFonts w:hint="eastAsia"/>
              </w:rPr>
              <w:t>3.9</w:t>
            </w:r>
          </w:p>
        </w:tc>
      </w:tr>
      <w:tr w:rsidR="00236AB4" w:rsidRPr="00AE24FA" w14:paraId="5616193F" w14:textId="77777777" w:rsidTr="00236AB4">
        <w:tc>
          <w:tcPr>
            <w:tcW w:w="9600" w:type="dxa"/>
            <w:gridSpan w:val="10"/>
            <w:tcBorders>
              <w:left w:val="nil"/>
              <w:bottom w:val="nil"/>
              <w:right w:val="nil"/>
            </w:tcBorders>
          </w:tcPr>
          <w:p w14:paraId="6373D68B" w14:textId="23A40078" w:rsidR="00236AB4" w:rsidRPr="00AE24FA" w:rsidRDefault="00236AB4" w:rsidP="00236AB4">
            <w:pPr>
              <w:pStyle w:val="af9"/>
            </w:pPr>
            <w:r w:rsidRPr="00AE24FA">
              <w:t>注１）平年値：</w:t>
            </w:r>
            <w:r w:rsidRPr="00AE24FA">
              <w:rPr>
                <w:rFonts w:hint="eastAsia"/>
              </w:rPr>
              <w:t>200</w:t>
            </w:r>
            <w:r w:rsidR="00494FC9">
              <w:rPr>
                <w:rFonts w:hint="eastAsia"/>
              </w:rPr>
              <w:t>5</w:t>
            </w:r>
            <w:r w:rsidRPr="00AE24FA">
              <w:t>～</w:t>
            </w:r>
            <w:r w:rsidRPr="00AE24FA">
              <w:rPr>
                <w:rFonts w:hint="eastAsia"/>
              </w:rPr>
              <w:t>202</w:t>
            </w:r>
            <w:r w:rsidR="00494FC9">
              <w:rPr>
                <w:rFonts w:hint="eastAsia"/>
              </w:rPr>
              <w:t>4</w:t>
            </w:r>
            <w:r w:rsidRPr="00AE24FA">
              <w:t>年（20年間）の平均</w:t>
            </w:r>
          </w:p>
          <w:p w14:paraId="6DFA7EFD" w14:textId="0148B055" w:rsidR="00236AB4" w:rsidRPr="00AE24FA" w:rsidRDefault="00236AB4" w:rsidP="00236AB4">
            <w:pPr>
              <w:pStyle w:val="af9"/>
            </w:pPr>
            <w:r w:rsidRPr="00AE24FA">
              <w:t xml:space="preserve">　２）表面色及び地色：</w:t>
            </w:r>
            <w:r w:rsidR="00301FC6" w:rsidRPr="00AE24FA">
              <w:rPr>
                <w:rFonts w:hint="eastAsia"/>
              </w:rPr>
              <w:t>日本なし地色用カラーチャート</w:t>
            </w:r>
            <w:r w:rsidRPr="00AE24FA">
              <w:t>の指数１（緑色）～６（黄色）</w:t>
            </w:r>
          </w:p>
          <w:p w14:paraId="3DE6B0B6" w14:textId="77777777" w:rsidR="00236AB4" w:rsidRPr="00AE24FA" w:rsidRDefault="00236AB4" w:rsidP="00236AB4">
            <w:pPr>
              <w:pStyle w:val="af9"/>
            </w:pPr>
            <w:r w:rsidRPr="00AE24FA">
              <w:t xml:space="preserve">　３）ヨード反応：ヨードでんぷん反応指数の０～５、小さい数値ほどでんぷんが少ない</w:t>
            </w:r>
          </w:p>
        </w:tc>
      </w:tr>
    </w:tbl>
    <w:p w14:paraId="28D36BA4" w14:textId="77777777" w:rsidR="00F147F1" w:rsidRPr="00AE24FA" w:rsidRDefault="00F147F1" w:rsidP="00F147F1"/>
    <w:p w14:paraId="250CA445" w14:textId="228F24D7" w:rsidR="0081230F" w:rsidRPr="00AE24FA" w:rsidRDefault="007B0135" w:rsidP="00EF2929">
      <w:r w:rsidRPr="00AE24FA">
        <w:rPr>
          <w:rFonts w:hint="eastAsia"/>
        </w:rPr>
        <w:t>２</w:t>
      </w:r>
      <w:r w:rsidR="0081230F" w:rsidRPr="00AE24FA">
        <w:rPr>
          <w:rFonts w:hint="eastAsia"/>
        </w:rPr>
        <w:t xml:space="preserve">　作業の重点</w:t>
      </w:r>
    </w:p>
    <w:p w14:paraId="639731D5" w14:textId="46FCAB3B" w:rsidR="000F78C2" w:rsidRPr="00AE24FA" w:rsidRDefault="000F78C2" w:rsidP="000F78C2">
      <w:r w:rsidRPr="00AE24FA">
        <w:rPr>
          <w:rFonts w:hint="eastAsia"/>
        </w:rPr>
        <w:t>（１）ぶどう</w:t>
      </w:r>
    </w:p>
    <w:p w14:paraId="3B6E9FC6" w14:textId="71347104" w:rsidR="007B0135" w:rsidRPr="00AE24FA" w:rsidRDefault="007B0135" w:rsidP="007B0135">
      <w:pPr>
        <w:ind w:leftChars="200" w:left="480"/>
      </w:pPr>
      <w:r w:rsidRPr="00AE24FA">
        <w:t xml:space="preserve">ア　</w:t>
      </w:r>
      <w:r w:rsidR="002E0C19" w:rsidRPr="00AE24FA">
        <w:rPr>
          <w:rFonts w:hint="eastAsia"/>
        </w:rPr>
        <w:t>結果枝の管理</w:t>
      </w:r>
    </w:p>
    <w:p w14:paraId="1DF44CD1" w14:textId="78B35C18" w:rsidR="007B0135" w:rsidRPr="00AE24FA" w:rsidRDefault="002E0C19" w:rsidP="00236AB4">
      <w:pPr>
        <w:ind w:leftChars="300" w:left="720"/>
      </w:pPr>
      <w:r w:rsidRPr="00AE24FA">
        <w:t xml:space="preserve">　着色</w:t>
      </w:r>
      <w:r w:rsidR="00236AB4" w:rsidRPr="00AE24FA">
        <w:t>後も新梢が</w:t>
      </w:r>
      <w:r w:rsidR="00051039" w:rsidRPr="00AE24FA">
        <w:t>かなり</w:t>
      </w:r>
      <w:r w:rsidR="00236AB4" w:rsidRPr="00AE24FA">
        <w:t>伸び</w:t>
      </w:r>
      <w:r w:rsidR="00236AB4" w:rsidRPr="00AE24FA">
        <w:rPr>
          <w:rFonts w:hint="eastAsia"/>
        </w:rPr>
        <w:t>てい</w:t>
      </w:r>
      <w:r w:rsidR="00236AB4" w:rsidRPr="00AE24FA">
        <w:t>る場合は</w:t>
      </w:r>
      <w:r w:rsidR="00236AB4" w:rsidRPr="00AE24FA">
        <w:rPr>
          <w:rFonts w:hint="eastAsia"/>
        </w:rPr>
        <w:t>、結果枝の</w:t>
      </w:r>
      <w:r w:rsidR="00DB631C" w:rsidRPr="00AE24FA">
        <w:rPr>
          <w:rFonts w:hint="eastAsia"/>
        </w:rPr>
        <w:t>葉数</w:t>
      </w:r>
      <w:r w:rsidR="00236AB4" w:rsidRPr="00AE24FA">
        <w:rPr>
          <w:rFonts w:hint="eastAsia"/>
        </w:rPr>
        <w:t>が</w:t>
      </w:r>
      <w:r w:rsidRPr="00AE24FA">
        <w:t>25枚</w:t>
      </w:r>
      <w:r w:rsidR="00236AB4" w:rsidRPr="00AE24FA">
        <w:rPr>
          <w:rFonts w:hint="eastAsia"/>
        </w:rPr>
        <w:t>程度になるように</w:t>
      </w:r>
      <w:r w:rsidRPr="00AE24FA">
        <w:t>随時摘心する。過繁茂防止に努め、果房や結果枝の基部まで日光が十分に当たるようにする。</w:t>
      </w:r>
    </w:p>
    <w:p w14:paraId="4033B841" w14:textId="77777777" w:rsidR="007B0135" w:rsidRPr="00AE24FA" w:rsidRDefault="007B0135" w:rsidP="007B0135"/>
    <w:p w14:paraId="146DA624" w14:textId="77777777" w:rsidR="00825E09" w:rsidRDefault="00825E09">
      <w:pPr>
        <w:autoSpaceDE/>
        <w:autoSpaceDN/>
        <w:jc w:val="left"/>
      </w:pPr>
      <w:r>
        <w:br w:type="page"/>
      </w:r>
    </w:p>
    <w:p w14:paraId="25FD724B" w14:textId="5BCE4D05" w:rsidR="00236AB4" w:rsidRPr="00AE24FA" w:rsidRDefault="00236AB4" w:rsidP="00236AB4">
      <w:pPr>
        <w:ind w:leftChars="200" w:left="480"/>
      </w:pPr>
      <w:r w:rsidRPr="00AE24FA">
        <w:rPr>
          <w:rFonts w:hint="eastAsia"/>
        </w:rPr>
        <w:lastRenderedPageBreak/>
        <w:t>イ</w:t>
      </w:r>
      <w:r w:rsidRPr="00AE24FA">
        <w:t xml:space="preserve">　収　穫</w:t>
      </w:r>
    </w:p>
    <w:p w14:paraId="706DF9C4" w14:textId="77777777" w:rsidR="00236AB4" w:rsidRPr="00AE24FA" w:rsidRDefault="00236AB4" w:rsidP="00236AB4">
      <w:pPr>
        <w:ind w:leftChars="300" w:left="720"/>
      </w:pPr>
      <w:r w:rsidRPr="00AE24FA">
        <w:rPr>
          <w:rFonts w:hint="eastAsia"/>
        </w:rPr>
        <w:t xml:space="preserve">　キャンベル・アーリー、スチューベンは、果皮色が紫黒色となり、果粉に覆われ、品種固有の食味に達してから収穫する。</w:t>
      </w:r>
    </w:p>
    <w:p w14:paraId="30F7338E" w14:textId="1D71DD23" w:rsidR="00A20690" w:rsidRDefault="00236AB4" w:rsidP="00236AB4">
      <w:pPr>
        <w:ind w:leftChars="300" w:left="720"/>
      </w:pPr>
      <w:r w:rsidRPr="00AE24FA">
        <w:t xml:space="preserve">　シャインマスカットは、外観</w:t>
      </w:r>
      <w:r w:rsidR="00051039">
        <w:rPr>
          <w:rFonts w:hint="eastAsia"/>
        </w:rPr>
        <w:t>だけ</w:t>
      </w:r>
      <w:r w:rsidRPr="00AE24FA">
        <w:t>では収穫適期の判定が難しいので、糖度、食味を確認してから収穫する。収穫が遅れると果皮の黄変や果肉の軟化により商品性が低下</w:t>
      </w:r>
      <w:r w:rsidR="00A20690">
        <w:rPr>
          <w:rFonts w:hint="eastAsia"/>
        </w:rPr>
        <w:t>したり、</w:t>
      </w:r>
      <w:r w:rsidR="00051039" w:rsidRPr="00A20690">
        <w:rPr>
          <w:rFonts w:hint="eastAsia"/>
        </w:rPr>
        <w:t>袋をかけても「かすり症」が発生する場合があるので注意する。</w:t>
      </w:r>
    </w:p>
    <w:p w14:paraId="4613D049" w14:textId="16819805" w:rsidR="00236AB4" w:rsidRPr="00AE24FA" w:rsidRDefault="00A20690" w:rsidP="00236AB4">
      <w:pPr>
        <w:ind w:leftChars="300" w:left="720"/>
      </w:pPr>
      <w:r>
        <w:rPr>
          <w:rFonts w:hint="eastAsia"/>
        </w:rPr>
        <w:t xml:space="preserve">　</w:t>
      </w:r>
      <w:r w:rsidR="00236AB4" w:rsidRPr="00AE24FA">
        <w:t>結実初期の若木では熟期が早まる傾向があるので留意する。</w:t>
      </w:r>
      <w:r>
        <w:rPr>
          <w:rFonts w:hint="eastAsia"/>
        </w:rPr>
        <w:t xml:space="preserve">　</w:t>
      </w:r>
    </w:p>
    <w:p w14:paraId="012A5292" w14:textId="77777777" w:rsidR="00236AB4" w:rsidRPr="00AE24FA" w:rsidRDefault="00236AB4" w:rsidP="00236AB4">
      <w:pPr>
        <w:ind w:leftChars="300" w:left="720"/>
      </w:pPr>
    </w:p>
    <w:tbl>
      <w:tblPr>
        <w:tblStyle w:val="afb"/>
        <w:tblW w:w="9600" w:type="dxa"/>
        <w:tblInd w:w="720" w:type="dxa"/>
        <w:tblLook w:val="04A0" w:firstRow="1" w:lastRow="0" w:firstColumn="1" w:lastColumn="0" w:noHBand="0" w:noVBand="1"/>
      </w:tblPr>
      <w:tblGrid>
        <w:gridCol w:w="2880"/>
        <w:gridCol w:w="1560"/>
        <w:gridCol w:w="5160"/>
      </w:tblGrid>
      <w:tr w:rsidR="00AE24FA" w:rsidRPr="00AE24FA" w14:paraId="6ED4667A" w14:textId="77777777" w:rsidTr="00236AB4">
        <w:tc>
          <w:tcPr>
            <w:tcW w:w="9600" w:type="dxa"/>
            <w:gridSpan w:val="3"/>
            <w:tcBorders>
              <w:top w:val="nil"/>
              <w:left w:val="nil"/>
              <w:bottom w:val="nil"/>
              <w:right w:val="nil"/>
            </w:tcBorders>
          </w:tcPr>
          <w:p w14:paraId="4FAE5A8B" w14:textId="77777777" w:rsidR="00236AB4" w:rsidRPr="00AE24FA" w:rsidRDefault="00236AB4" w:rsidP="00236AB4">
            <w:r w:rsidRPr="00AE24FA">
              <w:rPr>
                <w:rFonts w:hint="eastAsia"/>
              </w:rPr>
              <w:t>品種別収穫時の糖度の目安</w:t>
            </w:r>
          </w:p>
        </w:tc>
      </w:tr>
      <w:tr w:rsidR="00AE24FA" w:rsidRPr="00AE24FA" w14:paraId="5102270C" w14:textId="77777777" w:rsidTr="00236AB4">
        <w:trPr>
          <w:gridAfter w:val="1"/>
          <w:wAfter w:w="5160" w:type="dxa"/>
        </w:trPr>
        <w:tc>
          <w:tcPr>
            <w:tcW w:w="2880" w:type="dxa"/>
          </w:tcPr>
          <w:p w14:paraId="656C55C5" w14:textId="77777777" w:rsidR="00236AB4" w:rsidRPr="00AE24FA" w:rsidRDefault="00236AB4" w:rsidP="00236AB4">
            <w:pPr>
              <w:jc w:val="center"/>
            </w:pPr>
            <w:r w:rsidRPr="00AE24FA">
              <w:rPr>
                <w:rFonts w:hint="eastAsia"/>
              </w:rPr>
              <w:t>品種</w:t>
            </w:r>
          </w:p>
        </w:tc>
        <w:tc>
          <w:tcPr>
            <w:tcW w:w="1560" w:type="dxa"/>
          </w:tcPr>
          <w:p w14:paraId="082365B9" w14:textId="77777777" w:rsidR="00236AB4" w:rsidRPr="00AE24FA" w:rsidRDefault="00236AB4" w:rsidP="00236AB4">
            <w:pPr>
              <w:jc w:val="center"/>
            </w:pPr>
            <w:r w:rsidRPr="00AE24FA">
              <w:t>糖度（％）</w:t>
            </w:r>
          </w:p>
        </w:tc>
      </w:tr>
      <w:tr w:rsidR="00AE24FA" w:rsidRPr="00AE24FA" w14:paraId="59E8B15D" w14:textId="77777777" w:rsidTr="00236AB4">
        <w:trPr>
          <w:gridAfter w:val="1"/>
          <w:wAfter w:w="5160" w:type="dxa"/>
        </w:trPr>
        <w:tc>
          <w:tcPr>
            <w:tcW w:w="2880" w:type="dxa"/>
          </w:tcPr>
          <w:p w14:paraId="5AA0E414" w14:textId="77777777" w:rsidR="00236AB4" w:rsidRPr="00AE24FA" w:rsidRDefault="00236AB4" w:rsidP="00236AB4">
            <w:r w:rsidRPr="00AE24FA">
              <w:t>キャンベル・アーリー</w:t>
            </w:r>
          </w:p>
        </w:tc>
        <w:tc>
          <w:tcPr>
            <w:tcW w:w="1560" w:type="dxa"/>
          </w:tcPr>
          <w:p w14:paraId="695AC29B" w14:textId="77777777" w:rsidR="00236AB4" w:rsidRPr="00AE24FA" w:rsidRDefault="00236AB4" w:rsidP="00236AB4">
            <w:pPr>
              <w:jc w:val="center"/>
            </w:pPr>
            <w:r w:rsidRPr="00AE24FA">
              <w:t>14</w:t>
            </w:r>
          </w:p>
        </w:tc>
      </w:tr>
      <w:tr w:rsidR="00AE24FA" w:rsidRPr="00AE24FA" w14:paraId="4632F1A4" w14:textId="77777777" w:rsidTr="00236AB4">
        <w:trPr>
          <w:gridAfter w:val="1"/>
          <w:wAfter w:w="5160" w:type="dxa"/>
        </w:trPr>
        <w:tc>
          <w:tcPr>
            <w:tcW w:w="2880" w:type="dxa"/>
          </w:tcPr>
          <w:p w14:paraId="4EE91CB1" w14:textId="77777777" w:rsidR="00236AB4" w:rsidRPr="00AE24FA" w:rsidRDefault="00236AB4" w:rsidP="00236AB4">
            <w:r w:rsidRPr="00AE24FA">
              <w:t>スチューベン</w:t>
            </w:r>
          </w:p>
        </w:tc>
        <w:tc>
          <w:tcPr>
            <w:tcW w:w="1560" w:type="dxa"/>
          </w:tcPr>
          <w:p w14:paraId="5FFE9F52" w14:textId="77777777" w:rsidR="00236AB4" w:rsidRPr="00AE24FA" w:rsidRDefault="00236AB4" w:rsidP="00236AB4">
            <w:pPr>
              <w:jc w:val="center"/>
            </w:pPr>
            <w:r w:rsidRPr="00AE24FA">
              <w:t>18</w:t>
            </w:r>
          </w:p>
        </w:tc>
      </w:tr>
      <w:tr w:rsidR="00236AB4" w:rsidRPr="00AE24FA" w14:paraId="00DE928E" w14:textId="77777777" w:rsidTr="00236AB4">
        <w:trPr>
          <w:gridAfter w:val="1"/>
          <w:wAfter w:w="5160" w:type="dxa"/>
        </w:trPr>
        <w:tc>
          <w:tcPr>
            <w:tcW w:w="2880" w:type="dxa"/>
            <w:tcBorders>
              <w:bottom w:val="single" w:sz="4" w:space="0" w:color="auto"/>
            </w:tcBorders>
          </w:tcPr>
          <w:p w14:paraId="2B6D0D27" w14:textId="77777777" w:rsidR="00236AB4" w:rsidRPr="00AE24FA" w:rsidRDefault="00236AB4" w:rsidP="00236AB4">
            <w:r w:rsidRPr="00AE24FA">
              <w:t>シャインマスカット</w:t>
            </w:r>
          </w:p>
        </w:tc>
        <w:tc>
          <w:tcPr>
            <w:tcW w:w="1560" w:type="dxa"/>
            <w:tcBorders>
              <w:bottom w:val="single" w:sz="4" w:space="0" w:color="auto"/>
            </w:tcBorders>
          </w:tcPr>
          <w:p w14:paraId="119E4C37" w14:textId="77777777" w:rsidR="00236AB4" w:rsidRPr="00AE24FA" w:rsidRDefault="00236AB4" w:rsidP="00236AB4">
            <w:pPr>
              <w:jc w:val="center"/>
            </w:pPr>
            <w:r w:rsidRPr="00AE24FA">
              <w:t>18</w:t>
            </w:r>
          </w:p>
        </w:tc>
      </w:tr>
    </w:tbl>
    <w:p w14:paraId="75A90A61" w14:textId="77777777" w:rsidR="00236AB4" w:rsidRPr="00AE24FA" w:rsidRDefault="00236AB4" w:rsidP="00236AB4">
      <w:pPr>
        <w:ind w:leftChars="300" w:left="720"/>
      </w:pPr>
    </w:p>
    <w:p w14:paraId="00C0278C" w14:textId="77777777" w:rsidR="00236AB4" w:rsidRPr="00AE24FA" w:rsidRDefault="00236AB4" w:rsidP="00236AB4">
      <w:pPr>
        <w:ind w:leftChars="300" w:left="720"/>
      </w:pPr>
      <w:r w:rsidRPr="00AE24FA">
        <w:t>＜収穫時の留意事項＞</w:t>
      </w:r>
    </w:p>
    <w:p w14:paraId="66B9D8A9" w14:textId="77777777" w:rsidR="00236AB4" w:rsidRPr="00AE24FA" w:rsidRDefault="00236AB4" w:rsidP="00236AB4">
      <w:pPr>
        <w:ind w:leftChars="200" w:left="960" w:hangingChars="200" w:hanging="480"/>
      </w:pPr>
      <w:r w:rsidRPr="00AE24FA">
        <w:t>（ア）朝夕の果実温度の低い時間</w:t>
      </w:r>
      <w:r w:rsidRPr="00AE24FA">
        <w:rPr>
          <w:rFonts w:hint="eastAsia"/>
        </w:rPr>
        <w:t>帯</w:t>
      </w:r>
      <w:r w:rsidRPr="00AE24FA">
        <w:t>に収穫する。</w:t>
      </w:r>
    </w:p>
    <w:p w14:paraId="02B9C214" w14:textId="4BF92602" w:rsidR="00236AB4" w:rsidRPr="00A20690" w:rsidRDefault="00236AB4" w:rsidP="00236AB4">
      <w:pPr>
        <w:ind w:leftChars="200" w:left="960" w:hangingChars="200" w:hanging="480"/>
      </w:pPr>
      <w:r w:rsidRPr="00AE24FA">
        <w:t>（イ）降雨があった直後は</w:t>
      </w:r>
      <w:r w:rsidR="009B0E49">
        <w:rPr>
          <w:rFonts w:hint="eastAsia"/>
        </w:rPr>
        <w:t>、</w:t>
      </w:r>
      <w:r w:rsidR="009B0E49" w:rsidRPr="00A20690">
        <w:rPr>
          <w:rFonts w:hint="eastAsia"/>
        </w:rPr>
        <w:t>完熟果でも</w:t>
      </w:r>
      <w:r w:rsidRPr="00A20690">
        <w:t>糖度が低下し、輸送中の腐敗も多くなるので、なるべく晴天時に収穫する。</w:t>
      </w:r>
    </w:p>
    <w:p w14:paraId="2B573536" w14:textId="6E946DFD" w:rsidR="00236AB4" w:rsidRPr="00AE24FA" w:rsidRDefault="00236AB4" w:rsidP="00236AB4">
      <w:pPr>
        <w:ind w:leftChars="200" w:left="960" w:hangingChars="200" w:hanging="480"/>
      </w:pPr>
      <w:r w:rsidRPr="00A20690">
        <w:t>（ウ）脱粒したり果粉が落ちたり</w:t>
      </w:r>
      <w:r w:rsidR="009B0E49" w:rsidRPr="00A20690">
        <w:rPr>
          <w:rFonts w:hint="eastAsia"/>
        </w:rPr>
        <w:t>しないよう</w:t>
      </w:r>
      <w:r w:rsidRPr="00A20690">
        <w:t>、</w:t>
      </w:r>
      <w:r w:rsidRPr="00AE24FA">
        <w:t>穂軸を持って丁寧に取り扱う。</w:t>
      </w:r>
    </w:p>
    <w:p w14:paraId="4BA11815" w14:textId="77777777" w:rsidR="00236AB4" w:rsidRPr="00A20690" w:rsidRDefault="00236AB4" w:rsidP="00236AB4"/>
    <w:p w14:paraId="6F44B712" w14:textId="77777777" w:rsidR="00236AB4" w:rsidRPr="00AE24FA" w:rsidRDefault="00236AB4" w:rsidP="00236AB4">
      <w:pPr>
        <w:ind w:leftChars="200" w:left="480"/>
      </w:pPr>
      <w:r w:rsidRPr="00AE24FA">
        <w:t>ウ　貯　蔵</w:t>
      </w:r>
    </w:p>
    <w:p w14:paraId="3A3013BE" w14:textId="77777777" w:rsidR="00236AB4" w:rsidRPr="00AE24FA" w:rsidRDefault="00236AB4" w:rsidP="00236AB4">
      <w:pPr>
        <w:ind w:leftChars="300" w:left="720"/>
      </w:pPr>
      <w:r w:rsidRPr="00AE24FA">
        <w:t xml:space="preserve">　</w:t>
      </w:r>
      <w:r w:rsidRPr="00AE24FA">
        <w:rPr>
          <w:rFonts w:hint="eastAsia"/>
        </w:rPr>
        <w:t>貯蔵用の果実は、</w:t>
      </w:r>
      <w:r w:rsidRPr="00AE24FA">
        <w:t>収穫後速やかに冷蔵施設へ搬入する。果軸が太く、果房全体が引き締まり果粒に張りのあるものとし、穂軸は長めとする。裂果粒や腐敗粒は取り除く。</w:t>
      </w:r>
    </w:p>
    <w:p w14:paraId="61723092" w14:textId="77777777" w:rsidR="00236AB4" w:rsidRPr="00AE24FA" w:rsidRDefault="00236AB4" w:rsidP="00236AB4">
      <w:pPr>
        <w:ind w:leftChars="300" w:left="720"/>
      </w:pPr>
      <w:r w:rsidRPr="00AE24FA">
        <w:t xml:space="preserve">　スチューベン、シャインマスカットは、普通冷蔵（温度０℃、湿度約95％）で約２か月間の貯蔵が可能である。なお、貯蔵限界の目安は穂軸、果軸の萎縮や褐変が軽く見られ始め、果房当たり１～２粒が脱粒し始めた頃である。</w:t>
      </w:r>
    </w:p>
    <w:p w14:paraId="74BE34FE" w14:textId="77777777" w:rsidR="00236AB4" w:rsidRPr="00AE24FA" w:rsidRDefault="00236AB4" w:rsidP="00236AB4">
      <w:pPr>
        <w:ind w:leftChars="300" w:left="720"/>
      </w:pPr>
      <w:r w:rsidRPr="00AE24FA">
        <w:t xml:space="preserve">　灰色かび病は５℃以上の多湿条件で多発しやすいので、貯蔵温度は０℃付近に保持する。貯蔵中に発病した果粒、果房は随時取り除く。</w:t>
      </w:r>
    </w:p>
    <w:p w14:paraId="4003D9F4" w14:textId="77777777" w:rsidR="00236AB4" w:rsidRPr="00AE24FA" w:rsidRDefault="00236AB4" w:rsidP="00236AB4"/>
    <w:p w14:paraId="24E0F4AE" w14:textId="20571768" w:rsidR="00056ADC" w:rsidRPr="00AE24FA" w:rsidRDefault="00EE092A" w:rsidP="00056ADC">
      <w:pPr>
        <w:ind w:leftChars="200" w:left="480"/>
      </w:pPr>
      <w:r w:rsidRPr="00AE24FA">
        <w:rPr>
          <w:rFonts w:hint="eastAsia"/>
        </w:rPr>
        <w:t>エ</w:t>
      </w:r>
      <w:r w:rsidR="00056ADC" w:rsidRPr="00AE24FA">
        <w:t xml:space="preserve">　病害虫防除</w:t>
      </w:r>
    </w:p>
    <w:p w14:paraId="3ED83AC6" w14:textId="53A5CD1F" w:rsidR="00C6401F" w:rsidRPr="00AE24FA" w:rsidRDefault="00C6401F" w:rsidP="00C6401F">
      <w:pPr>
        <w:ind w:leftChars="200" w:left="480"/>
      </w:pPr>
      <w:r w:rsidRPr="00AE24FA">
        <w:t>（</w:t>
      </w:r>
      <w:r w:rsidR="00236AB4" w:rsidRPr="00AE24FA">
        <w:rPr>
          <w:rFonts w:hint="eastAsia"/>
        </w:rPr>
        <w:t>ア</w:t>
      </w:r>
      <w:r w:rsidRPr="00AE24FA">
        <w:t>）べと病対策（スチューベン</w:t>
      </w:r>
      <w:r w:rsidRPr="00AE24FA">
        <w:rPr>
          <w:rFonts w:hint="eastAsia"/>
        </w:rPr>
        <w:t>、シャインマスカット</w:t>
      </w:r>
      <w:r w:rsidRPr="00AE24FA">
        <w:t>）</w:t>
      </w:r>
    </w:p>
    <w:p w14:paraId="0853906E" w14:textId="1D6F22F6" w:rsidR="00C6401F" w:rsidRPr="00AE24FA" w:rsidRDefault="00C6401F" w:rsidP="00C6401F">
      <w:pPr>
        <w:ind w:leftChars="400" w:left="960"/>
      </w:pPr>
      <w:r w:rsidRPr="00AE24FA">
        <w:t xml:space="preserve">　発病葉や発病果房は見つけ次第摘み取り、</w:t>
      </w:r>
      <w:r w:rsidR="00236AB4" w:rsidRPr="00AE24FA">
        <w:rPr>
          <w:rFonts w:hint="eastAsia"/>
        </w:rPr>
        <w:t>被害落葉は集めて、</w:t>
      </w:r>
      <w:r w:rsidRPr="00AE24FA">
        <w:t>適切に処分する。</w:t>
      </w:r>
    </w:p>
    <w:p w14:paraId="08D87EEA" w14:textId="2C4178EC" w:rsidR="00C6401F" w:rsidRPr="00AE24FA" w:rsidRDefault="00C6401F" w:rsidP="00C6401F">
      <w:pPr>
        <w:ind w:leftChars="400" w:left="960"/>
      </w:pPr>
      <w:r w:rsidRPr="00AE24FA">
        <w:rPr>
          <w:rFonts w:hint="eastAsia"/>
        </w:rPr>
        <w:t xml:space="preserve">　</w:t>
      </w:r>
      <w:r w:rsidRPr="00AE24FA">
        <w:t>排水不良園では、</w:t>
      </w:r>
      <w:r w:rsidRPr="00AE24FA">
        <w:rPr>
          <w:rFonts w:hint="eastAsia"/>
        </w:rPr>
        <w:t>排水</w:t>
      </w:r>
      <w:r w:rsidRPr="00AE24FA">
        <w:t>溝を掘って、</w:t>
      </w:r>
      <w:r w:rsidRPr="00AE24FA">
        <w:rPr>
          <w:rFonts w:hint="eastAsia"/>
        </w:rPr>
        <w:t>雨水が溜まらないようにする</w:t>
      </w:r>
      <w:r w:rsidRPr="00AE24FA">
        <w:t>。</w:t>
      </w:r>
    </w:p>
    <w:p w14:paraId="01352463" w14:textId="77777777" w:rsidR="00D119AE" w:rsidRPr="00AE24FA" w:rsidRDefault="00D119AE" w:rsidP="00D119AE"/>
    <w:p w14:paraId="5B7971FC" w14:textId="52761698" w:rsidR="00F94D86" w:rsidRPr="00AE24FA" w:rsidRDefault="00F94D86" w:rsidP="00F94D86">
      <w:pPr>
        <w:ind w:leftChars="200" w:left="480"/>
      </w:pPr>
      <w:r w:rsidRPr="00AE24FA">
        <w:rPr>
          <w:rFonts w:hint="eastAsia"/>
        </w:rPr>
        <w:t>（</w:t>
      </w:r>
      <w:r w:rsidR="00236AB4" w:rsidRPr="00AE24FA">
        <w:rPr>
          <w:rFonts w:hint="eastAsia"/>
        </w:rPr>
        <w:t>イ</w:t>
      </w:r>
      <w:r w:rsidRPr="00AE24FA">
        <w:rPr>
          <w:rFonts w:hint="eastAsia"/>
        </w:rPr>
        <w:t>）</w:t>
      </w:r>
      <w:r w:rsidRPr="00AE24FA">
        <w:t>灰色かび病対策</w:t>
      </w:r>
    </w:p>
    <w:p w14:paraId="4B9E9219" w14:textId="6CD4DE56" w:rsidR="00F94D86" w:rsidRPr="00AE24FA" w:rsidRDefault="00F94D86" w:rsidP="00F94D86">
      <w:pPr>
        <w:ind w:leftChars="401" w:left="991" w:hangingChars="12" w:hanging="29"/>
      </w:pPr>
      <w:r w:rsidRPr="00AE24FA">
        <w:t xml:space="preserve">　</w:t>
      </w:r>
      <w:r w:rsidRPr="00AE24FA">
        <w:rPr>
          <w:rFonts w:hint="eastAsia"/>
        </w:rPr>
        <w:t>長期貯蔵向けの</w:t>
      </w:r>
      <w:r w:rsidR="00C6401F" w:rsidRPr="00AE24FA">
        <w:rPr>
          <w:rFonts w:hint="eastAsia"/>
        </w:rPr>
        <w:t>スチューベンでは「８月下旬～９月上旬」に</w:t>
      </w:r>
      <w:r w:rsidRPr="00AE24FA">
        <w:rPr>
          <w:rFonts w:hint="eastAsia"/>
        </w:rPr>
        <w:t>フルーツセイバー</w:t>
      </w:r>
      <w:r w:rsidRPr="00AE24FA">
        <w:t>1,500倍を特別散布</w:t>
      </w:r>
      <w:r w:rsidRPr="00AE24FA">
        <w:rPr>
          <w:rFonts w:hint="eastAsia"/>
        </w:rPr>
        <w:t>する。</w:t>
      </w:r>
      <w:r w:rsidRPr="00AE24FA">
        <w:t>フルーツセイバー</w:t>
      </w:r>
      <w:r w:rsidR="00236AB4" w:rsidRPr="00AE24FA">
        <w:t>の使用時期は収穫７日前までなので、散布時期に注意するとともに、</w:t>
      </w:r>
      <w:r w:rsidRPr="00AE24FA">
        <w:t>薬剤耐性</w:t>
      </w:r>
      <w:r w:rsidRPr="00AE24FA">
        <w:rPr>
          <w:rFonts w:hint="eastAsia"/>
        </w:rPr>
        <w:t>発達</w:t>
      </w:r>
      <w:r w:rsidRPr="00AE24FA">
        <w:t>の懸念があるので、</w:t>
      </w:r>
      <w:r w:rsidRPr="00AE24FA">
        <w:rPr>
          <w:rFonts w:hint="eastAsia"/>
        </w:rPr>
        <w:t>年１回の使用にとどめる。</w:t>
      </w:r>
    </w:p>
    <w:p w14:paraId="3FF1A404" w14:textId="77777777" w:rsidR="00987715" w:rsidRDefault="00987715" w:rsidP="00EF2929"/>
    <w:p w14:paraId="57467386" w14:textId="52166370" w:rsidR="0081230F" w:rsidRPr="00AE24FA" w:rsidRDefault="0081230F" w:rsidP="00EF2929">
      <w:r w:rsidRPr="00AE24FA">
        <w:rPr>
          <w:rFonts w:hint="eastAsia"/>
        </w:rPr>
        <w:t>（</w:t>
      </w:r>
      <w:r w:rsidR="00236AB4" w:rsidRPr="00AE24FA">
        <w:rPr>
          <w:rFonts w:hint="eastAsia"/>
        </w:rPr>
        <w:t>２</w:t>
      </w:r>
      <w:r w:rsidRPr="00AE24FA">
        <w:rPr>
          <w:rFonts w:hint="eastAsia"/>
        </w:rPr>
        <w:t>）も　も</w:t>
      </w:r>
    </w:p>
    <w:p w14:paraId="5BF9A410" w14:textId="4245CB04" w:rsidR="00830837" w:rsidRPr="00AE24FA" w:rsidRDefault="00987715" w:rsidP="00830837">
      <w:pPr>
        <w:ind w:leftChars="200" w:left="480"/>
      </w:pPr>
      <w:r>
        <w:rPr>
          <w:rFonts w:hint="eastAsia"/>
        </w:rPr>
        <w:t>ア</w:t>
      </w:r>
      <w:r w:rsidR="00830837" w:rsidRPr="00AE24FA">
        <w:t xml:space="preserve">　追　肥</w:t>
      </w:r>
    </w:p>
    <w:p w14:paraId="1317D0A8" w14:textId="0396F695" w:rsidR="00830837" w:rsidRPr="00AE24FA" w:rsidRDefault="00830837" w:rsidP="00830837">
      <w:pPr>
        <w:ind w:leftChars="300" w:left="720"/>
      </w:pPr>
      <w:r w:rsidRPr="00AE24FA">
        <w:t xml:space="preserve">　ももは花芽が着きやすく、</w:t>
      </w:r>
      <w:r w:rsidR="00095AA2" w:rsidRPr="00AE24FA">
        <w:rPr>
          <w:rFonts w:hint="eastAsia"/>
        </w:rPr>
        <w:t>樹体の養分</w:t>
      </w:r>
      <w:r w:rsidRPr="00AE24FA">
        <w:rPr>
          <w:rFonts w:hint="eastAsia"/>
        </w:rPr>
        <w:t>（</w:t>
      </w:r>
      <w:r w:rsidR="00095AA2" w:rsidRPr="00AE24FA">
        <w:t>炭水化物</w:t>
      </w:r>
      <w:r w:rsidRPr="00AE24FA">
        <w:rPr>
          <w:rFonts w:hint="eastAsia"/>
        </w:rPr>
        <w:t>）</w:t>
      </w:r>
      <w:r w:rsidRPr="00AE24FA">
        <w:t>の消耗が激しいので、収穫後、速やかに成木（７年生以降）で10ａ当たり窒素2.8kg、リン酸1.2kg、カリ2.0kgを目安として施用する。施肥量は園地の土壌条件や樹勢によって加減する。</w:t>
      </w:r>
    </w:p>
    <w:p w14:paraId="13AC8484" w14:textId="77777777" w:rsidR="00830837" w:rsidRPr="00AE24FA" w:rsidRDefault="00830837" w:rsidP="00830837"/>
    <w:p w14:paraId="61BE9D15" w14:textId="262E1CDF" w:rsidR="00FA08CD" w:rsidRPr="00AE24FA" w:rsidRDefault="00987715" w:rsidP="00FA08CD">
      <w:pPr>
        <w:ind w:leftChars="200" w:left="480"/>
      </w:pPr>
      <w:r>
        <w:rPr>
          <w:rFonts w:hint="eastAsia"/>
        </w:rPr>
        <w:t>イ</w:t>
      </w:r>
      <w:r w:rsidR="00FA08CD" w:rsidRPr="00AE24FA">
        <w:rPr>
          <w:rFonts w:hint="eastAsia"/>
        </w:rPr>
        <w:t xml:space="preserve">　病害虫防除</w:t>
      </w:r>
    </w:p>
    <w:p w14:paraId="3E652006" w14:textId="1EB2528E" w:rsidR="00FA08CD" w:rsidRPr="00AE24FA" w:rsidRDefault="00FA08CD" w:rsidP="00FA08CD">
      <w:pPr>
        <w:ind w:leftChars="200" w:left="480"/>
      </w:pPr>
      <w:r w:rsidRPr="00AE24FA">
        <w:rPr>
          <w:rFonts w:hint="eastAsia"/>
        </w:rPr>
        <w:t>（ア）</w:t>
      </w:r>
      <w:r w:rsidRPr="00AE24FA">
        <w:t>薬剤散布</w:t>
      </w:r>
    </w:p>
    <w:tbl>
      <w:tblPr>
        <w:tblStyle w:val="afb"/>
        <w:tblW w:w="9600" w:type="dxa"/>
        <w:tblInd w:w="-5" w:type="dxa"/>
        <w:tblLayout w:type="fixed"/>
        <w:tblLook w:val="04A0" w:firstRow="1" w:lastRow="0" w:firstColumn="1" w:lastColumn="0" w:noHBand="0" w:noVBand="1"/>
      </w:tblPr>
      <w:tblGrid>
        <w:gridCol w:w="3120"/>
        <w:gridCol w:w="3720"/>
        <w:gridCol w:w="1800"/>
        <w:gridCol w:w="960"/>
      </w:tblGrid>
      <w:tr w:rsidR="00AE24FA" w:rsidRPr="00AE24FA" w14:paraId="5F99E86B" w14:textId="77777777" w:rsidTr="00AE24FA">
        <w:trPr>
          <w:trHeight w:val="535"/>
        </w:trPr>
        <w:tc>
          <w:tcPr>
            <w:tcW w:w="3120" w:type="dxa"/>
            <w:tcBorders>
              <w:top w:val="single" w:sz="4" w:space="0" w:color="auto"/>
            </w:tcBorders>
            <w:vAlign w:val="center"/>
          </w:tcPr>
          <w:p w14:paraId="46302496" w14:textId="77777777" w:rsidR="00020577" w:rsidRPr="00AE24FA" w:rsidRDefault="00020577" w:rsidP="00253D52">
            <w:pPr>
              <w:jc w:val="center"/>
            </w:pPr>
            <w:r w:rsidRPr="00AE24FA">
              <w:rPr>
                <w:rFonts w:hint="eastAsia"/>
              </w:rPr>
              <w:t>散布時期</w:t>
            </w:r>
          </w:p>
        </w:tc>
        <w:tc>
          <w:tcPr>
            <w:tcW w:w="3720" w:type="dxa"/>
            <w:tcBorders>
              <w:top w:val="single" w:sz="4" w:space="0" w:color="auto"/>
            </w:tcBorders>
            <w:vAlign w:val="center"/>
          </w:tcPr>
          <w:p w14:paraId="3FF870B9" w14:textId="77777777" w:rsidR="00020577" w:rsidRPr="00AE24FA" w:rsidRDefault="00020577" w:rsidP="00253D52">
            <w:pPr>
              <w:jc w:val="center"/>
            </w:pPr>
            <w:r w:rsidRPr="00AE24FA">
              <w:t>殺菌剤</w:t>
            </w:r>
          </w:p>
        </w:tc>
        <w:tc>
          <w:tcPr>
            <w:tcW w:w="1800" w:type="dxa"/>
            <w:tcBorders>
              <w:top w:val="single" w:sz="4" w:space="0" w:color="auto"/>
            </w:tcBorders>
            <w:vAlign w:val="center"/>
          </w:tcPr>
          <w:p w14:paraId="39094811" w14:textId="77777777" w:rsidR="00020577" w:rsidRPr="00AE24FA" w:rsidRDefault="00020577" w:rsidP="00253D52">
            <w:pPr>
              <w:jc w:val="center"/>
            </w:pPr>
            <w:r w:rsidRPr="00AE24FA">
              <w:t>殺虫剤</w:t>
            </w:r>
          </w:p>
        </w:tc>
        <w:tc>
          <w:tcPr>
            <w:tcW w:w="960" w:type="dxa"/>
            <w:tcBorders>
              <w:top w:val="single" w:sz="4" w:space="0" w:color="auto"/>
            </w:tcBorders>
            <w:vAlign w:val="center"/>
          </w:tcPr>
          <w:p w14:paraId="341E8C5E" w14:textId="77777777" w:rsidR="00020577" w:rsidRPr="00AE24FA" w:rsidRDefault="00020577" w:rsidP="005660C5">
            <w:pPr>
              <w:spacing w:line="240" w:lineRule="exact"/>
              <w:jc w:val="center"/>
            </w:pPr>
            <w:r w:rsidRPr="00AE24FA">
              <w:t>散布量</w:t>
            </w:r>
          </w:p>
          <w:p w14:paraId="12FBC3F9" w14:textId="77777777" w:rsidR="00020577" w:rsidRPr="00AE24FA" w:rsidRDefault="00020577" w:rsidP="005660C5">
            <w:pPr>
              <w:spacing w:line="240" w:lineRule="exact"/>
              <w:jc w:val="center"/>
            </w:pPr>
            <w:r w:rsidRPr="00AE24FA">
              <w:t>／10ａ</w:t>
            </w:r>
          </w:p>
        </w:tc>
      </w:tr>
      <w:tr w:rsidR="00AE24FA" w:rsidRPr="00AE24FA" w14:paraId="4758E095" w14:textId="77777777" w:rsidTr="00AE24FA">
        <w:tc>
          <w:tcPr>
            <w:tcW w:w="3120" w:type="dxa"/>
            <w:tcBorders>
              <w:top w:val="nil"/>
              <w:bottom w:val="single" w:sz="4" w:space="0" w:color="auto"/>
            </w:tcBorders>
          </w:tcPr>
          <w:p w14:paraId="00128B25" w14:textId="6B86FEC9" w:rsidR="00DB2725" w:rsidRPr="00AE24FA" w:rsidRDefault="00DB2725" w:rsidP="00DB2725">
            <w:r w:rsidRPr="00AE24FA">
              <w:rPr>
                <w:rFonts w:hint="eastAsia"/>
              </w:rPr>
              <w:t>９月上旬</w:t>
            </w:r>
          </w:p>
        </w:tc>
        <w:tc>
          <w:tcPr>
            <w:tcW w:w="3720" w:type="dxa"/>
            <w:tcBorders>
              <w:top w:val="nil"/>
              <w:bottom w:val="single" w:sz="4" w:space="0" w:color="auto"/>
            </w:tcBorders>
          </w:tcPr>
          <w:p w14:paraId="34E9667F" w14:textId="35E8826E" w:rsidR="00DB2725" w:rsidRPr="00AE24FA" w:rsidRDefault="00DB2725" w:rsidP="00DB2725">
            <w:r w:rsidRPr="00AE24FA">
              <w:t>ロブラール水和剤</w:t>
            </w:r>
            <w:r w:rsidR="00095AA2">
              <w:rPr>
                <w:rFonts w:hint="eastAsia"/>
              </w:rPr>
              <w:t xml:space="preserve"> </w:t>
            </w:r>
            <w:r w:rsidRPr="00AE24FA">
              <w:rPr>
                <w:rFonts w:hint="eastAsia"/>
              </w:rPr>
              <w:t xml:space="preserve">     1,500倍</w:t>
            </w:r>
          </w:p>
          <w:p w14:paraId="6270ABC8" w14:textId="3F3BC134" w:rsidR="00DB2725" w:rsidRPr="00AE24FA" w:rsidRDefault="00DB2725" w:rsidP="00DB2725">
            <w:r w:rsidRPr="00AE24FA">
              <w:t>又は</w:t>
            </w:r>
            <w:r w:rsidR="00EE092A" w:rsidRPr="00AE24FA">
              <w:rPr>
                <w:rFonts w:hint="eastAsia"/>
              </w:rPr>
              <w:t>ＤＭＩ</w:t>
            </w:r>
            <w:r w:rsidRPr="00AE24FA">
              <w:t>剤</w:t>
            </w:r>
          </w:p>
        </w:tc>
        <w:tc>
          <w:tcPr>
            <w:tcW w:w="1800" w:type="dxa"/>
            <w:tcBorders>
              <w:top w:val="nil"/>
              <w:bottom w:val="single" w:sz="4" w:space="0" w:color="auto"/>
            </w:tcBorders>
          </w:tcPr>
          <w:p w14:paraId="177B1158" w14:textId="260423C5" w:rsidR="00DB2725" w:rsidRPr="00AE24FA" w:rsidRDefault="00DB2725" w:rsidP="00095AA2">
            <w:pPr>
              <w:jc w:val="center"/>
            </w:pPr>
            <w:r w:rsidRPr="00AE24FA">
              <w:t>－</w:t>
            </w:r>
          </w:p>
        </w:tc>
        <w:tc>
          <w:tcPr>
            <w:tcW w:w="960" w:type="dxa"/>
            <w:tcBorders>
              <w:top w:val="nil"/>
              <w:bottom w:val="single" w:sz="4" w:space="0" w:color="auto"/>
            </w:tcBorders>
          </w:tcPr>
          <w:p w14:paraId="67551D7B" w14:textId="07DD1150" w:rsidR="00DB2725" w:rsidRPr="00AE24FA" w:rsidRDefault="00DB2725" w:rsidP="00DB2725">
            <w:r w:rsidRPr="00AE24FA">
              <w:t>400</w:t>
            </w:r>
            <w:r w:rsidRPr="00AE24FA">
              <w:rPr>
                <w:rFonts w:ascii="ＭＳ 明朝" w:hAnsi="ＭＳ 明朝" w:cs="ＭＳ 明朝"/>
              </w:rPr>
              <w:t>ℓ</w:t>
            </w:r>
          </w:p>
        </w:tc>
      </w:tr>
      <w:tr w:rsidR="00AE24FA" w:rsidRPr="00AE24FA" w14:paraId="1CC779E0" w14:textId="77777777" w:rsidTr="00830837">
        <w:tc>
          <w:tcPr>
            <w:tcW w:w="3120" w:type="dxa"/>
            <w:tcBorders>
              <w:top w:val="nil"/>
              <w:bottom w:val="single" w:sz="4" w:space="0" w:color="auto"/>
            </w:tcBorders>
          </w:tcPr>
          <w:p w14:paraId="1B154B40" w14:textId="77777777" w:rsidR="00830837" w:rsidRPr="00AE24FA" w:rsidRDefault="00830837" w:rsidP="00A266AB">
            <w:r w:rsidRPr="00AE24FA">
              <w:rPr>
                <w:rFonts w:hint="eastAsia"/>
              </w:rPr>
              <w:t>９月中旬</w:t>
            </w:r>
          </w:p>
          <w:p w14:paraId="1AF4986A" w14:textId="77777777" w:rsidR="00830837" w:rsidRPr="00AE24FA" w:rsidRDefault="00830837" w:rsidP="00A266AB">
            <w:r w:rsidRPr="00AE24FA">
              <w:t>（川中島白桃収穫後）</w:t>
            </w:r>
          </w:p>
        </w:tc>
        <w:tc>
          <w:tcPr>
            <w:tcW w:w="3720" w:type="dxa"/>
            <w:tcBorders>
              <w:top w:val="nil"/>
              <w:bottom w:val="single" w:sz="4" w:space="0" w:color="auto"/>
            </w:tcBorders>
          </w:tcPr>
          <w:p w14:paraId="3487DCE5" w14:textId="69D1EFC7" w:rsidR="00830837" w:rsidRPr="00AE24FA" w:rsidRDefault="00095AA2" w:rsidP="00A266AB">
            <w:r>
              <w:rPr>
                <w:rFonts w:hint="eastAsia"/>
              </w:rPr>
              <w:t>ＩＣ</w:t>
            </w:r>
            <w:r w:rsidR="00830837" w:rsidRPr="00AE24FA">
              <w:t>ボルドー412          30倍</w:t>
            </w:r>
          </w:p>
        </w:tc>
        <w:tc>
          <w:tcPr>
            <w:tcW w:w="1800" w:type="dxa"/>
            <w:tcBorders>
              <w:top w:val="nil"/>
              <w:bottom w:val="single" w:sz="4" w:space="0" w:color="auto"/>
            </w:tcBorders>
          </w:tcPr>
          <w:p w14:paraId="5B32147B" w14:textId="77777777" w:rsidR="00830837" w:rsidRPr="00AE24FA" w:rsidRDefault="00830837" w:rsidP="00A266AB">
            <w:pPr>
              <w:jc w:val="center"/>
            </w:pPr>
            <w:r w:rsidRPr="00AE24FA">
              <w:t>－</w:t>
            </w:r>
          </w:p>
        </w:tc>
        <w:tc>
          <w:tcPr>
            <w:tcW w:w="960" w:type="dxa"/>
            <w:tcBorders>
              <w:top w:val="nil"/>
              <w:bottom w:val="single" w:sz="4" w:space="0" w:color="auto"/>
            </w:tcBorders>
          </w:tcPr>
          <w:p w14:paraId="2B48A3FA" w14:textId="77777777" w:rsidR="00830837" w:rsidRPr="00AE24FA" w:rsidRDefault="00830837" w:rsidP="00A266AB">
            <w:r w:rsidRPr="00AE24FA">
              <w:t>400</w:t>
            </w:r>
            <w:r w:rsidRPr="00AE24FA">
              <w:rPr>
                <w:rFonts w:ascii="ＭＳ 明朝" w:eastAsia="ＭＳ 明朝" w:hAnsi="ＭＳ 明朝" w:cs="ＭＳ 明朝"/>
              </w:rPr>
              <w:t>ℓ</w:t>
            </w:r>
          </w:p>
        </w:tc>
      </w:tr>
      <w:tr w:rsidR="00AE24FA" w:rsidRPr="00AE24FA" w14:paraId="1E1291AE" w14:textId="77777777" w:rsidTr="00830837">
        <w:tc>
          <w:tcPr>
            <w:tcW w:w="3120" w:type="dxa"/>
            <w:tcBorders>
              <w:top w:val="nil"/>
              <w:bottom w:val="single" w:sz="4" w:space="0" w:color="auto"/>
            </w:tcBorders>
          </w:tcPr>
          <w:p w14:paraId="2B9B47DD" w14:textId="77777777" w:rsidR="00830837" w:rsidRPr="00AE24FA" w:rsidRDefault="00830837" w:rsidP="00A266AB">
            <w:r w:rsidRPr="00AE24FA">
              <w:rPr>
                <w:rFonts w:hint="eastAsia"/>
              </w:rPr>
              <w:t>９月中旬散布の２週間後頃</w:t>
            </w:r>
          </w:p>
        </w:tc>
        <w:tc>
          <w:tcPr>
            <w:tcW w:w="3720" w:type="dxa"/>
            <w:tcBorders>
              <w:top w:val="nil"/>
              <w:bottom w:val="single" w:sz="4" w:space="0" w:color="auto"/>
            </w:tcBorders>
          </w:tcPr>
          <w:p w14:paraId="7F20B9AE" w14:textId="228F2D84" w:rsidR="00830837" w:rsidRPr="00AE24FA" w:rsidRDefault="00095AA2" w:rsidP="00A266AB">
            <w:r>
              <w:rPr>
                <w:rFonts w:hint="eastAsia"/>
              </w:rPr>
              <w:t>ＩＣ</w:t>
            </w:r>
            <w:r w:rsidR="00830837" w:rsidRPr="00AE24FA">
              <w:t>ボルドー412          30倍</w:t>
            </w:r>
          </w:p>
        </w:tc>
        <w:tc>
          <w:tcPr>
            <w:tcW w:w="1800" w:type="dxa"/>
            <w:tcBorders>
              <w:top w:val="nil"/>
              <w:bottom w:val="single" w:sz="4" w:space="0" w:color="auto"/>
            </w:tcBorders>
          </w:tcPr>
          <w:p w14:paraId="25804498" w14:textId="77777777" w:rsidR="00830837" w:rsidRPr="00AE24FA" w:rsidRDefault="00830837" w:rsidP="00A266AB">
            <w:pPr>
              <w:jc w:val="center"/>
            </w:pPr>
            <w:r w:rsidRPr="00AE24FA">
              <w:t>－</w:t>
            </w:r>
          </w:p>
        </w:tc>
        <w:tc>
          <w:tcPr>
            <w:tcW w:w="960" w:type="dxa"/>
            <w:tcBorders>
              <w:top w:val="nil"/>
              <w:bottom w:val="single" w:sz="4" w:space="0" w:color="auto"/>
            </w:tcBorders>
          </w:tcPr>
          <w:p w14:paraId="44D442C6" w14:textId="77777777" w:rsidR="00830837" w:rsidRPr="00AE24FA" w:rsidRDefault="00830837" w:rsidP="00A266AB">
            <w:r w:rsidRPr="00AE24FA">
              <w:t>400</w:t>
            </w:r>
            <w:r w:rsidRPr="00AE24FA">
              <w:rPr>
                <w:rFonts w:ascii="ＭＳ 明朝" w:eastAsia="ＭＳ 明朝" w:hAnsi="ＭＳ 明朝" w:cs="ＭＳ 明朝"/>
              </w:rPr>
              <w:t>ℓ</w:t>
            </w:r>
          </w:p>
        </w:tc>
      </w:tr>
      <w:tr w:rsidR="00AE24FA" w:rsidRPr="00AE24FA" w14:paraId="7FF982E8" w14:textId="77777777" w:rsidTr="00830837">
        <w:tc>
          <w:tcPr>
            <w:tcW w:w="9600" w:type="dxa"/>
            <w:gridSpan w:val="4"/>
            <w:tcBorders>
              <w:left w:val="nil"/>
              <w:bottom w:val="nil"/>
              <w:right w:val="nil"/>
            </w:tcBorders>
          </w:tcPr>
          <w:p w14:paraId="496B7B54" w14:textId="77777777" w:rsidR="00830837" w:rsidRPr="00AE24FA" w:rsidRDefault="00830837" w:rsidP="00A266AB">
            <w:pPr>
              <w:pStyle w:val="af9"/>
              <w:ind w:left="420" w:hangingChars="200" w:hanging="420"/>
            </w:pPr>
            <w:r w:rsidRPr="00AE24FA">
              <w:rPr>
                <w:rFonts w:hint="eastAsia"/>
              </w:rPr>
              <w:t>注１）ＤＭＩ剤：インダーフロアブル5,000倍、アンビルフロアブル1,000倍、スコア顆粒水和剤2,000倍、オンリーワンフロアブル2,000倍</w:t>
            </w:r>
          </w:p>
          <w:p w14:paraId="3B672B6B" w14:textId="77777777" w:rsidR="00830837" w:rsidRPr="00AE24FA" w:rsidRDefault="00830837" w:rsidP="00A266AB">
            <w:pPr>
              <w:pStyle w:val="af9"/>
              <w:ind w:left="420" w:hangingChars="200" w:hanging="420"/>
            </w:pPr>
            <w:r w:rsidRPr="00AE24FA">
              <w:t xml:space="preserve">　</w:t>
            </w:r>
            <w:r w:rsidRPr="00AE24FA">
              <w:rPr>
                <w:rFonts w:hint="eastAsia"/>
              </w:rPr>
              <w:t>２</w:t>
            </w:r>
            <w:r w:rsidRPr="00AE24FA">
              <w:t xml:space="preserve">　ロブラール水和剤とＤＭＩ剤は、薬剤耐性</w:t>
            </w:r>
            <w:r w:rsidRPr="00AE24FA">
              <w:rPr>
                <w:rFonts w:hint="eastAsia"/>
              </w:rPr>
              <w:t>発達</w:t>
            </w:r>
            <w:r w:rsidRPr="00AE24FA">
              <w:t>の懸念があるので、それぞれ年</w:t>
            </w:r>
            <w:r w:rsidRPr="00AE24FA">
              <w:rPr>
                <w:rFonts w:hint="eastAsia"/>
              </w:rPr>
              <w:t>１回の使用にとどめる。</w:t>
            </w:r>
          </w:p>
        </w:tc>
      </w:tr>
    </w:tbl>
    <w:p w14:paraId="55A01618" w14:textId="77777777" w:rsidR="001E7D9E" w:rsidRPr="00AE24FA" w:rsidRDefault="001E7D9E" w:rsidP="009A135A"/>
    <w:p w14:paraId="2A56E848" w14:textId="688F1EDE" w:rsidR="004A6D41" w:rsidRPr="00AE24FA" w:rsidRDefault="004A6D41" w:rsidP="004A6D41">
      <w:pPr>
        <w:ind w:leftChars="200" w:left="480"/>
      </w:pPr>
      <w:r w:rsidRPr="00AE24FA">
        <w:rPr>
          <w:rFonts w:hint="eastAsia"/>
        </w:rPr>
        <w:t>（</w:t>
      </w:r>
      <w:r w:rsidR="00F023EF" w:rsidRPr="00AE24FA">
        <w:rPr>
          <w:rFonts w:hint="eastAsia"/>
        </w:rPr>
        <w:t>イ</w:t>
      </w:r>
      <w:r w:rsidRPr="00AE24FA">
        <w:rPr>
          <w:rFonts w:hint="eastAsia"/>
        </w:rPr>
        <w:t>）</w:t>
      </w:r>
      <w:r w:rsidRPr="00AE24FA">
        <w:t>せん孔細菌病対策</w:t>
      </w:r>
    </w:p>
    <w:p w14:paraId="6319EDA4" w14:textId="583E8C55" w:rsidR="004A6D41" w:rsidRPr="00AE24FA" w:rsidRDefault="004A6D41" w:rsidP="00AE24FA">
      <w:pPr>
        <w:ind w:leftChars="400" w:left="960" w:rightChars="15" w:right="36"/>
      </w:pPr>
      <w:r w:rsidRPr="00AE24FA">
        <w:rPr>
          <w:rFonts w:hint="eastAsia"/>
        </w:rPr>
        <w:t xml:space="preserve">　薬剤散布と耕種的防除を組み合わせた総合的防除を徹底する。</w:t>
      </w:r>
      <w:r w:rsidR="00830837" w:rsidRPr="00AE24FA">
        <w:rPr>
          <w:rFonts w:hint="eastAsia"/>
        </w:rPr>
        <w:t>特に</w:t>
      </w:r>
      <w:r w:rsidRPr="00AE24FA">
        <w:t>風を強く受ける地帯で多発するので、防風対策は必ず行う。</w:t>
      </w:r>
    </w:p>
    <w:p w14:paraId="772FCBB0" w14:textId="77777777" w:rsidR="00095AA2" w:rsidRDefault="004A6D41" w:rsidP="00AE24FA">
      <w:pPr>
        <w:ind w:leftChars="400" w:left="960" w:rightChars="15" w:right="36"/>
      </w:pPr>
      <w:r w:rsidRPr="00AE24FA">
        <w:rPr>
          <w:rFonts w:hint="eastAsia"/>
        </w:rPr>
        <w:t xml:space="preserve">　枝病斑は重要な伝染源になるので、見つけ次第切り取り、適切に処分する。</w:t>
      </w:r>
    </w:p>
    <w:p w14:paraId="47C264DF" w14:textId="5D391BA5" w:rsidR="00830837" w:rsidRPr="00AE24FA" w:rsidRDefault="00095AA2" w:rsidP="00AE24FA">
      <w:pPr>
        <w:ind w:leftChars="400" w:left="960" w:rightChars="15" w:right="36"/>
      </w:pPr>
      <w:r>
        <w:rPr>
          <w:rFonts w:hint="eastAsia"/>
        </w:rPr>
        <w:t xml:space="preserve">　</w:t>
      </w:r>
      <w:r w:rsidR="00830837" w:rsidRPr="00AE24FA">
        <w:rPr>
          <w:rFonts w:hint="eastAsia"/>
        </w:rPr>
        <w:t>翌年の一次伝染源となる春型枝病斑を減少させるために、収穫後の「９月中旬（川中島白桃収穫後）」と「９月中旬散布の２週間後頃」の薬剤散布は必ず行う。</w:t>
      </w:r>
    </w:p>
    <w:p w14:paraId="44BEBFA6" w14:textId="77777777" w:rsidR="00830837" w:rsidRPr="00AE24FA" w:rsidRDefault="00830837" w:rsidP="00830837"/>
    <w:p w14:paraId="64CB1D71" w14:textId="77777777" w:rsidR="00830837" w:rsidRPr="00AE24FA" w:rsidRDefault="00830837" w:rsidP="00830837">
      <w:pPr>
        <w:ind w:leftChars="200" w:left="480" w:rightChars="15" w:right="36"/>
      </w:pPr>
      <w:r w:rsidRPr="00AE24FA">
        <w:rPr>
          <w:rFonts w:hint="eastAsia"/>
        </w:rPr>
        <w:t>（ウ）灰星病対策</w:t>
      </w:r>
    </w:p>
    <w:p w14:paraId="5F356598" w14:textId="1CBC31BB" w:rsidR="00830837" w:rsidRDefault="00830837" w:rsidP="00830837">
      <w:pPr>
        <w:ind w:leftChars="400" w:left="960" w:rightChars="15" w:right="36"/>
      </w:pPr>
      <w:r w:rsidRPr="00AE24FA">
        <w:t xml:space="preserve">　発病果は見つけ次第摘み取り、適切に処分する。</w:t>
      </w:r>
    </w:p>
    <w:p w14:paraId="7ACC9F5B" w14:textId="77777777" w:rsidR="00FC5E4E" w:rsidRPr="00AE24FA" w:rsidRDefault="00FC5E4E" w:rsidP="00830837">
      <w:pPr>
        <w:ind w:leftChars="400" w:left="960" w:rightChars="15" w:right="36"/>
      </w:pPr>
    </w:p>
    <w:p w14:paraId="6E8D877C" w14:textId="729A7E67" w:rsidR="00DE01C2" w:rsidRPr="00AE24FA" w:rsidRDefault="00DE01C2" w:rsidP="00DE01C2">
      <w:pPr>
        <w:ind w:leftChars="200" w:left="480"/>
      </w:pPr>
      <w:r w:rsidRPr="00AE24FA">
        <w:t>（</w:t>
      </w:r>
      <w:r w:rsidR="00830837" w:rsidRPr="00AE24FA">
        <w:rPr>
          <w:rFonts w:hint="eastAsia"/>
        </w:rPr>
        <w:t>エ</w:t>
      </w:r>
      <w:r w:rsidRPr="00AE24FA">
        <w:t>）シンクイムシ類対策</w:t>
      </w:r>
    </w:p>
    <w:p w14:paraId="46938114" w14:textId="77777777" w:rsidR="00DE01C2" w:rsidRPr="00AE24FA" w:rsidRDefault="00DE01C2" w:rsidP="00DE01C2">
      <w:pPr>
        <w:ind w:leftChars="400" w:left="960"/>
      </w:pPr>
      <w:r w:rsidRPr="00AE24FA">
        <w:t xml:space="preserve">　幼虫が果実から脱出する前に被害果を採取し、７日間以上水に漬けるか、穴を掘り10cm以上の土をかぶせて埋める。被害果をそのまま放置すると次世代の発生源となるので、必ず処分する。</w:t>
      </w:r>
    </w:p>
    <w:p w14:paraId="252C291C" w14:textId="77777777" w:rsidR="00830837" w:rsidRPr="00AE24FA" w:rsidRDefault="00830837" w:rsidP="00830837">
      <w:pPr>
        <w:autoSpaceDE/>
        <w:autoSpaceDN/>
        <w:jc w:val="left"/>
      </w:pPr>
    </w:p>
    <w:p w14:paraId="2A31CE9F" w14:textId="77777777" w:rsidR="00830837" w:rsidRPr="00AE24FA" w:rsidRDefault="00830837" w:rsidP="00830837">
      <w:pPr>
        <w:ind w:leftChars="200" w:left="480"/>
      </w:pPr>
      <w:r w:rsidRPr="00AE24FA">
        <w:rPr>
          <w:rFonts w:hint="eastAsia"/>
        </w:rPr>
        <w:t>（オ）モモハモグリガ対策</w:t>
      </w:r>
    </w:p>
    <w:p w14:paraId="53D06D1F" w14:textId="77777777" w:rsidR="00830837" w:rsidRPr="00AE24FA" w:rsidRDefault="00830837" w:rsidP="00830837">
      <w:pPr>
        <w:ind w:leftChars="400" w:left="960"/>
      </w:pPr>
      <w:r w:rsidRPr="00AE24FA">
        <w:t xml:space="preserve">　多発園では「９月上旬」にスカウトフロアブル2,000倍も使用する。</w:t>
      </w:r>
    </w:p>
    <w:p w14:paraId="0A5FB127" w14:textId="77777777" w:rsidR="00DE01C2" w:rsidRPr="00AE24FA" w:rsidRDefault="00DE01C2" w:rsidP="00DE01C2"/>
    <w:p w14:paraId="01D78FA1" w14:textId="77777777" w:rsidR="00987715" w:rsidRDefault="00987715" w:rsidP="00EF2929">
      <w:r>
        <w:br w:type="page"/>
      </w:r>
    </w:p>
    <w:p w14:paraId="15FB7C69" w14:textId="6619AB90" w:rsidR="0081230F" w:rsidRPr="00AE24FA" w:rsidRDefault="0081230F" w:rsidP="00EF2929">
      <w:r w:rsidRPr="00AE24FA">
        <w:rPr>
          <w:rFonts w:hint="eastAsia"/>
        </w:rPr>
        <w:lastRenderedPageBreak/>
        <w:t>（</w:t>
      </w:r>
      <w:r w:rsidR="009C7A53" w:rsidRPr="00AE24FA">
        <w:rPr>
          <w:rFonts w:hint="eastAsia"/>
        </w:rPr>
        <w:t>３</w:t>
      </w:r>
      <w:r w:rsidRPr="00AE24FA">
        <w:rPr>
          <w:rFonts w:hint="eastAsia"/>
        </w:rPr>
        <w:t>）な　し</w:t>
      </w:r>
    </w:p>
    <w:p w14:paraId="15A0CB02" w14:textId="356A4D87" w:rsidR="00300F3D" w:rsidRPr="00AE24FA" w:rsidRDefault="00DE01C2" w:rsidP="00830837">
      <w:pPr>
        <w:ind w:leftChars="200" w:left="480"/>
      </w:pPr>
      <w:r w:rsidRPr="00AE24FA">
        <w:rPr>
          <w:rFonts w:hint="eastAsia"/>
        </w:rPr>
        <w:t>ア</w:t>
      </w:r>
      <w:r w:rsidR="004A6D41" w:rsidRPr="00AE24FA">
        <w:rPr>
          <w:rFonts w:hint="eastAsia"/>
        </w:rPr>
        <w:t xml:space="preserve">　</w:t>
      </w:r>
      <w:r w:rsidR="00300F3D" w:rsidRPr="00AE24FA">
        <w:rPr>
          <w:rFonts w:hint="eastAsia"/>
        </w:rPr>
        <w:t>収</w:t>
      </w:r>
      <w:r w:rsidR="00095AA2">
        <w:rPr>
          <w:rFonts w:hint="eastAsia"/>
        </w:rPr>
        <w:t xml:space="preserve">　</w:t>
      </w:r>
      <w:r w:rsidR="00300F3D" w:rsidRPr="00AE24FA">
        <w:rPr>
          <w:rFonts w:hint="eastAsia"/>
        </w:rPr>
        <w:t>穫</w:t>
      </w:r>
    </w:p>
    <w:p w14:paraId="5498B935" w14:textId="77777777" w:rsidR="00300F3D" w:rsidRPr="00AE24FA" w:rsidRDefault="00300F3D" w:rsidP="00300F3D">
      <w:pPr>
        <w:ind w:leftChars="200" w:left="480"/>
      </w:pPr>
      <w:r w:rsidRPr="00AE24FA">
        <w:t>（ア）西洋なし</w:t>
      </w:r>
    </w:p>
    <w:p w14:paraId="1292E534" w14:textId="175681C2" w:rsidR="00095AA2" w:rsidRDefault="00300F3D" w:rsidP="00300F3D">
      <w:pPr>
        <w:ind w:leftChars="400" w:left="960"/>
      </w:pPr>
      <w:r w:rsidRPr="00AE24FA">
        <w:t xml:space="preserve">　収穫時期が早過ぎると追熟が正常に進まず硬いまま</w:t>
      </w:r>
      <w:r w:rsidR="009B0E49" w:rsidRPr="00A20690">
        <w:rPr>
          <w:rFonts w:hint="eastAsia"/>
        </w:rPr>
        <w:t>であり</w:t>
      </w:r>
      <w:r w:rsidRPr="00AE24FA">
        <w:t>、遅すぎると内部褐変などが発生</w:t>
      </w:r>
      <w:r w:rsidRPr="00AE24FA">
        <w:rPr>
          <w:rFonts w:hint="eastAsia"/>
        </w:rPr>
        <w:t>するため、</w:t>
      </w:r>
      <w:r w:rsidRPr="00AE24FA">
        <w:t>適期に収穫する。収穫適期は気象に大きく左右される</w:t>
      </w:r>
      <w:r w:rsidRPr="00AE24FA">
        <w:rPr>
          <w:rFonts w:hint="eastAsia"/>
        </w:rPr>
        <w:t>ので</w:t>
      </w:r>
      <w:r w:rsidRPr="00AE24FA">
        <w:t>、満開後の日数、ヨードでんぷん反応</w:t>
      </w:r>
      <w:r w:rsidR="00095AA2">
        <w:rPr>
          <w:rFonts w:hint="eastAsia"/>
        </w:rPr>
        <w:t>指数</w:t>
      </w:r>
      <w:r w:rsidRPr="00AE24FA">
        <w:t>、地色などの状況から総合的に判断する。</w:t>
      </w:r>
    </w:p>
    <w:p w14:paraId="020609EA" w14:textId="7B6ADADE" w:rsidR="00300F3D" w:rsidRPr="00AE24FA" w:rsidRDefault="00095AA2" w:rsidP="00300F3D">
      <w:pPr>
        <w:ind w:leftChars="400" w:left="960"/>
      </w:pPr>
      <w:r>
        <w:rPr>
          <w:rFonts w:hint="eastAsia"/>
        </w:rPr>
        <w:t xml:space="preserve">　</w:t>
      </w:r>
      <w:r w:rsidRPr="00095AA2">
        <w:rPr>
          <w:rFonts w:hint="eastAsia"/>
        </w:rPr>
        <w:t>ゼネラル・レクラークでは、これらの指標に加えて表面色（日本なし地色用カラーチャートを使用して果実の胴部を比色）、糖度もあわせて判定する。収穫適期の指標は表面色指数３、糖度</w:t>
      </w:r>
      <w:r w:rsidRPr="00095AA2">
        <w:t>12.5％前後である。</w:t>
      </w:r>
    </w:p>
    <w:p w14:paraId="3CB6F973" w14:textId="50ACE265" w:rsidR="00300F3D" w:rsidRPr="00AE24FA" w:rsidRDefault="00300F3D" w:rsidP="009A135A"/>
    <w:tbl>
      <w:tblPr>
        <w:tblStyle w:val="afb"/>
        <w:tblW w:w="0" w:type="auto"/>
        <w:tblLook w:val="04A0" w:firstRow="1" w:lastRow="0" w:firstColumn="1" w:lastColumn="0" w:noHBand="0" w:noVBand="1"/>
      </w:tblPr>
      <w:tblGrid>
        <w:gridCol w:w="2640"/>
        <w:gridCol w:w="2400"/>
        <w:gridCol w:w="2400"/>
        <w:gridCol w:w="2160"/>
      </w:tblGrid>
      <w:tr w:rsidR="00AE24FA" w:rsidRPr="00AE24FA" w14:paraId="72A4DE73" w14:textId="77777777" w:rsidTr="00A266AB">
        <w:tc>
          <w:tcPr>
            <w:tcW w:w="9600" w:type="dxa"/>
            <w:gridSpan w:val="4"/>
            <w:tcBorders>
              <w:top w:val="nil"/>
              <w:left w:val="nil"/>
              <w:right w:val="nil"/>
            </w:tcBorders>
          </w:tcPr>
          <w:p w14:paraId="61075DC3" w14:textId="77777777" w:rsidR="00A631F1" w:rsidRPr="00AE24FA" w:rsidRDefault="00A631F1" w:rsidP="00A266AB">
            <w:r w:rsidRPr="00AE24FA">
              <w:rPr>
                <w:rFonts w:hint="eastAsia"/>
              </w:rPr>
              <w:t>中・晩生品種の収穫適期の判定指標</w:t>
            </w:r>
          </w:p>
        </w:tc>
      </w:tr>
      <w:tr w:rsidR="00AE24FA" w:rsidRPr="00AE24FA" w14:paraId="09A718D6" w14:textId="77777777" w:rsidTr="00A266AB">
        <w:tc>
          <w:tcPr>
            <w:tcW w:w="2640" w:type="dxa"/>
          </w:tcPr>
          <w:p w14:paraId="39F6CF19" w14:textId="77777777" w:rsidR="00A631F1" w:rsidRPr="00AE24FA" w:rsidRDefault="00A631F1" w:rsidP="00A266AB">
            <w:pPr>
              <w:jc w:val="center"/>
            </w:pPr>
            <w:r w:rsidRPr="00AE24FA">
              <w:rPr>
                <w:rFonts w:hint="eastAsia"/>
              </w:rPr>
              <w:t>品種</w:t>
            </w:r>
          </w:p>
        </w:tc>
        <w:tc>
          <w:tcPr>
            <w:tcW w:w="2400" w:type="dxa"/>
          </w:tcPr>
          <w:p w14:paraId="4C73CC85" w14:textId="77777777" w:rsidR="00A631F1" w:rsidRPr="00AE24FA" w:rsidRDefault="00A631F1" w:rsidP="00A266AB">
            <w:pPr>
              <w:jc w:val="center"/>
            </w:pPr>
            <w:r w:rsidRPr="00AE24FA">
              <w:t>満開日から収穫始めまでの日数</w:t>
            </w:r>
          </w:p>
        </w:tc>
        <w:tc>
          <w:tcPr>
            <w:tcW w:w="2400" w:type="dxa"/>
          </w:tcPr>
          <w:p w14:paraId="1179ED60" w14:textId="77777777" w:rsidR="00A631F1" w:rsidRPr="00AE24FA" w:rsidRDefault="00A631F1" w:rsidP="00A266AB">
            <w:pPr>
              <w:jc w:val="center"/>
            </w:pPr>
            <w:r w:rsidRPr="00AE24FA">
              <w:t>ヨードでんぷん反応指数</w:t>
            </w:r>
          </w:p>
        </w:tc>
        <w:tc>
          <w:tcPr>
            <w:tcW w:w="2160" w:type="dxa"/>
          </w:tcPr>
          <w:p w14:paraId="0D94344D" w14:textId="77777777" w:rsidR="00A631F1" w:rsidRPr="00AE24FA" w:rsidRDefault="00A631F1" w:rsidP="00A266AB">
            <w:pPr>
              <w:jc w:val="center"/>
            </w:pPr>
            <w:r w:rsidRPr="00AE24FA">
              <w:t>地色指数</w:t>
            </w:r>
          </w:p>
        </w:tc>
      </w:tr>
      <w:tr w:rsidR="00AE24FA" w:rsidRPr="00AE24FA" w14:paraId="72E33219" w14:textId="77777777" w:rsidTr="00A266AB">
        <w:tc>
          <w:tcPr>
            <w:tcW w:w="2640" w:type="dxa"/>
          </w:tcPr>
          <w:p w14:paraId="6A707952" w14:textId="77777777" w:rsidR="00A631F1" w:rsidRPr="00AE24FA" w:rsidRDefault="00A631F1" w:rsidP="00A266AB">
            <w:r w:rsidRPr="00AE24FA">
              <w:t>ゼネラル・レクラーク</w:t>
            </w:r>
          </w:p>
        </w:tc>
        <w:tc>
          <w:tcPr>
            <w:tcW w:w="2400" w:type="dxa"/>
          </w:tcPr>
          <w:p w14:paraId="77EB25BD" w14:textId="77777777" w:rsidR="00A631F1" w:rsidRPr="00AE24FA" w:rsidRDefault="00A631F1" w:rsidP="00A266AB">
            <w:pPr>
              <w:jc w:val="center"/>
            </w:pPr>
            <w:r w:rsidRPr="00AE24FA">
              <w:t>145日</w:t>
            </w:r>
          </w:p>
        </w:tc>
        <w:tc>
          <w:tcPr>
            <w:tcW w:w="2400" w:type="dxa"/>
          </w:tcPr>
          <w:p w14:paraId="1313B388" w14:textId="77777777" w:rsidR="00A631F1" w:rsidRPr="00AE24FA" w:rsidRDefault="00A631F1" w:rsidP="00A266AB">
            <w:pPr>
              <w:jc w:val="center"/>
            </w:pPr>
            <w:r w:rsidRPr="00AE24FA">
              <w:t>３～3.5</w:t>
            </w:r>
          </w:p>
        </w:tc>
        <w:tc>
          <w:tcPr>
            <w:tcW w:w="2160" w:type="dxa"/>
          </w:tcPr>
          <w:p w14:paraId="75DB2339" w14:textId="77777777" w:rsidR="00A631F1" w:rsidRPr="00AE24FA" w:rsidRDefault="00A631F1" w:rsidP="00A266AB">
            <w:pPr>
              <w:jc w:val="center"/>
            </w:pPr>
            <w:r w:rsidRPr="00AE24FA">
              <w:t>２～３</w:t>
            </w:r>
          </w:p>
        </w:tc>
      </w:tr>
      <w:tr w:rsidR="00AE24FA" w:rsidRPr="00AE24FA" w14:paraId="6A8840A7" w14:textId="77777777" w:rsidTr="00A266AB">
        <w:tc>
          <w:tcPr>
            <w:tcW w:w="2640" w:type="dxa"/>
            <w:tcBorders>
              <w:bottom w:val="single" w:sz="4" w:space="0" w:color="auto"/>
            </w:tcBorders>
          </w:tcPr>
          <w:p w14:paraId="1105D49B" w14:textId="77777777" w:rsidR="00A631F1" w:rsidRPr="00AE24FA" w:rsidRDefault="00A631F1" w:rsidP="00A266AB">
            <w:r w:rsidRPr="00AE24FA">
              <w:t>ラ・フランス</w:t>
            </w:r>
          </w:p>
        </w:tc>
        <w:tc>
          <w:tcPr>
            <w:tcW w:w="2400" w:type="dxa"/>
            <w:tcBorders>
              <w:bottom w:val="single" w:sz="4" w:space="0" w:color="auto"/>
            </w:tcBorders>
          </w:tcPr>
          <w:p w14:paraId="27BA0AF6" w14:textId="77777777" w:rsidR="00A631F1" w:rsidRPr="00AE24FA" w:rsidRDefault="00A631F1" w:rsidP="00A266AB">
            <w:pPr>
              <w:jc w:val="center"/>
            </w:pPr>
            <w:r w:rsidRPr="00AE24FA">
              <w:t>165日</w:t>
            </w:r>
          </w:p>
        </w:tc>
        <w:tc>
          <w:tcPr>
            <w:tcW w:w="2400" w:type="dxa"/>
            <w:tcBorders>
              <w:bottom w:val="single" w:sz="4" w:space="0" w:color="auto"/>
            </w:tcBorders>
          </w:tcPr>
          <w:p w14:paraId="2743523D" w14:textId="77777777" w:rsidR="00A631F1" w:rsidRPr="00AE24FA" w:rsidRDefault="00A631F1" w:rsidP="00A266AB">
            <w:pPr>
              <w:jc w:val="center"/>
            </w:pPr>
            <w:r w:rsidRPr="00AE24FA">
              <w:t>１～1.5</w:t>
            </w:r>
          </w:p>
        </w:tc>
        <w:tc>
          <w:tcPr>
            <w:tcW w:w="2160" w:type="dxa"/>
            <w:tcBorders>
              <w:bottom w:val="single" w:sz="4" w:space="0" w:color="auto"/>
            </w:tcBorders>
          </w:tcPr>
          <w:p w14:paraId="5CB6C3F4" w14:textId="77777777" w:rsidR="00A631F1" w:rsidRPr="00AE24FA" w:rsidRDefault="00A631F1" w:rsidP="00A266AB">
            <w:pPr>
              <w:jc w:val="center"/>
            </w:pPr>
            <w:r w:rsidRPr="00AE24FA">
              <w:t>２～2.5</w:t>
            </w:r>
          </w:p>
        </w:tc>
      </w:tr>
      <w:tr w:rsidR="00A631F1" w:rsidRPr="00AE24FA" w14:paraId="761828C5" w14:textId="77777777" w:rsidTr="00A266AB">
        <w:tc>
          <w:tcPr>
            <w:tcW w:w="9600" w:type="dxa"/>
            <w:gridSpan w:val="4"/>
            <w:tcBorders>
              <w:left w:val="nil"/>
              <w:bottom w:val="nil"/>
              <w:right w:val="nil"/>
            </w:tcBorders>
          </w:tcPr>
          <w:p w14:paraId="08253EC8" w14:textId="77777777" w:rsidR="00A631F1" w:rsidRPr="00AE24FA" w:rsidRDefault="00A631F1" w:rsidP="00A266AB">
            <w:pPr>
              <w:ind w:left="430" w:hangingChars="205" w:hanging="430"/>
              <w:rPr>
                <w:sz w:val="21"/>
              </w:rPr>
            </w:pPr>
            <w:r w:rsidRPr="00AE24FA">
              <w:rPr>
                <w:sz w:val="21"/>
              </w:rPr>
              <w:t>注１）ヨードでんぷん反応指数：下図参照</w:t>
            </w:r>
          </w:p>
          <w:p w14:paraId="17E638A7" w14:textId="77777777" w:rsidR="00A631F1" w:rsidRPr="00AE24FA" w:rsidRDefault="00A631F1" w:rsidP="00A266AB">
            <w:pPr>
              <w:ind w:left="430" w:hangingChars="205" w:hanging="430"/>
              <w:rPr>
                <w:sz w:val="21"/>
              </w:rPr>
            </w:pPr>
            <w:r w:rsidRPr="00AE24FA">
              <w:rPr>
                <w:sz w:val="21"/>
              </w:rPr>
              <w:t xml:space="preserve">　２）地色指数：「日本なし地色</w:t>
            </w:r>
            <w:r w:rsidRPr="00AE24FA">
              <w:rPr>
                <w:rFonts w:hint="eastAsia"/>
                <w:sz w:val="21"/>
              </w:rPr>
              <w:t>用</w:t>
            </w:r>
            <w:r w:rsidRPr="00AE24FA">
              <w:rPr>
                <w:sz w:val="21"/>
              </w:rPr>
              <w:t>カラーチャート」を使用し、ていあ部（果実の尻の部分</w:t>
            </w:r>
            <w:r w:rsidRPr="00AE24FA">
              <w:rPr>
                <w:rFonts w:hint="eastAsia"/>
                <w:sz w:val="21"/>
              </w:rPr>
              <w:t>、下図参照</w:t>
            </w:r>
            <w:r w:rsidRPr="00AE24FA">
              <w:rPr>
                <w:sz w:val="21"/>
              </w:rPr>
              <w:t>）のコルク層を薄くはぎ、変色しないうちに比色する。</w:t>
            </w:r>
          </w:p>
        </w:tc>
      </w:tr>
    </w:tbl>
    <w:p w14:paraId="17E1000F" w14:textId="072ED6F9" w:rsidR="00A631F1" w:rsidRPr="00AE24FA" w:rsidRDefault="00A631F1" w:rsidP="00A631F1">
      <w:pPr>
        <w:autoSpaceDE/>
        <w:autoSpaceDN/>
        <w:jc w:val="left"/>
      </w:pPr>
    </w:p>
    <w:p w14:paraId="6CC23EFE" w14:textId="49F05112" w:rsidR="00300F3D" w:rsidRPr="00AE24FA" w:rsidRDefault="00B40299" w:rsidP="00AE24FA">
      <w:r w:rsidRPr="00AE24FA">
        <w:rPr>
          <w:noProof/>
        </w:rPr>
        <mc:AlternateContent>
          <mc:Choice Requires="wpg">
            <w:drawing>
              <wp:anchor distT="0" distB="0" distL="114300" distR="114300" simplePos="0" relativeHeight="251795456" behindDoc="0" locked="0" layoutInCell="1" allowOverlap="1" wp14:anchorId="306699DC" wp14:editId="2BE51DAD">
                <wp:simplePos x="0" y="0"/>
                <wp:positionH relativeFrom="column">
                  <wp:posOffset>-11760</wp:posOffset>
                </wp:positionH>
                <wp:positionV relativeFrom="paragraph">
                  <wp:posOffset>73660</wp:posOffset>
                </wp:positionV>
                <wp:extent cx="3577133" cy="2268327"/>
                <wp:effectExtent l="0" t="0" r="4445"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7133" cy="2268327"/>
                          <a:chOff x="-1" y="0"/>
                          <a:chExt cx="3464179" cy="2284095"/>
                        </a:xfrm>
                      </wpg:grpSpPr>
                      <pic:pic xmlns:pic="http://schemas.openxmlformats.org/drawingml/2006/picture">
                        <pic:nvPicPr>
                          <pic:cNvPr id="7" name="図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3925" cy="2284095"/>
                          </a:xfrm>
                          <a:prstGeom prst="rect">
                            <a:avLst/>
                          </a:prstGeom>
                          <a:noFill/>
                          <a:ln>
                            <a:noFill/>
                          </a:ln>
                        </pic:spPr>
                      </pic:pic>
                      <wps:wsp>
                        <wps:cNvPr id="10" name="テキスト ボックス 10"/>
                        <wps:cNvSpPr txBox="1"/>
                        <wps:spPr>
                          <a:xfrm>
                            <a:off x="0" y="878773"/>
                            <a:ext cx="1080207"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B34BF" w14:textId="77777777" w:rsidR="00A266AB" w:rsidRPr="000B4DE2" w:rsidRDefault="00A266AB" w:rsidP="00300F3D">
                              <w:pPr>
                                <w:pStyle w:val="a6"/>
                                <w:jc w:val="center"/>
                                <w:rPr>
                                  <w:sz w:val="16"/>
                                </w:rPr>
                              </w:pPr>
                              <w:r w:rsidRPr="000B4DE2">
                                <w:rPr>
                                  <w:rFonts w:hint="eastAsia"/>
                                  <w:sz w:val="16"/>
                                </w:rPr>
                                <w:t>０：</w:t>
                              </w:r>
                              <w:r w:rsidRPr="000B4DE2">
                                <w:rPr>
                                  <w:sz w:val="16"/>
                                </w:rPr>
                                <w:t>100％</w:t>
                              </w:r>
                              <w:r w:rsidRPr="000B4DE2">
                                <w:rPr>
                                  <w:rFonts w:hint="eastAsia"/>
                                  <w:sz w:val="16"/>
                                </w:rPr>
                                <w:t>でんぷん</w:t>
                              </w:r>
                              <w:r w:rsidRPr="000B4DE2">
                                <w:rPr>
                                  <w:sz w:val="16"/>
                                </w:rPr>
                                <w:t>消失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テキスト ボックス 13"/>
                        <wps:cNvSpPr txBox="1"/>
                        <wps:spPr>
                          <a:xfrm>
                            <a:off x="1205321" y="872753"/>
                            <a:ext cx="1081477"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ECA30" w14:textId="77777777" w:rsidR="00A266AB" w:rsidRPr="000B4DE2" w:rsidRDefault="00A266AB" w:rsidP="00300F3D">
                              <w:pPr>
                                <w:pStyle w:val="a6"/>
                                <w:jc w:val="center"/>
                                <w:rPr>
                                  <w:sz w:val="16"/>
                                </w:rPr>
                              </w:pPr>
                              <w:r w:rsidRPr="000B4DE2">
                                <w:rPr>
                                  <w:rFonts w:hint="eastAsia"/>
                                  <w:sz w:val="16"/>
                                </w:rPr>
                                <w:t>１：90</w:t>
                              </w:r>
                              <w:r w:rsidRPr="000B4DE2">
                                <w:rPr>
                                  <w:sz w:val="16"/>
                                </w:rPr>
                                <w:t>％</w:t>
                              </w:r>
                              <w:r w:rsidRPr="000B4DE2">
                                <w:rPr>
                                  <w:rFonts w:hint="eastAsia"/>
                                  <w:sz w:val="16"/>
                                </w:rPr>
                                <w:t>でんぷん</w:t>
                              </w:r>
                              <w:r w:rsidRPr="000B4DE2">
                                <w:rPr>
                                  <w:sz w:val="16"/>
                                </w:rPr>
                                <w:t>消失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テキスト ボックス 14"/>
                        <wps:cNvSpPr txBox="1"/>
                        <wps:spPr>
                          <a:xfrm>
                            <a:off x="2410642" y="872753"/>
                            <a:ext cx="1053536"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5202A" w14:textId="77777777" w:rsidR="00A266AB" w:rsidRPr="000B4DE2" w:rsidRDefault="00A266AB" w:rsidP="00300F3D">
                              <w:pPr>
                                <w:pStyle w:val="a6"/>
                                <w:jc w:val="center"/>
                                <w:rPr>
                                  <w:sz w:val="16"/>
                                </w:rPr>
                              </w:pPr>
                              <w:r w:rsidRPr="000B4DE2">
                                <w:rPr>
                                  <w:rFonts w:hint="eastAsia"/>
                                  <w:sz w:val="16"/>
                                </w:rPr>
                                <w:t>２：70</w:t>
                              </w:r>
                              <w:r w:rsidRPr="000B4DE2">
                                <w:rPr>
                                  <w:sz w:val="16"/>
                                </w:rPr>
                                <w:t>％</w:t>
                              </w:r>
                              <w:r w:rsidRPr="000B4DE2">
                                <w:rPr>
                                  <w:rFonts w:hint="eastAsia"/>
                                  <w:sz w:val="16"/>
                                </w:rPr>
                                <w:t>でんぷん</w:t>
                              </w:r>
                              <w:r w:rsidRPr="000B4DE2">
                                <w:rPr>
                                  <w:sz w:val="16"/>
                                </w:rPr>
                                <w:t>消失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ボックス 15"/>
                        <wps:cNvSpPr txBox="1"/>
                        <wps:spPr>
                          <a:xfrm>
                            <a:off x="-1" y="2119630"/>
                            <a:ext cx="1080207"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6FEA7" w14:textId="77777777" w:rsidR="00A266AB" w:rsidRPr="00AD18F5" w:rsidRDefault="00A266AB" w:rsidP="00300F3D">
                              <w:pPr>
                                <w:pStyle w:val="a6"/>
                                <w:jc w:val="center"/>
                                <w:rPr>
                                  <w:sz w:val="16"/>
                                </w:rPr>
                              </w:pPr>
                              <w:r w:rsidRPr="00AD18F5">
                                <w:rPr>
                                  <w:rFonts w:hint="eastAsia"/>
                                  <w:sz w:val="16"/>
                                </w:rPr>
                                <w:t>３：50</w:t>
                              </w:r>
                              <w:r w:rsidRPr="00AD18F5">
                                <w:rPr>
                                  <w:sz w:val="16"/>
                                </w:rPr>
                                <w:t>％</w:t>
                              </w:r>
                              <w:r w:rsidRPr="000B4DE2">
                                <w:rPr>
                                  <w:rFonts w:hint="eastAsia"/>
                                  <w:sz w:val="16"/>
                                </w:rPr>
                                <w:t>でんぷん</w:t>
                              </w:r>
                              <w:r w:rsidRPr="00AD18F5">
                                <w:rPr>
                                  <w:sz w:val="16"/>
                                </w:rPr>
                                <w:t>消失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テキスト ボックス 23"/>
                        <wps:cNvSpPr txBox="1"/>
                        <wps:spPr>
                          <a:xfrm>
                            <a:off x="1205070" y="2119076"/>
                            <a:ext cx="1080842"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E3E21" w14:textId="77777777" w:rsidR="00A266AB" w:rsidRPr="000B4DE2" w:rsidRDefault="00A266AB" w:rsidP="00300F3D">
                              <w:pPr>
                                <w:pStyle w:val="a6"/>
                                <w:jc w:val="center"/>
                                <w:rPr>
                                  <w:sz w:val="16"/>
                                </w:rPr>
                              </w:pPr>
                              <w:r w:rsidRPr="000B4DE2">
                                <w:rPr>
                                  <w:rFonts w:hint="eastAsia"/>
                                  <w:sz w:val="16"/>
                                </w:rPr>
                                <w:t>４：30</w:t>
                              </w:r>
                              <w:r w:rsidRPr="000B4DE2">
                                <w:rPr>
                                  <w:sz w:val="16"/>
                                </w:rPr>
                                <w:t>％</w:t>
                              </w:r>
                              <w:r w:rsidRPr="000B4DE2">
                                <w:rPr>
                                  <w:rFonts w:hint="eastAsia"/>
                                  <w:sz w:val="16"/>
                                </w:rPr>
                                <w:t>でんぷん</w:t>
                              </w:r>
                              <w:r w:rsidRPr="000B4DE2">
                                <w:rPr>
                                  <w:sz w:val="16"/>
                                </w:rPr>
                                <w:t>消失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テキスト ボックス 24"/>
                        <wps:cNvSpPr txBox="1"/>
                        <wps:spPr>
                          <a:xfrm>
                            <a:off x="2416305" y="2119630"/>
                            <a:ext cx="1047115"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B713" w14:textId="77777777" w:rsidR="00A266AB" w:rsidRPr="00AD18F5" w:rsidRDefault="00A266AB" w:rsidP="00300F3D">
                              <w:pPr>
                                <w:pStyle w:val="a6"/>
                                <w:jc w:val="center"/>
                                <w:rPr>
                                  <w:sz w:val="16"/>
                                </w:rPr>
                              </w:pPr>
                              <w:r w:rsidRPr="00AD18F5">
                                <w:rPr>
                                  <w:rFonts w:hint="eastAsia"/>
                                  <w:sz w:val="16"/>
                                </w:rPr>
                                <w:t>５：ほとんど</w:t>
                              </w:r>
                              <w:r w:rsidRPr="00AD18F5">
                                <w:rPr>
                                  <w:sz w:val="16"/>
                                </w:rPr>
                                <w:t>染色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6699DC" id="グループ化 6" o:spid="_x0000_s1026" style="position:absolute;left:0;text-align:left;margin-left:-.95pt;margin-top:5.8pt;width:281.65pt;height:178.6pt;z-index:251795456" coordorigin="" coordsize="34641,228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width:34639;height:22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テキスト ボックス 10" o:spid="_x0000_s1028" type="#_x0000_t202" style="position:absolute;top:8787;width:108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ds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jlFxlAz28AAAD//wMAUEsBAi0AFAAGAAgAAAAhANvh9svuAAAAhQEAABMAAAAAAAAA&#10;AAAAAAAAAAAAAFtDb250ZW50X1R5cGVzXS54bWxQSwECLQAUAAYACAAAACEAWvQsW78AAAAVAQAA&#10;CwAAAAAAAAAAAAAAAAAfAQAAX3JlbHMvLnJlbHNQSwECLQAUAAYACAAAACEA+ygnbMYAAADbAAAA&#10;DwAAAAAAAAAAAAAAAAAHAgAAZHJzL2Rvd25yZXYueG1sUEsFBgAAAAADAAMAtwAAAPoCAAAAAA==&#10;" fillcolor="white [3201]" stroked="f" strokeweight=".5pt">
                  <v:textbox inset="0,0,0,0">
                    <w:txbxContent>
                      <w:p w14:paraId="2F2B34BF" w14:textId="77777777" w:rsidR="00A266AB" w:rsidRPr="000B4DE2" w:rsidRDefault="00A266AB" w:rsidP="00300F3D">
                        <w:pPr>
                          <w:pStyle w:val="a6"/>
                          <w:jc w:val="center"/>
                          <w:rPr>
                            <w:sz w:val="16"/>
                          </w:rPr>
                        </w:pPr>
                        <w:r w:rsidRPr="000B4DE2">
                          <w:rPr>
                            <w:rFonts w:hint="eastAsia"/>
                            <w:sz w:val="16"/>
                          </w:rPr>
                          <w:t>０：</w:t>
                        </w:r>
                        <w:r w:rsidRPr="000B4DE2">
                          <w:rPr>
                            <w:sz w:val="16"/>
                          </w:rPr>
                          <w:t>100％</w:t>
                        </w:r>
                        <w:r w:rsidRPr="000B4DE2">
                          <w:rPr>
                            <w:rFonts w:hint="eastAsia"/>
                            <w:sz w:val="16"/>
                          </w:rPr>
                          <w:t>でんぷん</w:t>
                        </w:r>
                        <w:r w:rsidRPr="000B4DE2">
                          <w:rPr>
                            <w:sz w:val="16"/>
                          </w:rPr>
                          <w:t>消失</w:t>
                        </w:r>
                      </w:p>
                    </w:txbxContent>
                  </v:textbox>
                </v:shape>
                <v:shape id="テキスト ボックス 13" o:spid="_x0000_s1029" type="#_x0000_t202" style="position:absolute;left:12053;top:8727;width:1081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fillcolor="white [3201]" stroked="f" strokeweight=".5pt">
                  <v:textbox inset="0,0,0,0">
                    <w:txbxContent>
                      <w:p w14:paraId="5B8ECA30" w14:textId="77777777" w:rsidR="00A266AB" w:rsidRPr="000B4DE2" w:rsidRDefault="00A266AB" w:rsidP="00300F3D">
                        <w:pPr>
                          <w:pStyle w:val="a6"/>
                          <w:jc w:val="center"/>
                          <w:rPr>
                            <w:sz w:val="16"/>
                          </w:rPr>
                        </w:pPr>
                        <w:r w:rsidRPr="000B4DE2">
                          <w:rPr>
                            <w:rFonts w:hint="eastAsia"/>
                            <w:sz w:val="16"/>
                          </w:rPr>
                          <w:t>１：90</w:t>
                        </w:r>
                        <w:r w:rsidRPr="000B4DE2">
                          <w:rPr>
                            <w:sz w:val="16"/>
                          </w:rPr>
                          <w:t>％</w:t>
                        </w:r>
                        <w:r w:rsidRPr="000B4DE2">
                          <w:rPr>
                            <w:rFonts w:hint="eastAsia"/>
                            <w:sz w:val="16"/>
                          </w:rPr>
                          <w:t>でんぷん</w:t>
                        </w:r>
                        <w:r w:rsidRPr="000B4DE2">
                          <w:rPr>
                            <w:sz w:val="16"/>
                          </w:rPr>
                          <w:t>消失</w:t>
                        </w:r>
                      </w:p>
                    </w:txbxContent>
                  </v:textbox>
                </v:shape>
                <v:shape id="テキスト ボックス 14" o:spid="_x0000_s1030" type="#_x0000_t202" style="position:absolute;left:24106;top:8727;width:10535;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" fillcolor="white [3201]" stroked="f" strokeweight=".5pt">
                  <v:textbox inset="0,0,0,0">
                    <w:txbxContent>
                      <w:p w14:paraId="7345202A" w14:textId="77777777" w:rsidR="00A266AB" w:rsidRPr="000B4DE2" w:rsidRDefault="00A266AB" w:rsidP="00300F3D">
                        <w:pPr>
                          <w:pStyle w:val="a6"/>
                          <w:jc w:val="center"/>
                          <w:rPr>
                            <w:sz w:val="16"/>
                          </w:rPr>
                        </w:pPr>
                        <w:r w:rsidRPr="000B4DE2">
                          <w:rPr>
                            <w:rFonts w:hint="eastAsia"/>
                            <w:sz w:val="16"/>
                          </w:rPr>
                          <w:t>２：70</w:t>
                        </w:r>
                        <w:r w:rsidRPr="000B4DE2">
                          <w:rPr>
                            <w:sz w:val="16"/>
                          </w:rPr>
                          <w:t>％</w:t>
                        </w:r>
                        <w:r w:rsidRPr="000B4DE2">
                          <w:rPr>
                            <w:rFonts w:hint="eastAsia"/>
                            <w:sz w:val="16"/>
                          </w:rPr>
                          <w:t>でんぷん</w:t>
                        </w:r>
                        <w:r w:rsidRPr="000B4DE2">
                          <w:rPr>
                            <w:sz w:val="16"/>
                          </w:rPr>
                          <w:t>消失</w:t>
                        </w:r>
                      </w:p>
                    </w:txbxContent>
                  </v:textbox>
                </v:shape>
                <v:shape id="テキスト ボックス 15" o:spid="_x0000_s1031" type="#_x0000_t202" style="position:absolute;top:21196;width:1080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" fillcolor="white [3201]" stroked="f" strokeweight=".5pt">
                  <v:textbox inset="0,0,0,0">
                    <w:txbxContent>
                      <w:p w14:paraId="3576FEA7" w14:textId="77777777" w:rsidR="00A266AB" w:rsidRPr="00AD18F5" w:rsidRDefault="00A266AB" w:rsidP="00300F3D">
                        <w:pPr>
                          <w:pStyle w:val="a6"/>
                          <w:jc w:val="center"/>
                          <w:rPr>
                            <w:sz w:val="16"/>
                          </w:rPr>
                        </w:pPr>
                        <w:r w:rsidRPr="00AD18F5">
                          <w:rPr>
                            <w:rFonts w:hint="eastAsia"/>
                            <w:sz w:val="16"/>
                          </w:rPr>
                          <w:t>３：50</w:t>
                        </w:r>
                        <w:r w:rsidRPr="00AD18F5">
                          <w:rPr>
                            <w:sz w:val="16"/>
                          </w:rPr>
                          <w:t>％</w:t>
                        </w:r>
                        <w:r w:rsidRPr="000B4DE2">
                          <w:rPr>
                            <w:rFonts w:hint="eastAsia"/>
                            <w:sz w:val="16"/>
                          </w:rPr>
                          <w:t>でんぷん</w:t>
                        </w:r>
                        <w:r w:rsidRPr="00AD18F5">
                          <w:rPr>
                            <w:sz w:val="16"/>
                          </w:rPr>
                          <w:t>消失</w:t>
                        </w:r>
                      </w:p>
                    </w:txbxContent>
                  </v:textbox>
                </v:shape>
                <v:shape id="テキスト ボックス 23" o:spid="_x0000_s1032" type="#_x0000_t202" style="position:absolute;left:12050;top:21190;width:1080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6CCE3E21" w14:textId="77777777" w:rsidR="00A266AB" w:rsidRPr="000B4DE2" w:rsidRDefault="00A266AB" w:rsidP="00300F3D">
                        <w:pPr>
                          <w:pStyle w:val="a6"/>
                          <w:jc w:val="center"/>
                          <w:rPr>
                            <w:sz w:val="16"/>
                          </w:rPr>
                        </w:pPr>
                        <w:r w:rsidRPr="000B4DE2">
                          <w:rPr>
                            <w:rFonts w:hint="eastAsia"/>
                            <w:sz w:val="16"/>
                          </w:rPr>
                          <w:t>４：30</w:t>
                        </w:r>
                        <w:r w:rsidRPr="000B4DE2">
                          <w:rPr>
                            <w:sz w:val="16"/>
                          </w:rPr>
                          <w:t>％</w:t>
                        </w:r>
                        <w:r w:rsidRPr="000B4DE2">
                          <w:rPr>
                            <w:rFonts w:hint="eastAsia"/>
                            <w:sz w:val="16"/>
                          </w:rPr>
                          <w:t>でんぷん</w:t>
                        </w:r>
                        <w:r w:rsidRPr="000B4DE2">
                          <w:rPr>
                            <w:sz w:val="16"/>
                          </w:rPr>
                          <w:t>消失</w:t>
                        </w:r>
                      </w:p>
                    </w:txbxContent>
                  </v:textbox>
                </v:shape>
                <v:shape id="テキスト ボックス 24" o:spid="_x0000_s1033" type="#_x0000_t202" style="position:absolute;left:24163;top:21196;width:1047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" fillcolor="white [3201]" stroked="f" strokeweight=".5pt">
                  <v:textbox inset="0,0,0,0">
                    <w:txbxContent>
                      <w:p w14:paraId="0C59B713" w14:textId="77777777" w:rsidR="00A266AB" w:rsidRPr="00AD18F5" w:rsidRDefault="00A266AB" w:rsidP="00300F3D">
                        <w:pPr>
                          <w:pStyle w:val="a6"/>
                          <w:jc w:val="center"/>
                          <w:rPr>
                            <w:sz w:val="16"/>
                          </w:rPr>
                        </w:pPr>
                        <w:r w:rsidRPr="00AD18F5">
                          <w:rPr>
                            <w:rFonts w:hint="eastAsia"/>
                            <w:sz w:val="16"/>
                          </w:rPr>
                          <w:t>５：ほとんど</w:t>
                        </w:r>
                        <w:r w:rsidRPr="00AD18F5">
                          <w:rPr>
                            <w:sz w:val="16"/>
                          </w:rPr>
                          <w:t>染色</w:t>
                        </w:r>
                      </w:p>
                    </w:txbxContent>
                  </v:textbox>
                </v:shape>
              </v:group>
            </w:pict>
          </mc:Fallback>
        </mc:AlternateContent>
      </w:r>
      <w:r w:rsidRPr="00AE24FA">
        <w:rPr>
          <w:noProof/>
        </w:rPr>
        <w:drawing>
          <wp:anchor distT="0" distB="0" distL="114300" distR="114300" simplePos="0" relativeHeight="251796480" behindDoc="0" locked="0" layoutInCell="1" allowOverlap="1" wp14:anchorId="4D1879F4" wp14:editId="05FB414C">
            <wp:simplePos x="0" y="0"/>
            <wp:positionH relativeFrom="margin">
              <wp:posOffset>3656559</wp:posOffset>
            </wp:positionH>
            <wp:positionV relativeFrom="paragraph">
              <wp:posOffset>121310</wp:posOffset>
            </wp:positionV>
            <wp:extent cx="2442845" cy="1408430"/>
            <wp:effectExtent l="0" t="0" r="0" b="127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2845" cy="1408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78EAE" w14:textId="250B4F1F" w:rsidR="00300F3D" w:rsidRPr="00AE24FA" w:rsidRDefault="00300F3D" w:rsidP="00300F3D">
      <w:pPr>
        <w:autoSpaceDE/>
        <w:autoSpaceDN/>
        <w:jc w:val="left"/>
      </w:pPr>
    </w:p>
    <w:p w14:paraId="35C726B7" w14:textId="66C585F9" w:rsidR="009C7A53" w:rsidRPr="00AE24FA" w:rsidRDefault="009C7A53" w:rsidP="00300F3D">
      <w:pPr>
        <w:autoSpaceDE/>
        <w:autoSpaceDN/>
        <w:jc w:val="left"/>
      </w:pPr>
    </w:p>
    <w:p w14:paraId="42B19D9D" w14:textId="58D84B33" w:rsidR="009C7A53" w:rsidRPr="00AE24FA" w:rsidRDefault="009C7A53" w:rsidP="00300F3D">
      <w:pPr>
        <w:autoSpaceDE/>
        <w:autoSpaceDN/>
        <w:jc w:val="left"/>
      </w:pPr>
    </w:p>
    <w:p w14:paraId="7CC9DB1C" w14:textId="60CF0ED0" w:rsidR="009C7A53" w:rsidRPr="00AE24FA" w:rsidRDefault="009C7A53" w:rsidP="00300F3D">
      <w:pPr>
        <w:autoSpaceDE/>
        <w:autoSpaceDN/>
        <w:jc w:val="left"/>
      </w:pPr>
    </w:p>
    <w:p w14:paraId="0278369B" w14:textId="68DA4B90" w:rsidR="009C7A53" w:rsidRPr="00AE24FA" w:rsidRDefault="009C7A53" w:rsidP="00300F3D">
      <w:pPr>
        <w:autoSpaceDE/>
        <w:autoSpaceDN/>
        <w:jc w:val="left"/>
      </w:pPr>
    </w:p>
    <w:p w14:paraId="1991BFE3" w14:textId="13ABE9F8" w:rsidR="009C7A53" w:rsidRPr="00AE24FA" w:rsidRDefault="00B40299" w:rsidP="00300F3D">
      <w:pPr>
        <w:autoSpaceDE/>
        <w:autoSpaceDN/>
        <w:jc w:val="left"/>
      </w:pPr>
      <w:r w:rsidRPr="00AE24FA">
        <w:rPr>
          <w:noProof/>
        </w:rPr>
        <mc:AlternateContent>
          <mc:Choice Requires="wps">
            <w:drawing>
              <wp:anchor distT="0" distB="0" distL="114300" distR="114300" simplePos="0" relativeHeight="251798528" behindDoc="0" locked="0" layoutInCell="1" allowOverlap="1" wp14:anchorId="2C80ADB9" wp14:editId="5BF34DD5">
                <wp:simplePos x="0" y="0"/>
                <wp:positionH relativeFrom="margin">
                  <wp:posOffset>3733495</wp:posOffset>
                </wp:positionH>
                <wp:positionV relativeFrom="paragraph">
                  <wp:posOffset>155271</wp:posOffset>
                </wp:positionV>
                <wp:extent cx="2438400" cy="259080"/>
                <wp:effectExtent l="0" t="0" r="0" b="762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59080"/>
                        </a:xfrm>
                        <a:prstGeom prst="rect">
                          <a:avLst/>
                        </a:prstGeom>
                        <a:solidFill>
                          <a:schemeClr val="bg1"/>
                        </a:solidFill>
                        <a:ln>
                          <a:noFill/>
                        </a:ln>
                      </wps:spPr>
                      <wps:txbx>
                        <w:txbxContent>
                          <w:p w14:paraId="35AA8AB2" w14:textId="77777777" w:rsidR="00A266AB" w:rsidRDefault="00A266AB" w:rsidP="00300F3D">
                            <w:pPr>
                              <w:jc w:val="center"/>
                            </w:pPr>
                            <w:r>
                              <w:rPr>
                                <w:rFonts w:hint="eastAsia"/>
                              </w:rPr>
                              <w:t>地色の見方</w:t>
                            </w:r>
                            <w:r>
                              <w:t>（ていあ</w:t>
                            </w:r>
                            <w:r>
                              <w:rPr>
                                <w:rFonts w:hint="eastAsia"/>
                              </w:rPr>
                              <w:t>部</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0ADB9" id="Text Box 18" o:spid="_x0000_s1034" type="#_x0000_t202" style="position:absolute;margin-left:294pt;margin-top:12.25pt;width:192pt;height:20.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" fillcolor="white [3212]" stroked="f">
                <v:textbox inset="0,0,0,0">
                  <w:txbxContent>
                    <w:p w14:paraId="35AA8AB2" w14:textId="77777777" w:rsidR="00A266AB" w:rsidRDefault="00A266AB" w:rsidP="00300F3D">
                      <w:pPr>
                        <w:jc w:val="center"/>
                      </w:pPr>
                      <w:r>
                        <w:rPr>
                          <w:rFonts w:hint="eastAsia"/>
                        </w:rPr>
                        <w:t>地色の見方</w:t>
                      </w:r>
                      <w:r>
                        <w:t>（ていあ</w:t>
                      </w:r>
                      <w:r>
                        <w:rPr>
                          <w:rFonts w:hint="eastAsia"/>
                        </w:rPr>
                        <w:t>部</w:t>
                      </w:r>
                      <w:r>
                        <w:t>）</w:t>
                      </w:r>
                    </w:p>
                  </w:txbxContent>
                </v:textbox>
                <w10:wrap anchorx="margin"/>
              </v:shape>
            </w:pict>
          </mc:Fallback>
        </mc:AlternateContent>
      </w:r>
    </w:p>
    <w:p w14:paraId="287DB84A" w14:textId="788483B2" w:rsidR="009C7A53" w:rsidRPr="00AE24FA" w:rsidRDefault="009C7A53" w:rsidP="00300F3D">
      <w:pPr>
        <w:autoSpaceDE/>
        <w:autoSpaceDN/>
        <w:jc w:val="left"/>
      </w:pPr>
    </w:p>
    <w:p w14:paraId="0EBD345C" w14:textId="7BF203D8" w:rsidR="009C7A53" w:rsidRPr="00AE24FA" w:rsidRDefault="009C7A53" w:rsidP="00300F3D">
      <w:pPr>
        <w:autoSpaceDE/>
        <w:autoSpaceDN/>
        <w:jc w:val="left"/>
      </w:pPr>
    </w:p>
    <w:p w14:paraId="0E8A6CC2" w14:textId="4270AC2A" w:rsidR="009C7A53" w:rsidRPr="00AE24FA" w:rsidRDefault="009C7A53" w:rsidP="00300F3D">
      <w:pPr>
        <w:autoSpaceDE/>
        <w:autoSpaceDN/>
        <w:jc w:val="left"/>
      </w:pPr>
    </w:p>
    <w:p w14:paraId="77899867" w14:textId="3DE71B40" w:rsidR="009C7A53" w:rsidRPr="00AE24FA" w:rsidRDefault="00B40299" w:rsidP="00300F3D">
      <w:pPr>
        <w:autoSpaceDE/>
        <w:autoSpaceDN/>
        <w:jc w:val="left"/>
      </w:pPr>
      <w:r w:rsidRPr="00AE24FA">
        <w:rPr>
          <w:noProof/>
        </w:rPr>
        <mc:AlternateContent>
          <mc:Choice Requires="wps">
            <w:drawing>
              <wp:anchor distT="0" distB="0" distL="114300" distR="114300" simplePos="0" relativeHeight="251797504" behindDoc="0" locked="0" layoutInCell="1" allowOverlap="1" wp14:anchorId="001FF3E7" wp14:editId="310BFB9B">
                <wp:simplePos x="0" y="0"/>
                <wp:positionH relativeFrom="margin">
                  <wp:posOffset>72238</wp:posOffset>
                </wp:positionH>
                <wp:positionV relativeFrom="paragraph">
                  <wp:posOffset>85750</wp:posOffset>
                </wp:positionV>
                <wp:extent cx="3495675" cy="259080"/>
                <wp:effectExtent l="0" t="0" r="9525" b="762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90FE" w14:textId="77777777" w:rsidR="00A266AB" w:rsidRDefault="00A266AB" w:rsidP="00300F3D">
                            <w:pPr>
                              <w:jc w:val="center"/>
                            </w:pPr>
                            <w:r>
                              <w:rPr>
                                <w:rFonts w:hint="eastAsia"/>
                              </w:rPr>
                              <w:t>ヨードでんぷん反応指数（でんぷんの消失割合）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F3E7" id="_x0000_s1035" type="#_x0000_t202" style="position:absolute;margin-left:5.7pt;margin-top:6.75pt;width:275.25pt;height:20.4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" filled="f" stroked="f">
                <v:textbox inset="0,0,0,0">
                  <w:txbxContent>
                    <w:p w14:paraId="56F190FE" w14:textId="77777777" w:rsidR="00A266AB" w:rsidRDefault="00A266AB" w:rsidP="00300F3D">
                      <w:pPr>
                        <w:jc w:val="center"/>
                      </w:pPr>
                      <w:r>
                        <w:rPr>
                          <w:rFonts w:hint="eastAsia"/>
                        </w:rPr>
                        <w:t>ヨードでんぷん反応指数（でんぷんの消失割合）</w:t>
                      </w:r>
                    </w:p>
                  </w:txbxContent>
                </v:textbox>
                <w10:wrap anchorx="margin"/>
              </v:shape>
            </w:pict>
          </mc:Fallback>
        </mc:AlternateContent>
      </w:r>
    </w:p>
    <w:p w14:paraId="481B0314" w14:textId="77777777" w:rsidR="009C7A53" w:rsidRPr="00AE24FA" w:rsidRDefault="009C7A53" w:rsidP="00300F3D">
      <w:pPr>
        <w:autoSpaceDE/>
        <w:autoSpaceDN/>
        <w:jc w:val="left"/>
      </w:pPr>
    </w:p>
    <w:p w14:paraId="35EA7137" w14:textId="77777777" w:rsidR="00300F3D" w:rsidRPr="00AE24FA" w:rsidRDefault="00300F3D" w:rsidP="00300F3D">
      <w:pPr>
        <w:ind w:leftChars="200" w:left="480"/>
      </w:pPr>
      <w:r w:rsidRPr="00AE24FA">
        <w:rPr>
          <w:rFonts w:hint="eastAsia"/>
        </w:rPr>
        <w:t>（イ）日本なし</w:t>
      </w:r>
    </w:p>
    <w:p w14:paraId="7E062724" w14:textId="17AFB917" w:rsidR="00300F3D" w:rsidRPr="00AE24FA" w:rsidRDefault="00300F3D" w:rsidP="00300F3D">
      <w:pPr>
        <w:ind w:leftChars="400" w:left="960"/>
      </w:pPr>
      <w:r w:rsidRPr="00AE24FA">
        <w:t xml:space="preserve">　収穫適期は糖度や果皮の地色からも判定できるが、食味で判定するのが最も簡便かつ正確である。</w:t>
      </w:r>
      <w:r w:rsidR="00A631F1" w:rsidRPr="00AE24FA">
        <w:rPr>
          <w:rFonts w:hint="eastAsia"/>
        </w:rPr>
        <w:t>「日本なし地色用カラーチャート」を使用する場合は、ていあ部の地色が多摩で４、幸水で３～４の時に収穫する。</w:t>
      </w:r>
      <w:r w:rsidRPr="00AE24FA">
        <w:t>ジベレリンペーストを使用した場合、成熟期は５～７日くらい早まる。</w:t>
      </w:r>
    </w:p>
    <w:p w14:paraId="5BF379F3" w14:textId="3574D1E4" w:rsidR="00987715" w:rsidRDefault="00987715" w:rsidP="004A6D41">
      <w:r>
        <w:br w:type="page"/>
      </w:r>
    </w:p>
    <w:p w14:paraId="4D1ECA76" w14:textId="77777777" w:rsidR="009C7A53" w:rsidRPr="00AE24FA" w:rsidRDefault="009C7A53" w:rsidP="009C7A53">
      <w:pPr>
        <w:ind w:leftChars="200" w:left="480"/>
      </w:pPr>
      <w:r w:rsidRPr="00AE24FA">
        <w:rPr>
          <w:rFonts w:hint="eastAsia"/>
        </w:rPr>
        <w:lastRenderedPageBreak/>
        <w:t>イ　追　熟</w:t>
      </w:r>
    </w:p>
    <w:p w14:paraId="3149F7E5" w14:textId="77777777" w:rsidR="009C7A53" w:rsidRPr="00AE24FA" w:rsidRDefault="009C7A53" w:rsidP="009C7A53">
      <w:pPr>
        <w:ind w:leftChars="300" w:left="720"/>
      </w:pPr>
      <w:r w:rsidRPr="00AE24FA">
        <w:t xml:space="preserve">　追熟の適温はゼネラル・レクラークでは15～20℃、ラ・フランスは10～15℃である。追熟の揃いを安定させるため、収穫後、速やかに冷蔵施設へ搬入し、予冷する。予冷温度と日数はゼネラル・レクラークが０～５℃で15日、ラ・フランスが２～５℃で７～10日とする。</w:t>
      </w:r>
    </w:p>
    <w:p w14:paraId="7DB7DCA9" w14:textId="77777777" w:rsidR="009C7A53" w:rsidRPr="00AE24FA" w:rsidRDefault="009C7A53" w:rsidP="009C7A53">
      <w:pPr>
        <w:ind w:leftChars="300" w:left="720"/>
      </w:pPr>
      <w:r w:rsidRPr="00AE24FA">
        <w:t xml:space="preserve">　追熟完了の目安は果実を軽く指で押してみて、押し跡がつく頃である。また、ゼネラル・レクラークのように果皮が黄変する品種では、果皮の黄化や地色の抜けも参考にする。</w:t>
      </w:r>
    </w:p>
    <w:p w14:paraId="119942BF" w14:textId="77777777" w:rsidR="009C7A53" w:rsidRPr="00AE24FA" w:rsidRDefault="009C7A53" w:rsidP="009C7A53"/>
    <w:p w14:paraId="3FA25CE6" w14:textId="77777777" w:rsidR="009C7A53" w:rsidRPr="00AE24FA" w:rsidRDefault="009C7A53" w:rsidP="009C7A53">
      <w:pPr>
        <w:ind w:leftChars="200" w:left="480"/>
      </w:pPr>
      <w:r w:rsidRPr="00AE24FA">
        <w:t>ウ　長期貯蔵</w:t>
      </w:r>
    </w:p>
    <w:p w14:paraId="52D2B048" w14:textId="77777777" w:rsidR="009C7A53" w:rsidRPr="00AE24FA" w:rsidRDefault="009C7A53" w:rsidP="009C7A53">
      <w:pPr>
        <w:ind w:leftChars="300" w:left="720"/>
      </w:pPr>
      <w:r w:rsidRPr="00AE24FA">
        <w:t xml:space="preserve">　貯蔵用の果実は適期に収穫したものを用い、収穫後は、速やかに冷蔵施設へ搬入する。</w:t>
      </w:r>
    </w:p>
    <w:p w14:paraId="77C193FE" w14:textId="77777777" w:rsidR="009C7A53" w:rsidRPr="00AE24FA" w:rsidRDefault="009C7A53" w:rsidP="009C7A53">
      <w:pPr>
        <w:ind w:leftChars="300" w:left="720"/>
      </w:pPr>
      <w:r w:rsidRPr="00AE24FA">
        <w:t xml:space="preserve">　ゼネラル・レクラークは温度３℃、湿度約90％で約２</w:t>
      </w:r>
      <w:r w:rsidRPr="00AE24FA">
        <w:rPr>
          <w:rFonts w:hint="eastAsia"/>
        </w:rPr>
        <w:t>か</w:t>
      </w:r>
      <w:r w:rsidRPr="00AE24FA">
        <w:t>月間、ラ・フランスは温度０℃、湿度90～95％で約４</w:t>
      </w:r>
      <w:r w:rsidRPr="00AE24FA">
        <w:rPr>
          <w:rFonts w:hint="eastAsia"/>
        </w:rPr>
        <w:t>か</w:t>
      </w:r>
      <w:r w:rsidRPr="00AE24FA">
        <w:t>月間の貯蔵が可能である。</w:t>
      </w:r>
    </w:p>
    <w:p w14:paraId="58576F4F" w14:textId="77777777" w:rsidR="009C7A53" w:rsidRPr="00AE24FA" w:rsidRDefault="009C7A53" w:rsidP="009C7A53">
      <w:pPr>
        <w:ind w:leftChars="300" w:left="720"/>
      </w:pPr>
      <w:r w:rsidRPr="00AE24FA">
        <w:t xml:space="preserve">　なお、長期間冷蔵貯蔵した果実の追熟は15℃以下の低めの温度で行う。</w:t>
      </w:r>
    </w:p>
    <w:p w14:paraId="2D56033D" w14:textId="77777777" w:rsidR="009C7A53" w:rsidRPr="00AE24FA" w:rsidRDefault="009C7A53" w:rsidP="009C7A53"/>
    <w:p w14:paraId="5F628D1C" w14:textId="6F3F32A5" w:rsidR="00800CD0" w:rsidRPr="00AE24FA" w:rsidRDefault="00095AA2" w:rsidP="00800CD0">
      <w:pPr>
        <w:ind w:leftChars="200" w:left="480"/>
      </w:pPr>
      <w:r>
        <w:rPr>
          <w:rFonts w:hint="eastAsia"/>
        </w:rPr>
        <w:t>エ</w:t>
      </w:r>
      <w:r w:rsidR="00800CD0" w:rsidRPr="00AE24FA">
        <w:t xml:space="preserve">　病害虫防除</w:t>
      </w:r>
    </w:p>
    <w:p w14:paraId="62CC54BE" w14:textId="7435303C" w:rsidR="00800CD0" w:rsidRPr="00AE24FA" w:rsidRDefault="00800CD0" w:rsidP="00800CD0">
      <w:pPr>
        <w:ind w:leftChars="200" w:left="480"/>
      </w:pPr>
      <w:r w:rsidRPr="00AE24FA">
        <w:rPr>
          <w:rFonts w:hint="eastAsia"/>
        </w:rPr>
        <w:t>（ア）</w:t>
      </w:r>
      <w:r w:rsidRPr="00AE24FA">
        <w:t>薬剤散布（西洋なし）</w:t>
      </w:r>
    </w:p>
    <w:tbl>
      <w:tblPr>
        <w:tblStyle w:val="afb"/>
        <w:tblW w:w="9600" w:type="dxa"/>
        <w:tblInd w:w="-5" w:type="dxa"/>
        <w:tblLayout w:type="fixed"/>
        <w:tblLook w:val="04A0" w:firstRow="1" w:lastRow="0" w:firstColumn="1" w:lastColumn="0" w:noHBand="0" w:noVBand="1"/>
      </w:tblPr>
      <w:tblGrid>
        <w:gridCol w:w="1440"/>
        <w:gridCol w:w="3960"/>
        <w:gridCol w:w="3240"/>
        <w:gridCol w:w="960"/>
      </w:tblGrid>
      <w:tr w:rsidR="00AE24FA" w:rsidRPr="00AE24FA" w14:paraId="7F6CD5F9" w14:textId="77777777" w:rsidTr="00AE24FA">
        <w:tc>
          <w:tcPr>
            <w:tcW w:w="1440" w:type="dxa"/>
            <w:tcBorders>
              <w:top w:val="single" w:sz="4" w:space="0" w:color="auto"/>
            </w:tcBorders>
            <w:vAlign w:val="center"/>
          </w:tcPr>
          <w:p w14:paraId="53DBFA9A" w14:textId="77777777" w:rsidR="00800CD0" w:rsidRPr="00AE24FA" w:rsidRDefault="00800CD0" w:rsidP="007C6742">
            <w:pPr>
              <w:jc w:val="center"/>
            </w:pPr>
            <w:r w:rsidRPr="00AE24FA">
              <w:rPr>
                <w:rFonts w:hint="eastAsia"/>
              </w:rPr>
              <w:t>散布時期</w:t>
            </w:r>
          </w:p>
        </w:tc>
        <w:tc>
          <w:tcPr>
            <w:tcW w:w="3960" w:type="dxa"/>
            <w:tcBorders>
              <w:top w:val="single" w:sz="4" w:space="0" w:color="auto"/>
            </w:tcBorders>
            <w:vAlign w:val="center"/>
          </w:tcPr>
          <w:p w14:paraId="3929D045" w14:textId="77777777" w:rsidR="00800CD0" w:rsidRPr="00AE24FA" w:rsidRDefault="00800CD0" w:rsidP="007C6742">
            <w:pPr>
              <w:jc w:val="center"/>
            </w:pPr>
            <w:r w:rsidRPr="00AE24FA">
              <w:t>殺菌剤</w:t>
            </w:r>
          </w:p>
        </w:tc>
        <w:tc>
          <w:tcPr>
            <w:tcW w:w="3240" w:type="dxa"/>
            <w:tcBorders>
              <w:top w:val="single" w:sz="4" w:space="0" w:color="auto"/>
            </w:tcBorders>
            <w:vAlign w:val="center"/>
          </w:tcPr>
          <w:p w14:paraId="1427B73E" w14:textId="77777777" w:rsidR="00800CD0" w:rsidRPr="00AE24FA" w:rsidRDefault="00800CD0" w:rsidP="007C6742">
            <w:pPr>
              <w:jc w:val="center"/>
            </w:pPr>
            <w:r w:rsidRPr="00AE24FA">
              <w:t>殺虫剤</w:t>
            </w:r>
          </w:p>
        </w:tc>
        <w:tc>
          <w:tcPr>
            <w:tcW w:w="960" w:type="dxa"/>
            <w:tcBorders>
              <w:top w:val="single" w:sz="4" w:space="0" w:color="auto"/>
            </w:tcBorders>
            <w:vAlign w:val="center"/>
          </w:tcPr>
          <w:p w14:paraId="52AD86A3" w14:textId="77777777" w:rsidR="00800CD0" w:rsidRPr="00AE24FA" w:rsidRDefault="00800CD0" w:rsidP="007C6742">
            <w:pPr>
              <w:jc w:val="center"/>
            </w:pPr>
            <w:r w:rsidRPr="00AE24FA">
              <w:t>散布量</w:t>
            </w:r>
          </w:p>
          <w:p w14:paraId="6612EF22" w14:textId="77777777" w:rsidR="00800CD0" w:rsidRPr="00AE24FA" w:rsidRDefault="00800CD0" w:rsidP="007C6742">
            <w:pPr>
              <w:jc w:val="center"/>
            </w:pPr>
            <w:r w:rsidRPr="00AE24FA">
              <w:t>／10ａ</w:t>
            </w:r>
          </w:p>
        </w:tc>
      </w:tr>
      <w:tr w:rsidR="00AE24FA" w:rsidRPr="00AE24FA" w14:paraId="0916948A" w14:textId="77777777" w:rsidTr="009C7A53">
        <w:tc>
          <w:tcPr>
            <w:tcW w:w="1440" w:type="dxa"/>
            <w:tcBorders>
              <w:bottom w:val="single" w:sz="4" w:space="0" w:color="auto"/>
            </w:tcBorders>
          </w:tcPr>
          <w:p w14:paraId="799B3D8F" w14:textId="77777777" w:rsidR="009C7A53" w:rsidRPr="00AE24FA" w:rsidRDefault="009C7A53" w:rsidP="00A266AB">
            <w:r w:rsidRPr="00AE24FA">
              <w:rPr>
                <w:rFonts w:hint="eastAsia"/>
              </w:rPr>
              <w:t>９月中旬</w:t>
            </w:r>
          </w:p>
        </w:tc>
        <w:tc>
          <w:tcPr>
            <w:tcW w:w="3960" w:type="dxa"/>
            <w:tcBorders>
              <w:bottom w:val="single" w:sz="4" w:space="0" w:color="auto"/>
            </w:tcBorders>
          </w:tcPr>
          <w:p w14:paraId="53958B16" w14:textId="77777777" w:rsidR="009C7A53" w:rsidRPr="00AE24FA" w:rsidRDefault="009C7A53" w:rsidP="00A266AB">
            <w:r w:rsidRPr="00AE24FA">
              <w:rPr>
                <w:rFonts w:hint="eastAsia"/>
              </w:rPr>
              <w:t>オキシラン水和剤</w:t>
            </w:r>
            <w:r w:rsidRPr="00AE24FA">
              <w:t xml:space="preserve"> </w:t>
            </w:r>
            <w:r w:rsidRPr="00AE24FA">
              <w:rPr>
                <w:rFonts w:hint="eastAsia"/>
              </w:rPr>
              <w:t xml:space="preserve"> </w:t>
            </w:r>
            <w:r w:rsidRPr="00AE24FA">
              <w:t xml:space="preserve">        500倍</w:t>
            </w:r>
          </w:p>
          <w:p w14:paraId="2B05B9D0" w14:textId="77777777" w:rsidR="009C7A53" w:rsidRPr="00AE24FA" w:rsidRDefault="009C7A53" w:rsidP="00A266AB">
            <w:r w:rsidRPr="00AE24FA">
              <w:t>又はトップジンＭ水和剤</w:t>
            </w:r>
            <w:r w:rsidRPr="00AE24FA">
              <w:rPr>
                <w:rFonts w:hint="eastAsia"/>
              </w:rPr>
              <w:t xml:space="preserve"> </w:t>
            </w:r>
            <w:r w:rsidRPr="00AE24FA">
              <w:t xml:space="preserve"> </w:t>
            </w:r>
            <w:r w:rsidRPr="00AE24FA">
              <w:rPr>
                <w:rFonts w:hint="eastAsia"/>
              </w:rPr>
              <w:t>1,500倍</w:t>
            </w:r>
          </w:p>
        </w:tc>
        <w:tc>
          <w:tcPr>
            <w:tcW w:w="3240" w:type="dxa"/>
            <w:tcBorders>
              <w:bottom w:val="single" w:sz="4" w:space="0" w:color="auto"/>
            </w:tcBorders>
          </w:tcPr>
          <w:p w14:paraId="15B62CD8" w14:textId="77777777" w:rsidR="009C7A53" w:rsidRPr="00AE24FA" w:rsidRDefault="009C7A53" w:rsidP="00A266AB">
            <w:pPr>
              <w:jc w:val="center"/>
            </w:pPr>
            <w:r w:rsidRPr="00AE24FA">
              <w:t>－</w:t>
            </w:r>
          </w:p>
        </w:tc>
        <w:tc>
          <w:tcPr>
            <w:tcW w:w="960" w:type="dxa"/>
            <w:tcBorders>
              <w:bottom w:val="single" w:sz="4" w:space="0" w:color="auto"/>
            </w:tcBorders>
          </w:tcPr>
          <w:p w14:paraId="08E30A80" w14:textId="77777777" w:rsidR="009C7A53" w:rsidRPr="00AE24FA" w:rsidRDefault="009C7A53" w:rsidP="00A266AB">
            <w:r w:rsidRPr="00AE24FA">
              <w:t>450</w:t>
            </w:r>
            <w:r w:rsidRPr="00AE24FA">
              <w:rPr>
                <w:rFonts w:ascii="ＭＳ 明朝" w:hAnsi="ＭＳ 明朝" w:cs="ＭＳ 明朝"/>
              </w:rPr>
              <w:t>ℓ</w:t>
            </w:r>
          </w:p>
        </w:tc>
      </w:tr>
    </w:tbl>
    <w:p w14:paraId="3036B8B7" w14:textId="77777777" w:rsidR="00800CD0" w:rsidRPr="00AE24FA" w:rsidRDefault="00800CD0" w:rsidP="00800CD0"/>
    <w:p w14:paraId="4566D77B" w14:textId="303AC2B0" w:rsidR="0050213F" w:rsidRPr="00AE24FA" w:rsidRDefault="0050213F" w:rsidP="0050213F">
      <w:pPr>
        <w:ind w:leftChars="200" w:left="480"/>
      </w:pPr>
      <w:r w:rsidRPr="00AE24FA">
        <w:rPr>
          <w:rFonts w:hint="eastAsia"/>
        </w:rPr>
        <w:t>（</w:t>
      </w:r>
      <w:r w:rsidR="00C1341D" w:rsidRPr="00AE24FA">
        <w:rPr>
          <w:rFonts w:hint="eastAsia"/>
        </w:rPr>
        <w:t>イ</w:t>
      </w:r>
      <w:r w:rsidRPr="00AE24FA">
        <w:rPr>
          <w:rFonts w:hint="eastAsia"/>
        </w:rPr>
        <w:t>）</w:t>
      </w:r>
      <w:r w:rsidRPr="00AE24FA">
        <w:t>輪紋病対策</w:t>
      </w:r>
    </w:p>
    <w:p w14:paraId="4B102537" w14:textId="77777777" w:rsidR="00C60246" w:rsidRPr="00AE24FA" w:rsidRDefault="00C60246" w:rsidP="00C60246">
      <w:pPr>
        <w:ind w:leftChars="400" w:left="960"/>
      </w:pPr>
      <w:r w:rsidRPr="00AE24FA">
        <w:rPr>
          <w:rFonts w:hint="eastAsia"/>
        </w:rPr>
        <w:t xml:space="preserve">　樹勢が衰えると枝幹が被害を受けやすくなるので、樹勢を適正に保つ。発病枝は伝染源となるので、見つけ次第切り取り、適切に処分する。</w:t>
      </w:r>
    </w:p>
    <w:p w14:paraId="4570872C" w14:textId="572FCD8A" w:rsidR="00C60246" w:rsidRPr="00AE24FA" w:rsidRDefault="00C60246" w:rsidP="00C60246">
      <w:pPr>
        <w:ind w:leftChars="400" w:left="960"/>
      </w:pPr>
      <w:r w:rsidRPr="00AE24FA">
        <w:t xml:space="preserve">　ゼネラル・レクラークやラ・フランスなどの中・晩生品種では「</w:t>
      </w:r>
      <w:r w:rsidR="009C7A53" w:rsidRPr="00AE24FA">
        <w:rPr>
          <w:rFonts w:hint="eastAsia"/>
        </w:rPr>
        <w:t>９月中旬</w:t>
      </w:r>
      <w:r w:rsidRPr="00AE24FA">
        <w:t>」</w:t>
      </w:r>
      <w:r w:rsidR="00EE092A" w:rsidRPr="00AE24FA">
        <w:rPr>
          <w:rFonts w:hint="eastAsia"/>
        </w:rPr>
        <w:t>も</w:t>
      </w:r>
      <w:r w:rsidRPr="00AE24FA">
        <w:t>重要な防除時期</w:t>
      </w:r>
      <w:r w:rsidRPr="00AE24FA">
        <w:rPr>
          <w:rFonts w:hint="eastAsia"/>
        </w:rPr>
        <w:t>になる</w:t>
      </w:r>
      <w:r w:rsidRPr="00AE24FA">
        <w:t>ので、必ず薬剤散布を行う。</w:t>
      </w:r>
    </w:p>
    <w:p w14:paraId="6F798474" w14:textId="77777777" w:rsidR="00C60246" w:rsidRPr="00AE24FA" w:rsidRDefault="00C60246" w:rsidP="00C60246"/>
    <w:p w14:paraId="23DB4B08" w14:textId="7F32B45E" w:rsidR="00C60246" w:rsidRPr="00AE24FA" w:rsidRDefault="00C60246" w:rsidP="00C60246">
      <w:pPr>
        <w:ind w:leftChars="200" w:left="480"/>
      </w:pPr>
      <w:r w:rsidRPr="00AE24FA">
        <w:t>（ウ）黒斑病対策</w:t>
      </w:r>
      <w:r w:rsidR="00EE092A" w:rsidRPr="00AE24FA">
        <w:rPr>
          <w:rFonts w:hint="eastAsia"/>
        </w:rPr>
        <w:t>（ゼネラル・レクラーク）</w:t>
      </w:r>
    </w:p>
    <w:p w14:paraId="2EDA332C" w14:textId="77777777" w:rsidR="00C60246" w:rsidRPr="00AE24FA" w:rsidRDefault="00C60246" w:rsidP="00C60246">
      <w:pPr>
        <w:ind w:leftChars="400" w:left="960"/>
      </w:pPr>
      <w:r w:rsidRPr="00AE24FA">
        <w:t xml:space="preserve">　徒長枝は発生源となりやすいので、不要なものは夏のうちに切り取る。</w:t>
      </w:r>
    </w:p>
    <w:p w14:paraId="03E9DA7B" w14:textId="77777777" w:rsidR="00C60246" w:rsidRPr="00AE24FA" w:rsidRDefault="00C60246" w:rsidP="00C60246">
      <w:pPr>
        <w:ind w:leftChars="400" w:left="960"/>
      </w:pPr>
      <w:r w:rsidRPr="00AE24FA">
        <w:t xml:space="preserve">　発病果は見つけ次第摘み取り、適切に処分する。</w:t>
      </w:r>
    </w:p>
    <w:p w14:paraId="3D6F5CB4" w14:textId="26A39015" w:rsidR="00C60246" w:rsidRPr="00AE24FA" w:rsidRDefault="00C60246" w:rsidP="00C60246">
      <w:pPr>
        <w:ind w:leftChars="400" w:left="960"/>
      </w:pPr>
      <w:r w:rsidRPr="00AE24FA">
        <w:t xml:space="preserve">　発生が見られる園地では、「</w:t>
      </w:r>
      <w:r w:rsidR="009C7A53" w:rsidRPr="00AE24FA">
        <w:rPr>
          <w:rFonts w:hint="eastAsia"/>
        </w:rPr>
        <w:t>９月中旬</w:t>
      </w:r>
      <w:r w:rsidRPr="00AE24FA">
        <w:t>」にオキシラン水和剤を選択する。</w:t>
      </w:r>
    </w:p>
    <w:p w14:paraId="2D742369" w14:textId="77777777" w:rsidR="00C60246" w:rsidRPr="00AE24FA" w:rsidRDefault="00C60246" w:rsidP="00C60246"/>
    <w:p w14:paraId="5B7F37C7" w14:textId="77777777" w:rsidR="00C60246" w:rsidRPr="00AE24FA" w:rsidRDefault="00C60246" w:rsidP="00C60246">
      <w:pPr>
        <w:ind w:leftChars="200" w:left="480"/>
      </w:pPr>
      <w:r w:rsidRPr="00AE24FA">
        <w:t>（エ）シンクイムシ類対策</w:t>
      </w:r>
    </w:p>
    <w:p w14:paraId="3A8BB5D2" w14:textId="77777777" w:rsidR="00C60246" w:rsidRPr="00AE24FA" w:rsidRDefault="00C60246" w:rsidP="00C60246">
      <w:pPr>
        <w:ind w:leftChars="400" w:left="960"/>
      </w:pPr>
      <w:r w:rsidRPr="00AE24FA">
        <w:t xml:space="preserve">　幼虫が果実から脱出する前に被害果を採取し、７日間以上水に漬けるか、穴を掘り10cm以上の土をかぶせて埋める。被害果をそのまま放置すると次世代の発生源となるので、必ず処分する。</w:t>
      </w:r>
    </w:p>
    <w:p w14:paraId="3F209DFF" w14:textId="48B3E275" w:rsidR="00987715" w:rsidRDefault="00987715" w:rsidP="00A94AFA">
      <w:r>
        <w:br w:type="page"/>
      </w:r>
    </w:p>
    <w:p w14:paraId="298387F5" w14:textId="6C0A705F" w:rsidR="00A94AFA" w:rsidRPr="00AE24FA" w:rsidRDefault="00A94AFA" w:rsidP="009C7A53">
      <w:pPr>
        <w:ind w:leftChars="200" w:left="480"/>
      </w:pPr>
      <w:r w:rsidRPr="00AE24FA">
        <w:lastRenderedPageBreak/>
        <w:t>（</w:t>
      </w:r>
      <w:r w:rsidR="00C60246" w:rsidRPr="00AE24FA">
        <w:rPr>
          <w:rFonts w:hint="eastAsia"/>
        </w:rPr>
        <w:t>オ</w:t>
      </w:r>
      <w:r w:rsidRPr="00AE24FA">
        <w:t>）カメムシ類対策</w:t>
      </w:r>
    </w:p>
    <w:p w14:paraId="39E16D41" w14:textId="437C6D55" w:rsidR="00C1341D" w:rsidRPr="00AE24FA" w:rsidRDefault="009C7A53" w:rsidP="00C1341D">
      <w:pPr>
        <w:ind w:leftChars="400" w:left="960"/>
      </w:pPr>
      <w:r w:rsidRPr="00AE24FA">
        <w:rPr>
          <w:rFonts w:hint="eastAsia"/>
        </w:rPr>
        <w:t xml:space="preserve">　</w:t>
      </w:r>
      <w:r w:rsidR="00C1341D" w:rsidRPr="00AE24FA">
        <w:t>発生が見られた</w:t>
      </w:r>
      <w:r w:rsidR="00EE092A" w:rsidRPr="00AE24FA">
        <w:rPr>
          <w:rFonts w:hint="eastAsia"/>
        </w:rPr>
        <w:t>場合</w:t>
      </w:r>
      <w:r w:rsidR="00C1341D" w:rsidRPr="00AE24FA">
        <w:t>は、スカウトフロアブル1,500倍</w:t>
      </w:r>
      <w:r w:rsidRPr="00AE24FA">
        <w:rPr>
          <w:rFonts w:hint="eastAsia"/>
        </w:rPr>
        <w:t>を特別散布</w:t>
      </w:r>
      <w:r w:rsidR="00C1341D" w:rsidRPr="00AE24FA">
        <w:t>する。</w:t>
      </w:r>
    </w:p>
    <w:p w14:paraId="203A4B2D" w14:textId="77777777" w:rsidR="001C2EC5" w:rsidRPr="00AE24FA" w:rsidRDefault="001C2EC5" w:rsidP="001C2EC5"/>
    <w:p w14:paraId="60422707" w14:textId="0640BFD3" w:rsidR="00DF1F62" w:rsidRPr="00AE24FA" w:rsidRDefault="001C2EC5" w:rsidP="00AE24FA">
      <w:r w:rsidRPr="00AE24FA">
        <w:rPr>
          <w:rFonts w:hint="eastAsia"/>
        </w:rPr>
        <w:t>（</w:t>
      </w:r>
      <w:r w:rsidR="009C7A53" w:rsidRPr="00AE24FA">
        <w:rPr>
          <w:rFonts w:hint="eastAsia"/>
        </w:rPr>
        <w:t>４</w:t>
      </w:r>
      <w:r w:rsidRPr="00AE24FA">
        <w:rPr>
          <w:rFonts w:hint="eastAsia"/>
        </w:rPr>
        <w:t>）</w:t>
      </w:r>
      <w:r w:rsidR="00DF1F62" w:rsidRPr="00AE24FA">
        <w:rPr>
          <w:rFonts w:hint="eastAsia"/>
        </w:rPr>
        <w:t>核果類共通（おうとう、もも、うめ</w:t>
      </w:r>
      <w:r w:rsidR="00CC5FD3" w:rsidRPr="00AE24FA">
        <w:rPr>
          <w:rFonts w:hint="eastAsia"/>
        </w:rPr>
        <w:t>、</w:t>
      </w:r>
      <w:r w:rsidR="00DF1F62" w:rsidRPr="00AE24FA">
        <w:rPr>
          <w:rFonts w:hint="eastAsia"/>
        </w:rPr>
        <w:t>あんず、すもも、ネクタリン）</w:t>
      </w:r>
    </w:p>
    <w:p w14:paraId="07E89492" w14:textId="6D5B9CE6" w:rsidR="00F7447B" w:rsidRPr="00AE24FA" w:rsidRDefault="00F7447B" w:rsidP="00F7447B">
      <w:pPr>
        <w:ind w:leftChars="200" w:left="480"/>
      </w:pPr>
      <w:r w:rsidRPr="00AE24FA">
        <w:rPr>
          <w:rFonts w:hint="eastAsia"/>
        </w:rPr>
        <w:t>ア　コスカシバ対策</w:t>
      </w:r>
    </w:p>
    <w:p w14:paraId="64E00F0F" w14:textId="7E789C6A" w:rsidR="00DF1F62" w:rsidRPr="00AE24FA" w:rsidRDefault="00DF1F62" w:rsidP="00F7447B">
      <w:pPr>
        <w:ind w:leftChars="300" w:left="720"/>
      </w:pPr>
      <w:r w:rsidRPr="00AE24FA">
        <w:rPr>
          <w:rFonts w:hint="eastAsia"/>
        </w:rPr>
        <w:t xml:space="preserve">　</w:t>
      </w:r>
      <w:r w:rsidR="00CC5FD3" w:rsidRPr="00AE24FA">
        <w:rPr>
          <w:rFonts w:hint="eastAsia"/>
        </w:rPr>
        <w:t>生育期に</w:t>
      </w:r>
      <w:r w:rsidRPr="00AE24FA">
        <w:rPr>
          <w:rFonts w:hint="eastAsia"/>
        </w:rPr>
        <w:t>枝幹部や地際部に</w:t>
      </w:r>
      <w:r w:rsidR="00340146" w:rsidRPr="00AE24FA">
        <w:rPr>
          <w:rFonts w:hint="eastAsia"/>
        </w:rPr>
        <w:t>樹脂（ヤニ）又は</w:t>
      </w:r>
      <w:r w:rsidRPr="00AE24FA">
        <w:rPr>
          <w:rFonts w:hint="eastAsia"/>
        </w:rPr>
        <w:t>虫糞の発生が</w:t>
      </w:r>
      <w:r w:rsidR="00EE092A" w:rsidRPr="00AE24FA">
        <w:rPr>
          <w:rFonts w:hint="eastAsia"/>
        </w:rPr>
        <w:t>見</w:t>
      </w:r>
      <w:r w:rsidRPr="00AE24FA">
        <w:rPr>
          <w:rFonts w:hint="eastAsia"/>
        </w:rPr>
        <w:t>られる場合</w:t>
      </w:r>
      <w:r w:rsidR="00340146" w:rsidRPr="00AE24FA">
        <w:rPr>
          <w:rFonts w:hint="eastAsia"/>
        </w:rPr>
        <w:t>は、削り取って幼虫を捕殺あるいは刺殺する。もしくは、</w:t>
      </w:r>
      <w:r w:rsidRPr="00AE24FA">
        <w:rPr>
          <w:rFonts w:hint="eastAsia"/>
        </w:rPr>
        <w:t>虫糞を取り除き、ロビンフッドのノズルを孔に差し込み、薬液を噴射する。</w:t>
      </w:r>
    </w:p>
    <w:p w14:paraId="30A3F48D" w14:textId="77777777" w:rsidR="001C2EC5" w:rsidRPr="00AE24FA" w:rsidRDefault="001C2EC5" w:rsidP="001C2EC5"/>
    <w:p w14:paraId="1CE983CA" w14:textId="7D0BB726" w:rsidR="001C2EC5" w:rsidRPr="00AE24FA" w:rsidRDefault="001C2EC5" w:rsidP="001C2EC5">
      <w:r w:rsidRPr="00AE24FA">
        <w:rPr>
          <w:rFonts w:hint="eastAsia"/>
        </w:rPr>
        <w:t>（</w:t>
      </w:r>
      <w:r w:rsidR="009C7A53" w:rsidRPr="00AE24FA">
        <w:rPr>
          <w:rFonts w:hint="eastAsia"/>
        </w:rPr>
        <w:t>５</w:t>
      </w:r>
      <w:r w:rsidRPr="00AE24FA">
        <w:rPr>
          <w:rFonts w:hint="eastAsia"/>
        </w:rPr>
        <w:t>）共通</w:t>
      </w:r>
    </w:p>
    <w:p w14:paraId="4571A98F" w14:textId="1F182E5D" w:rsidR="001C2EC5" w:rsidRPr="00A20690" w:rsidRDefault="001C2EC5" w:rsidP="001C2EC5">
      <w:pPr>
        <w:ind w:leftChars="200" w:left="480"/>
      </w:pPr>
      <w:r w:rsidRPr="00AE24FA">
        <w:t xml:space="preserve">ア　</w:t>
      </w:r>
      <w:r w:rsidR="00C00EB5" w:rsidRPr="00A20690">
        <w:rPr>
          <w:rFonts w:hint="eastAsia"/>
        </w:rPr>
        <w:t>高温・</w:t>
      </w:r>
      <w:r w:rsidRPr="00A20690">
        <w:rPr>
          <w:rFonts w:hint="eastAsia"/>
        </w:rPr>
        <w:t>乾燥対策</w:t>
      </w:r>
    </w:p>
    <w:p w14:paraId="2D2A7D77" w14:textId="77777777" w:rsidR="00C00EB5" w:rsidRPr="00A20690" w:rsidRDefault="001C2EC5" w:rsidP="001C2EC5">
      <w:pPr>
        <w:ind w:leftChars="300" w:left="720"/>
      </w:pPr>
      <w:r w:rsidRPr="00A20690">
        <w:t xml:space="preserve">　</w:t>
      </w:r>
      <w:r w:rsidR="00C00EB5" w:rsidRPr="00A20690">
        <w:rPr>
          <w:rFonts w:hint="eastAsia"/>
        </w:rPr>
        <w:t>ハウスぶどうは、換気などによる温度管理を徹底する。</w:t>
      </w:r>
    </w:p>
    <w:p w14:paraId="73CABB19" w14:textId="41DFCC49" w:rsidR="00C00EB5" w:rsidRPr="00A20690" w:rsidRDefault="00C00EB5" w:rsidP="001C2EC5">
      <w:pPr>
        <w:ind w:leftChars="300" w:left="720"/>
      </w:pPr>
      <w:r w:rsidRPr="00A20690">
        <w:rPr>
          <w:rFonts w:hint="eastAsia"/>
        </w:rPr>
        <w:t xml:space="preserve">　日焼けの発生防止に向け、高温時の徒長枝整理、支柱入れ、枝つりなどは控える。</w:t>
      </w:r>
    </w:p>
    <w:p w14:paraId="3482B03C" w14:textId="197B4BBC" w:rsidR="001C2EC5" w:rsidRPr="00AE24FA" w:rsidRDefault="00C00EB5" w:rsidP="001C2EC5">
      <w:pPr>
        <w:ind w:leftChars="300" w:left="720"/>
      </w:pPr>
      <w:r>
        <w:rPr>
          <w:rFonts w:hint="eastAsia"/>
        </w:rPr>
        <w:t xml:space="preserve">　</w:t>
      </w:r>
      <w:r w:rsidR="001C2EC5" w:rsidRPr="00AE24FA">
        <w:rPr>
          <w:rFonts w:hint="eastAsia"/>
        </w:rPr>
        <w:t>苗木や若木は乾燥の影響を受け易いので、園地の状況を把握し、干天日（降水量５</w:t>
      </w:r>
      <w:r w:rsidR="001C2EC5" w:rsidRPr="00AE24FA">
        <w:t>mm未満）が２週間程度続いたら、１㎡当たり20</w:t>
      </w:r>
      <w:r w:rsidR="001C2EC5" w:rsidRPr="00AE24FA">
        <w:rPr>
          <w:rFonts w:ascii="ＭＳ 明朝" w:hAnsi="ＭＳ 明朝" w:cs="ＭＳ 明朝"/>
        </w:rPr>
        <w:t>ℓ</w:t>
      </w:r>
      <w:r w:rsidR="001C2EC5" w:rsidRPr="00AE24FA">
        <w:t>程度をかん水する。</w:t>
      </w:r>
    </w:p>
    <w:p w14:paraId="14AFCD1C" w14:textId="77777777" w:rsidR="001C2EC5" w:rsidRPr="00AE24FA" w:rsidRDefault="001C2EC5" w:rsidP="001C2EC5">
      <w:pPr>
        <w:ind w:leftChars="300" w:left="720"/>
      </w:pPr>
      <w:r w:rsidRPr="00AE24FA">
        <w:t xml:space="preserve">　また、草からの蒸散を防ぐため、草刈りをこまめに行い、樹冠下に敷き草する。</w:t>
      </w:r>
    </w:p>
    <w:p w14:paraId="375C6072" w14:textId="77777777" w:rsidR="001C2EC5" w:rsidRPr="00AE24FA" w:rsidRDefault="001C2EC5" w:rsidP="001C2EC5">
      <w:pPr>
        <w:ind w:leftChars="200" w:left="480"/>
      </w:pPr>
    </w:p>
    <w:p w14:paraId="6DECD4DF" w14:textId="1439338C" w:rsidR="001C2EC5" w:rsidRPr="00AE24FA" w:rsidRDefault="001C2EC5" w:rsidP="001C2EC5">
      <w:pPr>
        <w:ind w:leftChars="200" w:left="480"/>
      </w:pPr>
      <w:r w:rsidRPr="00AE24FA">
        <w:rPr>
          <w:rFonts w:hint="eastAsia"/>
        </w:rPr>
        <w:t>イ　風害対策</w:t>
      </w:r>
    </w:p>
    <w:p w14:paraId="31AF5896" w14:textId="77777777" w:rsidR="001C2EC5" w:rsidRPr="00AE24FA" w:rsidRDefault="001C2EC5" w:rsidP="001C2EC5">
      <w:pPr>
        <w:ind w:leftChars="300" w:left="720"/>
      </w:pPr>
      <w:r w:rsidRPr="00AE24FA">
        <w:t xml:space="preserve">　台風等に備え、棚、支柱、防風網等を再度点検し、必要に応じて補強や補修等をする。また、幹や主枝などに空洞などが生じている樹は支柱で支え、縄などで補強する。幼木は倒伏しやすいので支柱を立てて結束する。</w:t>
      </w:r>
    </w:p>
    <w:p w14:paraId="3F7932B9" w14:textId="77777777" w:rsidR="009C7A53" w:rsidRPr="00AE24FA" w:rsidRDefault="009C7A53" w:rsidP="009C7A53">
      <w:pPr>
        <w:ind w:leftChars="300" w:left="720"/>
      </w:pPr>
      <w:r w:rsidRPr="00AE24FA">
        <w:t xml:space="preserve">　気象情報に十分注意し、収穫適期に達した果実は、速やかに収穫する。</w:t>
      </w:r>
    </w:p>
    <w:p w14:paraId="279BBBED" w14:textId="77777777" w:rsidR="009C7A53" w:rsidRPr="00AE24FA" w:rsidRDefault="009C7A53" w:rsidP="009C7A53">
      <w:pPr>
        <w:ind w:leftChars="300" w:left="720"/>
      </w:pPr>
      <w:r w:rsidRPr="00AE24FA">
        <w:t xml:space="preserve">　果実を加工用に仕向ける場合は、農薬使用基準上の問題がないことを確認する。</w:t>
      </w:r>
    </w:p>
    <w:p w14:paraId="3250C92A" w14:textId="535E9676" w:rsidR="003C64E5" w:rsidRPr="00AE24FA" w:rsidRDefault="003C64E5" w:rsidP="00C023FB"/>
    <w:p w14:paraId="373470C6" w14:textId="646B3A54" w:rsidR="009C7A53" w:rsidRPr="00AE24FA" w:rsidRDefault="00095AA2" w:rsidP="009C7A53">
      <w:pPr>
        <w:ind w:leftChars="200" w:left="480"/>
      </w:pPr>
      <w:r>
        <w:rPr>
          <w:rFonts w:hint="eastAsia"/>
        </w:rPr>
        <w:t>ウ</w:t>
      </w:r>
      <w:r w:rsidR="009C7A53" w:rsidRPr="00AE24FA">
        <w:rPr>
          <w:rFonts w:hint="eastAsia"/>
        </w:rPr>
        <w:t xml:space="preserve">　施肥（基肥）</w:t>
      </w:r>
    </w:p>
    <w:p w14:paraId="71D72E59" w14:textId="77777777" w:rsidR="009C7A53" w:rsidRPr="00AE24FA" w:rsidRDefault="009C7A53" w:rsidP="009C7A53">
      <w:pPr>
        <w:ind w:leftChars="300" w:left="720"/>
      </w:pPr>
      <w:r w:rsidRPr="00AE24FA">
        <w:t xml:space="preserve">　ぶどう、おうとう、もも、うめ、あんずの基肥は下表を目安に施用する。</w:t>
      </w:r>
    </w:p>
    <w:p w14:paraId="671A050A" w14:textId="5D180482" w:rsidR="009C7A53" w:rsidRDefault="009C7A53" w:rsidP="009C7A53">
      <w:pPr>
        <w:ind w:leftChars="300" w:left="720"/>
      </w:pPr>
      <w:r w:rsidRPr="00AE24FA">
        <w:rPr>
          <w:rFonts w:hint="eastAsia"/>
        </w:rPr>
        <w:t xml:space="preserve">　</w:t>
      </w:r>
      <w:r w:rsidRPr="00AE24FA">
        <w:t>施肥量は園地の土壌条件や樹勢によって加減する。</w:t>
      </w:r>
    </w:p>
    <w:p w14:paraId="2B9CD778" w14:textId="6D3BB1D8" w:rsidR="005660C5" w:rsidRPr="00AE24FA" w:rsidRDefault="005660C5" w:rsidP="002D67F7">
      <w:pPr>
        <w:autoSpaceDE/>
        <w:autoSpaceDN/>
        <w:spacing w:line="240" w:lineRule="exact"/>
        <w:jc w:val="left"/>
      </w:pPr>
    </w:p>
    <w:tbl>
      <w:tblPr>
        <w:tblStyle w:val="afb"/>
        <w:tblW w:w="0" w:type="auto"/>
        <w:tblLook w:val="04A0" w:firstRow="1" w:lastRow="0" w:firstColumn="1" w:lastColumn="0" w:noHBand="0" w:noVBand="1"/>
      </w:tblPr>
      <w:tblGrid>
        <w:gridCol w:w="1320"/>
        <w:gridCol w:w="1800"/>
        <w:gridCol w:w="1200"/>
        <w:gridCol w:w="1200"/>
        <w:gridCol w:w="1200"/>
        <w:gridCol w:w="2908"/>
      </w:tblGrid>
      <w:tr w:rsidR="00AE24FA" w:rsidRPr="00AE24FA" w14:paraId="56222A83" w14:textId="77777777" w:rsidTr="00A266AB">
        <w:tc>
          <w:tcPr>
            <w:tcW w:w="9628" w:type="dxa"/>
            <w:gridSpan w:val="6"/>
            <w:tcBorders>
              <w:top w:val="nil"/>
              <w:left w:val="nil"/>
              <w:right w:val="nil"/>
            </w:tcBorders>
          </w:tcPr>
          <w:p w14:paraId="1612465D" w14:textId="77777777" w:rsidR="009C7A53" w:rsidRPr="00AE24FA" w:rsidRDefault="009C7A53" w:rsidP="00A266AB">
            <w:r w:rsidRPr="00AE24FA">
              <w:t>基肥の施用時期と施肥割合</w:t>
            </w:r>
          </w:p>
        </w:tc>
      </w:tr>
      <w:tr w:rsidR="00AE24FA" w:rsidRPr="00AE24FA" w14:paraId="1A2C264A" w14:textId="77777777" w:rsidTr="00A266AB">
        <w:tc>
          <w:tcPr>
            <w:tcW w:w="1320" w:type="dxa"/>
            <w:vMerge w:val="restart"/>
            <w:vAlign w:val="center"/>
          </w:tcPr>
          <w:p w14:paraId="77C5BD6D" w14:textId="77777777" w:rsidR="009C7A53" w:rsidRPr="00AE24FA" w:rsidRDefault="009C7A53" w:rsidP="002D67F7">
            <w:pPr>
              <w:spacing w:line="320" w:lineRule="exact"/>
              <w:jc w:val="center"/>
            </w:pPr>
            <w:r w:rsidRPr="00AE24FA">
              <w:t>樹種</w:t>
            </w:r>
          </w:p>
        </w:tc>
        <w:tc>
          <w:tcPr>
            <w:tcW w:w="1800" w:type="dxa"/>
            <w:vMerge w:val="restart"/>
            <w:vAlign w:val="center"/>
          </w:tcPr>
          <w:p w14:paraId="7800F6A1" w14:textId="77777777" w:rsidR="009C7A53" w:rsidRPr="00AE24FA" w:rsidRDefault="009C7A53" w:rsidP="002D67F7">
            <w:pPr>
              <w:spacing w:line="320" w:lineRule="exact"/>
              <w:jc w:val="center"/>
            </w:pPr>
            <w:r w:rsidRPr="00AE24FA">
              <w:t>施用時期</w:t>
            </w:r>
          </w:p>
        </w:tc>
        <w:tc>
          <w:tcPr>
            <w:tcW w:w="3600" w:type="dxa"/>
            <w:gridSpan w:val="3"/>
            <w:vAlign w:val="center"/>
          </w:tcPr>
          <w:p w14:paraId="58027E64" w14:textId="77777777" w:rsidR="009C7A53" w:rsidRPr="00AE24FA" w:rsidRDefault="009C7A53" w:rsidP="002D67F7">
            <w:pPr>
              <w:spacing w:line="320" w:lineRule="exact"/>
              <w:jc w:val="center"/>
            </w:pPr>
            <w:r w:rsidRPr="00AE24FA">
              <w:t>標準施肥量（kg／10ａ、成木）</w:t>
            </w:r>
          </w:p>
        </w:tc>
        <w:tc>
          <w:tcPr>
            <w:tcW w:w="2908" w:type="dxa"/>
            <w:vMerge w:val="restart"/>
            <w:vAlign w:val="center"/>
          </w:tcPr>
          <w:p w14:paraId="72B79E90" w14:textId="77777777" w:rsidR="009C7A53" w:rsidRPr="00AE24FA" w:rsidRDefault="009C7A53" w:rsidP="002D67F7">
            <w:pPr>
              <w:spacing w:line="320" w:lineRule="exact"/>
              <w:jc w:val="center"/>
            </w:pPr>
            <w:r w:rsidRPr="00AE24FA">
              <w:t>施肥割合</w:t>
            </w:r>
          </w:p>
          <w:p w14:paraId="094AEB28" w14:textId="77777777" w:rsidR="009C7A53" w:rsidRPr="00AE24FA" w:rsidRDefault="009C7A53" w:rsidP="002D67F7">
            <w:pPr>
              <w:spacing w:line="320" w:lineRule="exact"/>
              <w:jc w:val="center"/>
            </w:pPr>
            <w:r w:rsidRPr="00AE24FA">
              <w:t>（標準施肥量に対して）</w:t>
            </w:r>
          </w:p>
        </w:tc>
      </w:tr>
      <w:tr w:rsidR="00AE24FA" w:rsidRPr="00AE24FA" w14:paraId="313106BC" w14:textId="77777777" w:rsidTr="00A266AB">
        <w:tc>
          <w:tcPr>
            <w:tcW w:w="1320" w:type="dxa"/>
            <w:vMerge/>
          </w:tcPr>
          <w:p w14:paraId="2AC5A6AC" w14:textId="77777777" w:rsidR="009C7A53" w:rsidRPr="00AE24FA" w:rsidRDefault="009C7A53" w:rsidP="00A266AB"/>
        </w:tc>
        <w:tc>
          <w:tcPr>
            <w:tcW w:w="1800" w:type="dxa"/>
            <w:vMerge/>
          </w:tcPr>
          <w:p w14:paraId="7B97DA64" w14:textId="77777777" w:rsidR="009C7A53" w:rsidRPr="00AE24FA" w:rsidRDefault="009C7A53" w:rsidP="00A266AB"/>
        </w:tc>
        <w:tc>
          <w:tcPr>
            <w:tcW w:w="1200" w:type="dxa"/>
            <w:vAlign w:val="center"/>
          </w:tcPr>
          <w:p w14:paraId="0BA21A3A" w14:textId="77777777" w:rsidR="009C7A53" w:rsidRPr="00AE24FA" w:rsidRDefault="009C7A53" w:rsidP="00A266AB">
            <w:pPr>
              <w:jc w:val="center"/>
            </w:pPr>
            <w:r w:rsidRPr="00AE24FA">
              <w:t>窒素</w:t>
            </w:r>
          </w:p>
        </w:tc>
        <w:tc>
          <w:tcPr>
            <w:tcW w:w="1200" w:type="dxa"/>
            <w:vAlign w:val="center"/>
          </w:tcPr>
          <w:p w14:paraId="64D4EC20" w14:textId="77777777" w:rsidR="009C7A53" w:rsidRPr="00AE24FA" w:rsidRDefault="009C7A53" w:rsidP="00A266AB">
            <w:pPr>
              <w:jc w:val="center"/>
            </w:pPr>
            <w:r w:rsidRPr="00AE24FA">
              <w:t>リン酸</w:t>
            </w:r>
          </w:p>
        </w:tc>
        <w:tc>
          <w:tcPr>
            <w:tcW w:w="1200" w:type="dxa"/>
            <w:vAlign w:val="center"/>
          </w:tcPr>
          <w:p w14:paraId="57736549" w14:textId="77777777" w:rsidR="009C7A53" w:rsidRPr="00AE24FA" w:rsidRDefault="009C7A53" w:rsidP="00A266AB">
            <w:pPr>
              <w:jc w:val="center"/>
            </w:pPr>
            <w:r w:rsidRPr="00AE24FA">
              <w:t>カリ</w:t>
            </w:r>
          </w:p>
        </w:tc>
        <w:tc>
          <w:tcPr>
            <w:tcW w:w="2908" w:type="dxa"/>
            <w:vMerge/>
          </w:tcPr>
          <w:p w14:paraId="01017D50" w14:textId="77777777" w:rsidR="009C7A53" w:rsidRPr="00AE24FA" w:rsidRDefault="009C7A53" w:rsidP="00A266AB"/>
        </w:tc>
      </w:tr>
      <w:tr w:rsidR="00AE24FA" w:rsidRPr="00AE24FA" w14:paraId="24C16C60" w14:textId="77777777" w:rsidTr="00A266AB">
        <w:tc>
          <w:tcPr>
            <w:tcW w:w="1320" w:type="dxa"/>
          </w:tcPr>
          <w:p w14:paraId="40DC1544" w14:textId="77777777" w:rsidR="009C7A53" w:rsidRPr="00AE24FA" w:rsidRDefault="009C7A53" w:rsidP="00A266AB">
            <w:r w:rsidRPr="00AE24FA">
              <w:t>ぶどう</w:t>
            </w:r>
          </w:p>
        </w:tc>
        <w:tc>
          <w:tcPr>
            <w:tcW w:w="1800" w:type="dxa"/>
            <w:vAlign w:val="center"/>
          </w:tcPr>
          <w:p w14:paraId="5628B52B" w14:textId="77777777" w:rsidR="009C7A53" w:rsidRPr="00AE24FA" w:rsidRDefault="009C7A53" w:rsidP="00A266AB">
            <w:pPr>
              <w:jc w:val="center"/>
            </w:pPr>
            <w:r w:rsidRPr="00AE24FA">
              <w:t>10月上～中旬</w:t>
            </w:r>
          </w:p>
        </w:tc>
        <w:tc>
          <w:tcPr>
            <w:tcW w:w="1200" w:type="dxa"/>
            <w:vAlign w:val="center"/>
          </w:tcPr>
          <w:p w14:paraId="72BB2482" w14:textId="77777777" w:rsidR="009C7A53" w:rsidRPr="00AE24FA" w:rsidRDefault="009C7A53" w:rsidP="00A266AB">
            <w:pPr>
              <w:jc w:val="center"/>
            </w:pPr>
            <w:r w:rsidRPr="00AE24FA">
              <w:rPr>
                <w:rFonts w:hint="eastAsia"/>
              </w:rPr>
              <w:t>15</w:t>
            </w:r>
          </w:p>
        </w:tc>
        <w:tc>
          <w:tcPr>
            <w:tcW w:w="1200" w:type="dxa"/>
            <w:vAlign w:val="center"/>
          </w:tcPr>
          <w:p w14:paraId="10749307" w14:textId="77777777" w:rsidR="009C7A53" w:rsidRPr="00AE24FA" w:rsidRDefault="009C7A53" w:rsidP="00A266AB">
            <w:pPr>
              <w:jc w:val="center"/>
            </w:pPr>
            <w:r w:rsidRPr="00AE24FA">
              <w:rPr>
                <w:rFonts w:hint="eastAsia"/>
              </w:rPr>
              <w:t>10</w:t>
            </w:r>
          </w:p>
        </w:tc>
        <w:tc>
          <w:tcPr>
            <w:tcW w:w="1200" w:type="dxa"/>
            <w:vAlign w:val="center"/>
          </w:tcPr>
          <w:p w14:paraId="63393A80" w14:textId="77777777" w:rsidR="009C7A53" w:rsidRPr="00AE24FA" w:rsidRDefault="009C7A53" w:rsidP="00A266AB">
            <w:pPr>
              <w:jc w:val="center"/>
            </w:pPr>
            <w:r w:rsidRPr="00AE24FA">
              <w:t>10</w:t>
            </w:r>
          </w:p>
        </w:tc>
        <w:tc>
          <w:tcPr>
            <w:tcW w:w="2908" w:type="dxa"/>
            <w:vAlign w:val="center"/>
          </w:tcPr>
          <w:p w14:paraId="25861ADE" w14:textId="77777777" w:rsidR="009C7A53" w:rsidRPr="00AE24FA" w:rsidRDefault="009C7A53" w:rsidP="00A266AB">
            <w:pPr>
              <w:jc w:val="center"/>
            </w:pPr>
            <w:r w:rsidRPr="00AE24FA">
              <w:t>60～80％</w:t>
            </w:r>
          </w:p>
        </w:tc>
      </w:tr>
      <w:tr w:rsidR="00AE24FA" w:rsidRPr="00AE24FA" w14:paraId="096405BA" w14:textId="77777777" w:rsidTr="00A266AB">
        <w:tc>
          <w:tcPr>
            <w:tcW w:w="1320" w:type="dxa"/>
          </w:tcPr>
          <w:p w14:paraId="2B675B6B" w14:textId="77777777" w:rsidR="009C7A53" w:rsidRPr="00AE24FA" w:rsidRDefault="009C7A53" w:rsidP="00A266AB">
            <w:r w:rsidRPr="00AE24FA">
              <w:t>おうとう</w:t>
            </w:r>
          </w:p>
        </w:tc>
        <w:tc>
          <w:tcPr>
            <w:tcW w:w="1800" w:type="dxa"/>
            <w:vAlign w:val="center"/>
          </w:tcPr>
          <w:p w14:paraId="372AE8B8" w14:textId="77777777" w:rsidR="009C7A53" w:rsidRPr="00AE24FA" w:rsidRDefault="009C7A53" w:rsidP="00A266AB">
            <w:pPr>
              <w:jc w:val="center"/>
            </w:pPr>
            <w:r w:rsidRPr="00AE24FA">
              <w:t>10月中旬</w:t>
            </w:r>
          </w:p>
        </w:tc>
        <w:tc>
          <w:tcPr>
            <w:tcW w:w="1200" w:type="dxa"/>
            <w:vAlign w:val="center"/>
          </w:tcPr>
          <w:p w14:paraId="042EB450" w14:textId="77777777" w:rsidR="009C7A53" w:rsidRPr="00AE24FA" w:rsidRDefault="009C7A53" w:rsidP="00A266AB">
            <w:pPr>
              <w:jc w:val="center"/>
            </w:pPr>
            <w:r w:rsidRPr="00AE24FA">
              <w:rPr>
                <w:rFonts w:hint="eastAsia"/>
              </w:rPr>
              <w:t>15</w:t>
            </w:r>
          </w:p>
        </w:tc>
        <w:tc>
          <w:tcPr>
            <w:tcW w:w="1200" w:type="dxa"/>
            <w:vAlign w:val="center"/>
          </w:tcPr>
          <w:p w14:paraId="0EC80FE5" w14:textId="77777777" w:rsidR="009C7A53" w:rsidRPr="00AE24FA" w:rsidRDefault="009C7A53" w:rsidP="00A266AB">
            <w:pPr>
              <w:jc w:val="center"/>
            </w:pPr>
            <w:r w:rsidRPr="00AE24FA">
              <w:t>６</w:t>
            </w:r>
          </w:p>
        </w:tc>
        <w:tc>
          <w:tcPr>
            <w:tcW w:w="1200" w:type="dxa"/>
            <w:vAlign w:val="center"/>
          </w:tcPr>
          <w:p w14:paraId="2C168BD3" w14:textId="77777777" w:rsidR="009C7A53" w:rsidRPr="00AE24FA" w:rsidRDefault="009C7A53" w:rsidP="00A266AB">
            <w:pPr>
              <w:jc w:val="center"/>
            </w:pPr>
            <w:r w:rsidRPr="00AE24FA">
              <w:t>12</w:t>
            </w:r>
          </w:p>
        </w:tc>
        <w:tc>
          <w:tcPr>
            <w:tcW w:w="2908" w:type="dxa"/>
            <w:vAlign w:val="center"/>
          </w:tcPr>
          <w:p w14:paraId="77FEEA00" w14:textId="77777777" w:rsidR="009C7A53" w:rsidRPr="00AE24FA" w:rsidRDefault="009C7A53" w:rsidP="00A266AB">
            <w:pPr>
              <w:jc w:val="center"/>
            </w:pPr>
            <w:r w:rsidRPr="00AE24FA">
              <w:t>80％</w:t>
            </w:r>
          </w:p>
        </w:tc>
      </w:tr>
      <w:tr w:rsidR="009C7A53" w:rsidRPr="00AE24FA" w14:paraId="06F8E0EB" w14:textId="77777777" w:rsidTr="00A266AB">
        <w:tc>
          <w:tcPr>
            <w:tcW w:w="1320" w:type="dxa"/>
          </w:tcPr>
          <w:p w14:paraId="5D3C70A2" w14:textId="77777777" w:rsidR="009C7A53" w:rsidRPr="00AE24FA" w:rsidRDefault="009C7A53" w:rsidP="002D67F7">
            <w:pPr>
              <w:spacing w:line="320" w:lineRule="exact"/>
            </w:pPr>
            <w:r w:rsidRPr="00AE24FA">
              <w:t>もも</w:t>
            </w:r>
          </w:p>
          <w:p w14:paraId="72B9DC4D" w14:textId="77777777" w:rsidR="009C7A53" w:rsidRPr="00AE24FA" w:rsidRDefault="009C7A53" w:rsidP="002D67F7">
            <w:pPr>
              <w:spacing w:line="320" w:lineRule="exact"/>
            </w:pPr>
            <w:r w:rsidRPr="00AE24FA">
              <w:t>うめ</w:t>
            </w:r>
          </w:p>
          <w:p w14:paraId="5F4573ED" w14:textId="77777777" w:rsidR="009C7A53" w:rsidRPr="00AE24FA" w:rsidRDefault="009C7A53" w:rsidP="002D67F7">
            <w:pPr>
              <w:spacing w:line="320" w:lineRule="exact"/>
            </w:pPr>
            <w:r w:rsidRPr="00AE24FA">
              <w:t>あんず</w:t>
            </w:r>
          </w:p>
        </w:tc>
        <w:tc>
          <w:tcPr>
            <w:tcW w:w="1800" w:type="dxa"/>
            <w:vAlign w:val="center"/>
          </w:tcPr>
          <w:p w14:paraId="067D31FA" w14:textId="77777777" w:rsidR="009C7A53" w:rsidRPr="00AE24FA" w:rsidRDefault="009C7A53" w:rsidP="00A266AB">
            <w:pPr>
              <w:jc w:val="center"/>
            </w:pPr>
            <w:r w:rsidRPr="00AE24FA">
              <w:t>10月上旬</w:t>
            </w:r>
          </w:p>
        </w:tc>
        <w:tc>
          <w:tcPr>
            <w:tcW w:w="1200" w:type="dxa"/>
            <w:vAlign w:val="center"/>
          </w:tcPr>
          <w:p w14:paraId="0BF3065C" w14:textId="77777777" w:rsidR="009C7A53" w:rsidRPr="00AE24FA" w:rsidRDefault="009C7A53" w:rsidP="00A266AB">
            <w:pPr>
              <w:jc w:val="center"/>
            </w:pPr>
            <w:r w:rsidRPr="00AE24FA">
              <w:rPr>
                <w:rFonts w:hint="eastAsia"/>
              </w:rPr>
              <w:t>14</w:t>
            </w:r>
          </w:p>
        </w:tc>
        <w:tc>
          <w:tcPr>
            <w:tcW w:w="1200" w:type="dxa"/>
            <w:vAlign w:val="center"/>
          </w:tcPr>
          <w:p w14:paraId="0547B64A" w14:textId="77777777" w:rsidR="009C7A53" w:rsidRPr="00AE24FA" w:rsidRDefault="009C7A53" w:rsidP="00A266AB">
            <w:pPr>
              <w:jc w:val="center"/>
            </w:pPr>
            <w:r w:rsidRPr="00AE24FA">
              <w:t>６</w:t>
            </w:r>
          </w:p>
        </w:tc>
        <w:tc>
          <w:tcPr>
            <w:tcW w:w="1200" w:type="dxa"/>
            <w:vAlign w:val="center"/>
          </w:tcPr>
          <w:p w14:paraId="2B28F792" w14:textId="77777777" w:rsidR="009C7A53" w:rsidRPr="00AE24FA" w:rsidRDefault="009C7A53" w:rsidP="00A266AB">
            <w:pPr>
              <w:jc w:val="center"/>
            </w:pPr>
            <w:r w:rsidRPr="00AE24FA">
              <w:t>10</w:t>
            </w:r>
          </w:p>
        </w:tc>
        <w:tc>
          <w:tcPr>
            <w:tcW w:w="2908" w:type="dxa"/>
            <w:vAlign w:val="center"/>
          </w:tcPr>
          <w:p w14:paraId="5DAE68D7" w14:textId="77777777" w:rsidR="009C7A53" w:rsidRPr="00AE24FA" w:rsidRDefault="009C7A53" w:rsidP="00A266AB">
            <w:pPr>
              <w:jc w:val="center"/>
            </w:pPr>
            <w:r w:rsidRPr="00AE24FA">
              <w:t>80％</w:t>
            </w:r>
          </w:p>
        </w:tc>
      </w:tr>
    </w:tbl>
    <w:p w14:paraId="069457FC" w14:textId="77777777" w:rsidR="00FC5E4E" w:rsidRDefault="00FC5E4E" w:rsidP="009C7A53">
      <w:pPr>
        <w:ind w:leftChars="200" w:left="480"/>
      </w:pPr>
    </w:p>
    <w:p w14:paraId="6D41CDB6" w14:textId="170A70C1" w:rsidR="009C7A53" w:rsidRPr="00AE24FA" w:rsidRDefault="00095AA2" w:rsidP="009C7A53">
      <w:pPr>
        <w:ind w:leftChars="200" w:left="480"/>
      </w:pPr>
      <w:r>
        <w:rPr>
          <w:rFonts w:hint="eastAsia"/>
        </w:rPr>
        <w:t>エ</w:t>
      </w:r>
      <w:r w:rsidR="009C7A53" w:rsidRPr="00AE24FA">
        <w:rPr>
          <w:rFonts w:hint="eastAsia"/>
        </w:rPr>
        <w:t xml:space="preserve">　園地の清掃</w:t>
      </w:r>
    </w:p>
    <w:p w14:paraId="107DB030" w14:textId="77777777" w:rsidR="009C7A53" w:rsidRPr="00AE24FA" w:rsidRDefault="009C7A53" w:rsidP="009C7A53">
      <w:pPr>
        <w:ind w:leftChars="300" w:left="720"/>
      </w:pPr>
      <w:r w:rsidRPr="00AE24FA">
        <w:t xml:space="preserve">　病害虫は</w:t>
      </w:r>
      <w:r w:rsidRPr="00AE24FA">
        <w:rPr>
          <w:rFonts w:hint="eastAsia"/>
        </w:rPr>
        <w:t>被害</w:t>
      </w:r>
      <w:r w:rsidRPr="00AE24FA">
        <w:t>落葉や落下果実で越冬し、翌年の発生に影響するものが多い。また、園地が汚れていると野ネズミの被害を受けやすいので、落葉の収集や果実を除去するなど園地をきれいに片づける。</w:t>
      </w:r>
    </w:p>
    <w:p w14:paraId="40DCD8A9" w14:textId="77777777" w:rsidR="009C7A53" w:rsidRPr="00AE24FA" w:rsidRDefault="009C7A53" w:rsidP="009C7A53">
      <w:pPr>
        <w:ind w:leftChars="300" w:left="720"/>
      </w:pPr>
      <w:r w:rsidRPr="00AE24FA">
        <w:lastRenderedPageBreak/>
        <w:t xml:space="preserve">　特におうとうの</w:t>
      </w:r>
      <w:r w:rsidRPr="00AE24FA">
        <w:rPr>
          <w:rFonts w:hint="eastAsia"/>
        </w:rPr>
        <w:t>灰星病の</w:t>
      </w:r>
      <w:r w:rsidRPr="00AE24FA">
        <w:t>ミイラ果は見つけ次第摘み取り、適切に処分して菌密度の低下を図る。</w:t>
      </w:r>
    </w:p>
    <w:p w14:paraId="09AA2CD2" w14:textId="77777777" w:rsidR="00923072" w:rsidRDefault="00923072">
      <w:pPr>
        <w:autoSpaceDE/>
        <w:autoSpaceDN/>
        <w:jc w:val="left"/>
      </w:pPr>
    </w:p>
    <w:p w14:paraId="57A254C6" w14:textId="5D9E27E9" w:rsidR="00A96919" w:rsidRPr="00A96919" w:rsidRDefault="00A96919" w:rsidP="00A96919">
      <w:r w:rsidRPr="00A96919">
        <w:rPr>
          <w:rFonts w:hint="eastAsia"/>
        </w:rPr>
        <w:t>《　りんご研究所参観デーのお知らせ　》</w:t>
      </w:r>
    </w:p>
    <w:tbl>
      <w:tblPr>
        <w:tblStyle w:val="afb"/>
        <w:tblW w:w="9628" w:type="dxa"/>
        <w:tblCellMar>
          <w:top w:w="113" w:type="dxa"/>
          <w:bottom w:w="113" w:type="dxa"/>
        </w:tblCellMar>
        <w:tblLook w:val="04A0" w:firstRow="1" w:lastRow="0" w:firstColumn="1" w:lastColumn="0" w:noHBand="0" w:noVBand="1"/>
      </w:tblPr>
      <w:tblGrid>
        <w:gridCol w:w="9628"/>
      </w:tblGrid>
      <w:tr w:rsidR="00A96919" w:rsidRPr="00A96919" w14:paraId="76D5B784" w14:textId="77777777" w:rsidTr="00A96919">
        <w:tc>
          <w:tcPr>
            <w:tcW w:w="9628" w:type="dxa"/>
          </w:tcPr>
          <w:p w14:paraId="33E5DD4D" w14:textId="6F43B206" w:rsidR="00A96919" w:rsidRPr="00A96919" w:rsidRDefault="00A96919" w:rsidP="00A96919">
            <w:r w:rsidRPr="00A96919">
              <w:rPr>
                <w:rFonts w:hint="eastAsia"/>
              </w:rPr>
              <w:t xml:space="preserve">　五戸会場（りんご研究所県南果樹部）</w:t>
            </w:r>
            <w:r>
              <w:rPr>
                <w:rFonts w:hint="eastAsia"/>
              </w:rPr>
              <w:t xml:space="preserve"> </w:t>
            </w:r>
            <w:r w:rsidRPr="00A96919">
              <w:rPr>
                <w:rFonts w:hint="eastAsia"/>
              </w:rPr>
              <w:t>：９月</w:t>
            </w:r>
            <w:r w:rsidRPr="00A96919">
              <w:t>12日（金）　9:00～15:00</w:t>
            </w:r>
          </w:p>
          <w:p w14:paraId="14679164" w14:textId="1128D688" w:rsidR="00A96919" w:rsidRPr="00A96919" w:rsidRDefault="00240C20" w:rsidP="00A96919">
            <w:r>
              <w:rPr>
                <w:noProof/>
              </w:rPr>
              <w:drawing>
                <wp:anchor distT="0" distB="0" distL="114300" distR="114300" simplePos="0" relativeHeight="251808768" behindDoc="0" locked="0" layoutInCell="1" allowOverlap="1" wp14:anchorId="2017EB98" wp14:editId="6E57FF7B">
                  <wp:simplePos x="0" y="0"/>
                  <wp:positionH relativeFrom="column">
                    <wp:posOffset>5008880</wp:posOffset>
                  </wp:positionH>
                  <wp:positionV relativeFrom="paragraph">
                    <wp:posOffset>189865</wp:posOffset>
                  </wp:positionV>
                  <wp:extent cx="992505" cy="992505"/>
                  <wp:effectExtent l="0" t="0" r="0" b="0"/>
                  <wp:wrapNone/>
                  <wp:docPr id="1745935507" name="図 1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35507" name="図 12" descr="QR コード"/>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505" cy="992505"/>
                          </a:xfrm>
                          <a:prstGeom prst="rect">
                            <a:avLst/>
                          </a:prstGeom>
                        </pic:spPr>
                      </pic:pic>
                    </a:graphicData>
                  </a:graphic>
                  <wp14:sizeRelH relativeFrom="margin">
                    <wp14:pctWidth>0</wp14:pctWidth>
                  </wp14:sizeRelH>
                  <wp14:sizeRelV relativeFrom="margin">
                    <wp14:pctHeight>0</wp14:pctHeight>
                  </wp14:sizeRelV>
                </wp:anchor>
              </w:drawing>
            </w:r>
            <w:r w:rsidR="00A96919" w:rsidRPr="00A96919">
              <w:rPr>
                <w:rFonts w:hint="eastAsia"/>
              </w:rPr>
              <w:t xml:space="preserve">　黒石会場（りんご研究所）　　　　　</w:t>
            </w:r>
            <w:r w:rsidR="00A96919">
              <w:rPr>
                <w:rFonts w:hint="eastAsia"/>
              </w:rPr>
              <w:t xml:space="preserve"> </w:t>
            </w:r>
            <w:r w:rsidR="00A96919" w:rsidRPr="00A96919">
              <w:rPr>
                <w:rFonts w:hint="eastAsia"/>
              </w:rPr>
              <w:t>：９月</w:t>
            </w:r>
            <w:r w:rsidR="00A96919" w:rsidRPr="00A96919">
              <w:t>18日（木）　9:00～15:00</w:t>
            </w:r>
          </w:p>
          <w:p w14:paraId="64416891" w14:textId="55895904" w:rsidR="00A96919" w:rsidRPr="00A96919" w:rsidRDefault="00A96919" w:rsidP="00A96919">
            <w:r w:rsidRPr="00A96919">
              <w:rPr>
                <w:rFonts w:hint="eastAsia"/>
              </w:rPr>
              <w:t>※研究成果について講演会やポスターによる展示などがあります。</w:t>
            </w:r>
          </w:p>
          <w:p w14:paraId="3C556834" w14:textId="0C9D5836" w:rsidR="00A96919" w:rsidRPr="00A96919" w:rsidRDefault="00A96919" w:rsidP="00A96919"/>
          <w:p w14:paraId="338B7174" w14:textId="13DCBD43" w:rsidR="00A96919" w:rsidRPr="00A96919" w:rsidRDefault="00A96919" w:rsidP="00A96919">
            <w:r w:rsidRPr="00A96919">
              <w:rPr>
                <w:rFonts w:hint="eastAsia"/>
              </w:rPr>
              <w:t>※詳しくは、りんご研究所「イベント情報」</w:t>
            </w:r>
          </w:p>
          <w:p w14:paraId="678B2C35" w14:textId="3EFD0359" w:rsidR="00A96919" w:rsidRPr="00A96919" w:rsidRDefault="00A96919" w:rsidP="00240C20">
            <w:pPr>
              <w:rPr>
                <w:rFonts w:ascii="ＭＳ 明朝" w:eastAsia="ＭＳ 明朝" w:hAnsi="ＭＳ 明朝"/>
              </w:rPr>
            </w:pPr>
            <w:r w:rsidRPr="00A96919">
              <w:rPr>
                <w:rFonts w:hint="eastAsia"/>
              </w:rPr>
              <w:t xml:space="preserve">　（</w:t>
            </w:r>
            <w:r w:rsidR="00240C20" w:rsidRPr="00240C20">
              <w:t>https://www.aomori-itc.or.jp/docs/2024070400025/</w:t>
            </w:r>
            <w:r w:rsidRPr="00A96919">
              <w:t>）</w:t>
            </w:r>
          </w:p>
        </w:tc>
      </w:tr>
    </w:tbl>
    <w:p w14:paraId="7FEE2E19" w14:textId="77777777" w:rsidR="00A96919" w:rsidRDefault="00A96919" w:rsidP="006215C5">
      <w:pPr>
        <w:spacing w:line="200" w:lineRule="exact"/>
      </w:pPr>
    </w:p>
    <w:p w14:paraId="712FC7A1" w14:textId="5A789DD6" w:rsidR="00ED407D" w:rsidRPr="00A96919" w:rsidRDefault="00ED407D" w:rsidP="00ED407D">
      <w:r w:rsidRPr="00A96919">
        <w:rPr>
          <w:rFonts w:hint="eastAsia"/>
        </w:rPr>
        <w:t xml:space="preserve">《　</w:t>
      </w:r>
      <w:r w:rsidRPr="00ED407D">
        <w:rPr>
          <w:rFonts w:hint="eastAsia"/>
        </w:rPr>
        <w:t>青森りんご植栽</w:t>
      </w:r>
      <w:r w:rsidRPr="00ED407D">
        <w:t>150周年記念イベントのお知らせ</w:t>
      </w:r>
      <w:r w:rsidRPr="00A96919">
        <w:rPr>
          <w:rFonts w:hint="eastAsia"/>
        </w:rPr>
        <w:t xml:space="preserve">　》</w:t>
      </w:r>
    </w:p>
    <w:tbl>
      <w:tblPr>
        <w:tblStyle w:val="afb"/>
        <w:tblW w:w="9628" w:type="dxa"/>
        <w:tblCellMar>
          <w:top w:w="113" w:type="dxa"/>
          <w:bottom w:w="113" w:type="dxa"/>
        </w:tblCellMar>
        <w:tblLook w:val="04A0" w:firstRow="1" w:lastRow="0" w:firstColumn="1" w:lastColumn="0" w:noHBand="0" w:noVBand="1"/>
      </w:tblPr>
      <w:tblGrid>
        <w:gridCol w:w="9628"/>
      </w:tblGrid>
      <w:tr w:rsidR="00ED407D" w:rsidRPr="00A96919" w14:paraId="66FD240A" w14:textId="77777777" w:rsidTr="00FE1C9E">
        <w:tc>
          <w:tcPr>
            <w:tcW w:w="9628" w:type="dxa"/>
          </w:tcPr>
          <w:p w14:paraId="6EC17BD8" w14:textId="2B6F88C7" w:rsidR="00ED407D" w:rsidRDefault="006215C5" w:rsidP="00ED407D">
            <w:r w:rsidRPr="006215C5">
              <w:rPr>
                <w:rFonts w:hint="eastAsia"/>
                <w:noProof/>
              </w:rPr>
              <w:drawing>
                <wp:anchor distT="0" distB="0" distL="114300" distR="114300" simplePos="0" relativeHeight="251809792" behindDoc="1" locked="0" layoutInCell="1" allowOverlap="1" wp14:anchorId="17643BB9" wp14:editId="51849E8D">
                  <wp:simplePos x="0" y="0"/>
                  <wp:positionH relativeFrom="column">
                    <wp:posOffset>5041265</wp:posOffset>
                  </wp:positionH>
                  <wp:positionV relativeFrom="paragraph">
                    <wp:posOffset>0</wp:posOffset>
                  </wp:positionV>
                  <wp:extent cx="972000" cy="972000"/>
                  <wp:effectExtent l="0" t="0" r="0" b="0"/>
                  <wp:wrapTight wrapText="bothSides">
                    <wp:wrapPolygon edited="0">
                      <wp:start x="0" y="0"/>
                      <wp:lineTo x="0" y="21176"/>
                      <wp:lineTo x="21176" y="21176"/>
                      <wp:lineTo x="21176" y="0"/>
                      <wp:lineTo x="0" y="0"/>
                    </wp:wrapPolygon>
                  </wp:wrapTight>
                  <wp:docPr id="92942837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07D" w:rsidRPr="00A96919">
              <w:rPr>
                <w:rFonts w:hint="eastAsia"/>
              </w:rPr>
              <w:t xml:space="preserve">　</w:t>
            </w:r>
            <w:r w:rsidR="00ED407D">
              <w:rPr>
                <w:rFonts w:hint="eastAsia"/>
              </w:rPr>
              <w:t>令和７年</w:t>
            </w:r>
            <w:r>
              <w:rPr>
                <w:rFonts w:hint="eastAsia"/>
              </w:rPr>
              <w:t>(</w:t>
            </w:r>
            <w:r w:rsidR="00ED407D">
              <w:t>2025年</w:t>
            </w:r>
            <w:r>
              <w:rPr>
                <w:rFonts w:hint="eastAsia"/>
              </w:rPr>
              <w:t>)</w:t>
            </w:r>
            <w:r w:rsidR="00ED407D">
              <w:t>は、青森県にりんごが植えられてから150年の記念すべき節目の年「青森りんご植栽150周年」です。青森県全体で青森りんごを盛り上げていくため、９月13日</w:t>
            </w:r>
            <w:r>
              <w:rPr>
                <w:rFonts w:hint="eastAsia"/>
              </w:rPr>
              <w:t>(</w:t>
            </w:r>
            <w:r w:rsidR="00ED407D">
              <w:t>土</w:t>
            </w:r>
            <w:r>
              <w:rPr>
                <w:rFonts w:hint="eastAsia"/>
              </w:rPr>
              <w:t>)</w:t>
            </w:r>
            <w:r w:rsidR="00ED407D">
              <w:t>に弘前市民会館大ホールで青森りんご150周年記念イベントを開催します。</w:t>
            </w:r>
          </w:p>
          <w:p w14:paraId="0FB906A2" w14:textId="3CB29E4B" w:rsidR="00ED407D" w:rsidRDefault="00ED407D" w:rsidP="00ED407D">
            <w:r>
              <w:rPr>
                <w:rFonts w:hint="eastAsia"/>
              </w:rPr>
              <w:t xml:space="preserve">　大ホールで行うイベントの応募は終了しましたが、同会館の大・小会議室ではりんごの歴史パネル展、ラジオの生放送、あっぷるぱい（牌）の無料体験も行われ、こちらは参加自由となっております。</w:t>
            </w:r>
          </w:p>
          <w:p w14:paraId="580C3293" w14:textId="5124D26E" w:rsidR="00ED407D" w:rsidRPr="00A96919" w:rsidRDefault="00ED407D" w:rsidP="00ED407D">
            <w:pPr>
              <w:rPr>
                <w:rFonts w:ascii="ＭＳ 明朝" w:eastAsia="ＭＳ 明朝" w:hAnsi="ＭＳ 明朝"/>
              </w:rPr>
            </w:pPr>
            <w:r>
              <w:rPr>
                <w:rFonts w:hint="eastAsia"/>
              </w:rPr>
              <w:t xml:space="preserve">　また、</w:t>
            </w:r>
            <w:r>
              <w:t>13日（土）14日（日）に追手門広場では、りんごに関連するグルメ・クラフトイベントを開催します。多数の参加をお待ちしております。</w:t>
            </w:r>
          </w:p>
        </w:tc>
      </w:tr>
    </w:tbl>
    <w:p w14:paraId="62C9C24C" w14:textId="77777777" w:rsidR="00ED407D" w:rsidRPr="00ED407D" w:rsidRDefault="00ED407D" w:rsidP="006215C5">
      <w:pPr>
        <w:spacing w:line="200" w:lineRule="exact"/>
      </w:pPr>
    </w:p>
    <w:p w14:paraId="056898E1" w14:textId="77777777" w:rsidR="00A96919" w:rsidRPr="008614C2" w:rsidRDefault="00A96919" w:rsidP="00A96919">
      <w:r w:rsidRPr="008614C2">
        <w:rPr>
          <w:rFonts w:hint="eastAsia"/>
        </w:rPr>
        <w:t>《　ツキノワグマ出没警報発令中！（５月１日～11月30日） 》</w:t>
      </w:r>
    </w:p>
    <w:tbl>
      <w:tblPr>
        <w:tblStyle w:val="afb"/>
        <w:tblW w:w="0" w:type="auto"/>
        <w:tblCellMar>
          <w:top w:w="113" w:type="dxa"/>
          <w:bottom w:w="113" w:type="dxa"/>
        </w:tblCellMar>
        <w:tblLook w:val="04A0" w:firstRow="1" w:lastRow="0" w:firstColumn="1" w:lastColumn="0" w:noHBand="0" w:noVBand="1"/>
      </w:tblPr>
      <w:tblGrid>
        <w:gridCol w:w="9628"/>
      </w:tblGrid>
      <w:tr w:rsidR="00A96919" w:rsidRPr="008614C2" w14:paraId="7190385C" w14:textId="77777777" w:rsidTr="00FE1C9E">
        <w:tc>
          <w:tcPr>
            <w:tcW w:w="9628" w:type="dxa"/>
          </w:tcPr>
          <w:p w14:paraId="18BDA6AA" w14:textId="77777777" w:rsidR="00A96919" w:rsidRPr="008614C2" w:rsidRDefault="00A96919" w:rsidP="00FE1C9E">
            <w:pPr>
              <w:ind w:left="240" w:hangingChars="100" w:hanging="240"/>
              <w:jc w:val="left"/>
              <w:rPr>
                <w:rFonts w:ascii="ＭＳ 明朝" w:eastAsia="ＭＳ 明朝" w:hAnsi="ＭＳ 明朝"/>
              </w:rPr>
            </w:pPr>
            <w:r w:rsidRPr="008614C2">
              <w:rPr>
                <w:rFonts w:ascii="ＭＳ 明朝" w:eastAsia="ＭＳ 明朝" w:hAnsi="ＭＳ 明朝" w:hint="eastAsia"/>
              </w:rPr>
              <w:t>・１人での作業をできるだけ避け、ラジオやクマよけスプレーを携帯するなど、人身　被害の防止に努めましょう。</w:t>
            </w:r>
          </w:p>
          <w:p w14:paraId="3EAF80B4" w14:textId="77777777" w:rsidR="00A96919" w:rsidRPr="008614C2" w:rsidRDefault="00A96919" w:rsidP="00FE1C9E">
            <w:pPr>
              <w:ind w:left="240" w:hangingChars="100" w:hanging="240"/>
              <w:jc w:val="left"/>
              <w:rPr>
                <w:rFonts w:ascii="ＭＳ 明朝" w:eastAsia="ＭＳ 明朝" w:hAnsi="ＭＳ 明朝"/>
              </w:rPr>
            </w:pPr>
            <w:r w:rsidRPr="008614C2">
              <w:rPr>
                <w:rFonts w:ascii="ＭＳ 明朝" w:eastAsia="ＭＳ 明朝" w:hAnsi="ＭＳ 明朝" w:hint="eastAsia"/>
              </w:rPr>
              <w:t>・野菜・果実等の収穫残さや弁当の空容器などは、クマを引き寄せる原因となるた　　め、農地に放置せず、適切に処理しましょう。</w:t>
            </w:r>
          </w:p>
          <w:p w14:paraId="6DE95507" w14:textId="77777777" w:rsidR="00A96919" w:rsidRPr="008614C2" w:rsidRDefault="00A96919" w:rsidP="00FE1C9E">
            <w:pPr>
              <w:ind w:left="240" w:hangingChars="100" w:hanging="240"/>
              <w:jc w:val="left"/>
              <w:rPr>
                <w:rFonts w:ascii="ＭＳ 明朝" w:eastAsia="ＭＳ 明朝" w:hAnsi="ＭＳ 明朝"/>
              </w:rPr>
            </w:pPr>
            <w:r w:rsidRPr="008614C2">
              <w:rPr>
                <w:rFonts w:ascii="ＭＳ 明朝" w:eastAsia="ＭＳ 明朝" w:hAnsi="ＭＳ 明朝" w:hint="eastAsia"/>
              </w:rPr>
              <w:t>・農地周辺の藪を刈払って見通しを良くすることで、クマの隠れ場所を無くし、クマ　が農地に近づきにくい環境を整えましょう。</w:t>
            </w:r>
          </w:p>
          <w:p w14:paraId="2B6FCD01" w14:textId="77777777" w:rsidR="00A96919" w:rsidRPr="008614C2" w:rsidRDefault="00A96919" w:rsidP="00FE1C9E">
            <w:pPr>
              <w:ind w:left="240" w:hangingChars="100" w:hanging="240"/>
              <w:jc w:val="left"/>
              <w:rPr>
                <w:rFonts w:ascii="ＭＳ 明朝" w:eastAsia="ＭＳ 明朝" w:hAnsi="ＭＳ 明朝"/>
              </w:rPr>
            </w:pPr>
            <w:r w:rsidRPr="008614C2">
              <w:rPr>
                <w:rFonts w:ascii="ＭＳ 明朝" w:eastAsia="ＭＳ 明朝" w:hAnsi="ＭＳ 明朝" w:hint="eastAsia"/>
              </w:rPr>
              <w:t>・詳細は県ホームページをご確認ください。</w:t>
            </w:r>
          </w:p>
          <w:p w14:paraId="7B1862B8" w14:textId="77777777" w:rsidR="00A96919" w:rsidRPr="008614C2" w:rsidRDefault="00A96919" w:rsidP="00FE1C9E">
            <w:pPr>
              <w:ind w:left="240" w:hangingChars="100" w:hanging="240"/>
              <w:jc w:val="left"/>
            </w:pPr>
            <w:r w:rsidRPr="008614C2">
              <w:rPr>
                <w:rFonts w:ascii="ＭＳ 明朝" w:eastAsia="ＭＳ 明朝" w:hAnsi="ＭＳ 明朝" w:hint="eastAsia"/>
              </w:rPr>
              <w:t>（</w:t>
            </w:r>
            <w:r w:rsidRPr="008614C2">
              <w:rPr>
                <w:rFonts w:ascii="ＭＳ 明朝" w:eastAsia="ＭＳ 明朝" w:hAnsi="ＭＳ 明朝"/>
              </w:rPr>
              <w:t>https://www.pref.aomori.lg.jp/soshiki/kankyo/shizen/kuma_cyuui.html）</w:t>
            </w:r>
          </w:p>
        </w:tc>
      </w:tr>
    </w:tbl>
    <w:p w14:paraId="3A8C5390" w14:textId="77777777" w:rsidR="007C4BA7" w:rsidRDefault="007C4BA7" w:rsidP="007C4BA7">
      <w:pPr>
        <w:spacing w:line="200" w:lineRule="exact"/>
      </w:pPr>
    </w:p>
    <w:p w14:paraId="422AAE76" w14:textId="32E29C20" w:rsidR="00646CEE" w:rsidRPr="007C4BA7" w:rsidRDefault="00646CEE" w:rsidP="00923072">
      <w:r w:rsidRPr="007C4BA7">
        <w:rPr>
          <w:rFonts w:hint="eastAsia"/>
        </w:rPr>
        <w:t xml:space="preserve">《　</w:t>
      </w:r>
      <w:r w:rsidR="00C95277" w:rsidRPr="007C4BA7">
        <w:rPr>
          <w:rFonts w:hint="eastAsia"/>
        </w:rPr>
        <w:t>秋の農作業安全運動展開中</w:t>
      </w:r>
      <w:r w:rsidRPr="007C4BA7">
        <w:rPr>
          <w:rFonts w:hint="eastAsia"/>
        </w:rPr>
        <w:t>！（</w:t>
      </w:r>
      <w:r w:rsidR="00C95277" w:rsidRPr="007C4BA7">
        <w:rPr>
          <w:rFonts w:hint="eastAsia"/>
        </w:rPr>
        <w:t>９</w:t>
      </w:r>
      <w:r w:rsidRPr="007C4BA7">
        <w:rPr>
          <w:rFonts w:hint="eastAsia"/>
        </w:rPr>
        <w:t>月～</w:t>
      </w:r>
      <w:r w:rsidR="00497B58" w:rsidRPr="007C4BA7">
        <w:rPr>
          <w:rFonts w:hint="eastAsia"/>
        </w:rPr>
        <w:t>１０</w:t>
      </w:r>
      <w:r w:rsidRPr="007C4BA7">
        <w:rPr>
          <w:rFonts w:hint="eastAsia"/>
        </w:rPr>
        <w:t>月）　》</w:t>
      </w:r>
    </w:p>
    <w:tbl>
      <w:tblPr>
        <w:tblStyle w:val="12"/>
        <w:tblW w:w="0" w:type="auto"/>
        <w:tblCellMar>
          <w:top w:w="113" w:type="dxa"/>
          <w:bottom w:w="113" w:type="dxa"/>
        </w:tblCellMar>
        <w:tblLook w:val="04A0" w:firstRow="1" w:lastRow="0" w:firstColumn="1" w:lastColumn="0" w:noHBand="0" w:noVBand="1"/>
      </w:tblPr>
      <w:tblGrid>
        <w:gridCol w:w="9628"/>
      </w:tblGrid>
      <w:tr w:rsidR="007C4BA7" w:rsidRPr="007C4BA7" w14:paraId="61DC5E34" w14:textId="77777777" w:rsidTr="00E2625A">
        <w:tc>
          <w:tcPr>
            <w:tcW w:w="9628" w:type="dxa"/>
          </w:tcPr>
          <w:p w14:paraId="5C7CB474" w14:textId="5B5882F8" w:rsidR="00497B58" w:rsidRPr="007C4BA7" w:rsidRDefault="00646CEE" w:rsidP="00646CEE">
            <w:pPr>
              <w:jc w:val="left"/>
              <w:rPr>
                <w:rFonts w:ascii="ＭＳ 明朝" w:eastAsia="ＭＳ 明朝" w:hAnsi="ＭＳ 明朝"/>
              </w:rPr>
            </w:pPr>
            <w:r w:rsidRPr="007C4BA7">
              <w:rPr>
                <w:rFonts w:hint="eastAsia"/>
              </w:rPr>
              <w:t xml:space="preserve">　</w:t>
            </w:r>
            <w:r w:rsidR="007C4BA7">
              <w:rPr>
                <w:rFonts w:ascii="ＭＳ 明朝" w:eastAsia="ＭＳ 明朝" w:hAnsi="ＭＳ 明朝" w:hint="eastAsia"/>
              </w:rPr>
              <w:t>いつもの作業に、いつも以上の注意を。</w:t>
            </w:r>
          </w:p>
          <w:p w14:paraId="661842D5" w14:textId="78B7049F" w:rsidR="00497B58" w:rsidRPr="007C4BA7" w:rsidRDefault="00497B58" w:rsidP="00497B58">
            <w:pPr>
              <w:ind w:firstLineChars="100" w:firstLine="240"/>
              <w:jc w:val="left"/>
              <w:rPr>
                <w:rFonts w:ascii="ＭＳ 明朝" w:eastAsia="ＭＳ 明朝" w:hAnsi="ＭＳ 明朝" w:cs="Times New Roman"/>
                <w:szCs w:val="28"/>
              </w:rPr>
            </w:pPr>
            <w:r w:rsidRPr="007C4BA7">
              <w:rPr>
                <w:rFonts w:ascii="ＭＳ 明朝" w:eastAsia="ＭＳ 明朝" w:hAnsi="ＭＳ 明朝" w:cs="Times New Roman" w:hint="eastAsia"/>
                <w:szCs w:val="28"/>
              </w:rPr>
              <w:t>脚立作業は、安定した場所にしっかり固定し、天板上での作業は行わず、脚立から</w:t>
            </w:r>
            <w:r w:rsidR="00FC5E4E" w:rsidRPr="007C4BA7">
              <w:rPr>
                <w:rFonts w:ascii="ＭＳ 明朝" w:eastAsia="ＭＳ 明朝" w:hAnsi="ＭＳ 明朝" w:cs="Times New Roman" w:hint="eastAsia"/>
                <w:szCs w:val="28"/>
              </w:rPr>
              <w:t>身</w:t>
            </w:r>
            <w:r w:rsidRPr="007C4BA7">
              <w:rPr>
                <w:rFonts w:ascii="ＭＳ 明朝" w:eastAsia="ＭＳ 明朝" w:hAnsi="ＭＳ 明朝" w:cs="Times New Roman" w:hint="eastAsia"/>
                <w:szCs w:val="28"/>
              </w:rPr>
              <w:t>を乗り出さないようにしましょう。</w:t>
            </w:r>
          </w:p>
          <w:p w14:paraId="4E77B80B" w14:textId="6B9E83F4" w:rsidR="00646CEE" w:rsidRPr="007C4BA7" w:rsidRDefault="00497B58" w:rsidP="00497B58">
            <w:pPr>
              <w:ind w:firstLineChars="100" w:firstLine="240"/>
              <w:jc w:val="left"/>
            </w:pPr>
            <w:r w:rsidRPr="007C4BA7">
              <w:rPr>
                <w:rFonts w:ascii="ＭＳ 明朝" w:eastAsia="ＭＳ 明朝" w:hAnsi="ＭＳ 明朝" w:cs="Times New Roman" w:hint="eastAsia"/>
                <w:szCs w:val="28"/>
              </w:rPr>
              <w:t>機械作業は、ほ場の出入り口などの段差や傾斜による転倒に注意するとともに、安全ベルト着用など、転落対策を徹底しましょう。</w:t>
            </w:r>
          </w:p>
        </w:tc>
      </w:tr>
    </w:tbl>
    <w:p w14:paraId="24E76480" w14:textId="77777777" w:rsidR="00646CEE" w:rsidRDefault="00646CEE" w:rsidP="00ED407D">
      <w:pPr>
        <w:widowControl w:val="0"/>
        <w:autoSpaceDE/>
        <w:autoSpaceDN/>
        <w:rPr>
          <w:rFonts w:asciiTheme="minorEastAsia"/>
          <w:color w:val="E03253" w:themeColor="accent2"/>
          <w:sz w:val="18"/>
        </w:rPr>
      </w:pPr>
    </w:p>
    <w:p w14:paraId="0B0F5543" w14:textId="77777777" w:rsidR="006215C5" w:rsidRPr="008614C2" w:rsidRDefault="006215C5" w:rsidP="006215C5">
      <w:r w:rsidRPr="008614C2">
        <w:rPr>
          <w:rFonts w:hint="eastAsia"/>
        </w:rPr>
        <w:lastRenderedPageBreak/>
        <w:t xml:space="preserve">《　</w:t>
      </w:r>
      <w:r w:rsidRPr="008614C2">
        <w:rPr>
          <w:rFonts w:hAnsi="Times New Roman" w:hint="eastAsia"/>
        </w:rPr>
        <w:t xml:space="preserve">農薬使用基準の遵守　</w:t>
      </w:r>
      <w:r w:rsidRPr="008614C2">
        <w:rPr>
          <w:rFonts w:hint="eastAsia"/>
        </w:rPr>
        <w:t>》</w:t>
      </w:r>
    </w:p>
    <w:tbl>
      <w:tblPr>
        <w:tblStyle w:val="afb"/>
        <w:tblW w:w="0" w:type="auto"/>
        <w:tblCellMar>
          <w:top w:w="113" w:type="dxa"/>
          <w:bottom w:w="113" w:type="dxa"/>
        </w:tblCellMar>
        <w:tblLook w:val="04A0" w:firstRow="1" w:lastRow="0" w:firstColumn="1" w:lastColumn="0" w:noHBand="0" w:noVBand="1"/>
      </w:tblPr>
      <w:tblGrid>
        <w:gridCol w:w="9628"/>
      </w:tblGrid>
      <w:tr w:rsidR="006215C5" w:rsidRPr="008614C2" w14:paraId="6BA065BB" w14:textId="77777777" w:rsidTr="00FE1C9E">
        <w:tc>
          <w:tcPr>
            <w:tcW w:w="9628" w:type="dxa"/>
          </w:tcPr>
          <w:p w14:paraId="664696A6" w14:textId="77777777" w:rsidR="006215C5" w:rsidRPr="008614C2" w:rsidRDefault="006215C5" w:rsidP="00FE1C9E">
            <w:pPr>
              <w:rPr>
                <w:rFonts w:ascii="ＭＳ 明朝" w:eastAsia="ＭＳ 明朝" w:hAnsi="Times New Roman" w:cs="Times New Roman"/>
                <w:kern w:val="0"/>
                <w:szCs w:val="24"/>
              </w:rPr>
            </w:pPr>
            <w:r w:rsidRPr="008614C2">
              <w:rPr>
                <w:rFonts w:hint="eastAsia"/>
              </w:rPr>
              <w:t xml:space="preserve">　</w:t>
            </w:r>
            <w:r w:rsidRPr="008614C2">
              <w:rPr>
                <w:rFonts w:ascii="Times New Roman" w:eastAsia="ＭＳ 明朝" w:hAnsi="Times New Roman" w:cs="ＭＳ 明朝" w:hint="eastAsia"/>
                <w:kern w:val="0"/>
                <w:szCs w:val="24"/>
              </w:rPr>
              <w:t>農薬を使用する場合は、必ず最新の農薬登録内容を確認する。</w:t>
            </w:r>
          </w:p>
          <w:p w14:paraId="3D0E4332" w14:textId="77777777" w:rsidR="006215C5" w:rsidRPr="008614C2" w:rsidRDefault="006215C5" w:rsidP="00FE1C9E">
            <w:pPr>
              <w:widowControl w:val="0"/>
              <w:overflowPunct w:val="0"/>
              <w:autoSpaceDE/>
              <w:autoSpaceDN/>
              <w:textAlignment w:val="baseline"/>
              <w:rPr>
                <w:rFonts w:ascii="ＭＳ 明朝" w:eastAsia="ＭＳ 明朝" w:hAnsi="Times New Roman" w:cs="Times New Roman"/>
                <w:kern w:val="0"/>
                <w:szCs w:val="24"/>
              </w:rPr>
            </w:pPr>
            <w:r w:rsidRPr="008614C2">
              <w:rPr>
                <w:rFonts w:ascii="Times New Roman" w:eastAsia="ＭＳ 明朝" w:hAnsi="Times New Roman" w:cs="ＭＳ 明朝" w:hint="eastAsia"/>
                <w:kern w:val="0"/>
                <w:szCs w:val="24"/>
                <w:bdr w:val="single" w:sz="4" w:space="0" w:color="000000"/>
              </w:rPr>
              <w:t xml:space="preserve">　農林水産省「農薬登録情報提供システム」（</w:t>
            </w:r>
            <w:r w:rsidRPr="008614C2">
              <w:rPr>
                <w:rFonts w:ascii="Times New Roman" w:eastAsia="ＭＳ 明朝" w:hAnsi="Times New Roman" w:cs="Times New Roman"/>
                <w:kern w:val="0"/>
                <w:szCs w:val="24"/>
                <w:bdr w:val="single" w:sz="4" w:space="0" w:color="000000"/>
              </w:rPr>
              <w:t>https://pesticide</w:t>
            </w:r>
            <w:r w:rsidRPr="008614C2">
              <w:rPr>
                <w:rFonts w:ascii="ＭＳ 明朝" w:eastAsia="ＭＳ 明朝" w:hAnsi="ＭＳ 明朝" w:cs="ＭＳ 明朝"/>
                <w:kern w:val="0"/>
                <w:szCs w:val="24"/>
                <w:bdr w:val="single" w:sz="4" w:space="0" w:color="000000"/>
              </w:rPr>
              <w:t>.</w:t>
            </w:r>
            <w:r w:rsidRPr="008614C2">
              <w:rPr>
                <w:rFonts w:ascii="Times New Roman" w:eastAsia="ＭＳ 明朝" w:hAnsi="Times New Roman" w:cs="Times New Roman"/>
                <w:kern w:val="0"/>
                <w:szCs w:val="24"/>
                <w:bdr w:val="single" w:sz="4" w:space="0" w:color="000000"/>
              </w:rPr>
              <w:t>maff</w:t>
            </w:r>
            <w:r w:rsidRPr="008614C2">
              <w:rPr>
                <w:rFonts w:ascii="ＭＳ 明朝" w:eastAsia="ＭＳ 明朝" w:hAnsi="ＭＳ 明朝" w:cs="ＭＳ 明朝"/>
                <w:kern w:val="0"/>
                <w:szCs w:val="24"/>
                <w:bdr w:val="single" w:sz="4" w:space="0" w:color="000000"/>
              </w:rPr>
              <w:t>.</w:t>
            </w:r>
            <w:r w:rsidRPr="008614C2">
              <w:rPr>
                <w:rFonts w:ascii="Times New Roman" w:eastAsia="ＭＳ 明朝" w:hAnsi="Times New Roman" w:cs="Times New Roman"/>
                <w:kern w:val="0"/>
                <w:szCs w:val="24"/>
                <w:bdr w:val="single" w:sz="4" w:space="0" w:color="000000"/>
              </w:rPr>
              <w:t>go</w:t>
            </w:r>
            <w:r w:rsidRPr="008614C2">
              <w:rPr>
                <w:rFonts w:ascii="ＭＳ 明朝" w:eastAsia="ＭＳ 明朝" w:hAnsi="ＭＳ 明朝" w:cs="ＭＳ 明朝"/>
                <w:kern w:val="0"/>
                <w:szCs w:val="24"/>
                <w:bdr w:val="single" w:sz="4" w:space="0" w:color="000000"/>
              </w:rPr>
              <w:t>.</w:t>
            </w:r>
            <w:r w:rsidRPr="008614C2">
              <w:rPr>
                <w:rFonts w:ascii="Times New Roman" w:eastAsia="ＭＳ 明朝" w:hAnsi="Times New Roman" w:cs="Times New Roman"/>
                <w:kern w:val="0"/>
                <w:szCs w:val="24"/>
                <w:bdr w:val="single" w:sz="4" w:space="0" w:color="000000"/>
              </w:rPr>
              <w:t>jp/</w:t>
            </w:r>
            <w:r w:rsidRPr="008614C2">
              <w:rPr>
                <w:rFonts w:ascii="Times New Roman" w:eastAsia="ＭＳ 明朝" w:hAnsi="Times New Roman" w:cs="ＭＳ 明朝" w:hint="eastAsia"/>
                <w:kern w:val="0"/>
                <w:szCs w:val="24"/>
                <w:bdr w:val="single" w:sz="4" w:space="0" w:color="000000"/>
              </w:rPr>
              <w:t xml:space="preserve">）　</w:t>
            </w:r>
          </w:p>
          <w:p w14:paraId="6734B213" w14:textId="77777777" w:rsidR="006215C5" w:rsidRPr="008614C2" w:rsidRDefault="006215C5" w:rsidP="00FE1C9E">
            <w:r w:rsidRPr="008614C2">
              <w:rPr>
                <w:rFonts w:ascii="Times New Roman" w:eastAsia="ＭＳ 明朝" w:hAnsi="Times New Roman" w:cs="ＭＳ 明朝" w:hint="eastAsia"/>
                <w:kern w:val="0"/>
                <w:szCs w:val="24"/>
              </w:rPr>
              <w:t xml:space="preserve">　農薬の使用にあたっては、事前に周辺住民に対し、農薬の散布日時や使用者の連絡先等を十分な時間的余裕を持って知らせる。また、農薬の飛散により、周辺作物や近隣の住宅等に被害を及ぼすことのないように農薬飛散低減対策に留意して散布する。</w:t>
            </w:r>
          </w:p>
        </w:tc>
      </w:tr>
    </w:tbl>
    <w:p w14:paraId="7D0697B2" w14:textId="77777777" w:rsidR="006215C5" w:rsidRPr="00B546A9" w:rsidRDefault="006215C5" w:rsidP="00ED407D">
      <w:pPr>
        <w:widowControl w:val="0"/>
        <w:autoSpaceDE/>
        <w:autoSpaceDN/>
        <w:rPr>
          <w:rFonts w:asciiTheme="minorEastAsia"/>
          <w:color w:val="E03253" w:themeColor="accent2"/>
          <w:sz w:val="18"/>
        </w:rPr>
      </w:pPr>
    </w:p>
    <w:tbl>
      <w:tblPr>
        <w:tblStyle w:val="12"/>
        <w:tblW w:w="0" w:type="auto"/>
        <w:tblBorders>
          <w:left w:val="none" w:sz="0" w:space="0" w:color="auto"/>
          <w:right w:val="none" w:sz="0" w:space="0" w:color="auto"/>
        </w:tblBorders>
        <w:tblLook w:val="04A0" w:firstRow="1" w:lastRow="0" w:firstColumn="1" w:lastColumn="0" w:noHBand="0" w:noVBand="1"/>
      </w:tblPr>
      <w:tblGrid>
        <w:gridCol w:w="9638"/>
      </w:tblGrid>
      <w:tr w:rsidR="00B546A9" w:rsidRPr="00B546A9" w14:paraId="1DD390CB" w14:textId="77777777" w:rsidTr="00E2625A">
        <w:tc>
          <w:tcPr>
            <w:tcW w:w="9638" w:type="dxa"/>
          </w:tcPr>
          <w:p w14:paraId="5C074449" w14:textId="77777777" w:rsidR="00646CEE" w:rsidRPr="00ED407D" w:rsidRDefault="00646CEE" w:rsidP="00646CEE">
            <w:r w:rsidRPr="00ED407D">
              <w:rPr>
                <w:rFonts w:hAnsi="Times New Roman" w:hint="eastAsia"/>
              </w:rPr>
              <w:t xml:space="preserve">　</w:t>
            </w:r>
            <w:r w:rsidRPr="00ED407D">
              <w:rPr>
                <w:rFonts w:hint="eastAsia"/>
              </w:rPr>
              <w:t>農業保険に加入し、農業経営に万全の備えを！</w:t>
            </w:r>
          </w:p>
        </w:tc>
      </w:tr>
    </w:tbl>
    <w:p w14:paraId="78DB447F" w14:textId="77777777" w:rsidR="006215C5" w:rsidRDefault="006215C5" w:rsidP="00EF2929">
      <w:pPr>
        <w:rPr>
          <w:color w:val="FF0000"/>
        </w:rPr>
      </w:pPr>
    </w:p>
    <w:p w14:paraId="20859E2C" w14:textId="23F7EA11" w:rsidR="004319C0" w:rsidRPr="00646CEE" w:rsidRDefault="004319C0" w:rsidP="00EF2929">
      <w:r w:rsidRPr="00873A8B">
        <w:rPr>
          <w:rFonts w:hint="eastAsia"/>
          <w:color w:val="FF0000"/>
        </w:rPr>
        <w:t xml:space="preserve">　</w:t>
      </w:r>
      <w:r w:rsidRPr="00646CEE">
        <w:rPr>
          <w:rFonts w:hint="eastAsia"/>
        </w:rPr>
        <w:t>次回の「特産果樹生産情報」第</w:t>
      </w:r>
      <w:r w:rsidR="009C7A53" w:rsidRPr="00646CEE">
        <w:rPr>
          <w:rFonts w:hint="eastAsia"/>
        </w:rPr>
        <w:t>７</w:t>
      </w:r>
      <w:r w:rsidRPr="00646CEE">
        <w:rPr>
          <w:rFonts w:hint="eastAsia"/>
        </w:rPr>
        <w:t>号は</w:t>
      </w:r>
      <w:r w:rsidR="00EE092A" w:rsidRPr="00646CEE">
        <w:rPr>
          <w:rFonts w:hint="eastAsia"/>
        </w:rPr>
        <w:t>９</w:t>
      </w:r>
      <w:r w:rsidR="00A41487" w:rsidRPr="00646CEE">
        <w:rPr>
          <w:rFonts w:hint="eastAsia"/>
        </w:rPr>
        <w:t>月</w:t>
      </w:r>
      <w:r w:rsidR="00C00EB5" w:rsidRPr="00646CEE">
        <w:rPr>
          <w:rFonts w:hint="eastAsia"/>
        </w:rPr>
        <w:t>30</w:t>
      </w:r>
      <w:r w:rsidR="00A41487" w:rsidRPr="00646CEE">
        <w:rPr>
          <w:rFonts w:hint="eastAsia"/>
        </w:rPr>
        <w:t>日（</w:t>
      </w:r>
      <w:r w:rsidR="00B546A9">
        <w:rPr>
          <w:rFonts w:hint="eastAsia"/>
        </w:rPr>
        <w:t>火</w:t>
      </w:r>
      <w:r w:rsidR="00A41487" w:rsidRPr="00646CEE">
        <w:rPr>
          <w:rFonts w:hint="eastAsia"/>
        </w:rPr>
        <w:t>）</w:t>
      </w:r>
      <w:r w:rsidRPr="00646CEE">
        <w:rPr>
          <w:rFonts w:hint="eastAsia"/>
        </w:rPr>
        <w:t>発表の予定です。</w:t>
      </w:r>
    </w:p>
    <w:p w14:paraId="10E9C494" w14:textId="76E906CC" w:rsidR="00525005" w:rsidRDefault="00525005" w:rsidP="00525005">
      <w:pPr>
        <w:rPr>
          <w:color w:val="FF0000"/>
        </w:rPr>
      </w:pPr>
    </w:p>
    <w:p w14:paraId="50E5BB6E" w14:textId="22F00E0E" w:rsidR="003711FF" w:rsidRPr="003711FF" w:rsidRDefault="003711FF" w:rsidP="00525005"/>
    <w:p w14:paraId="50CD7861" w14:textId="77777777" w:rsidR="00525005" w:rsidRPr="00C00EB5" w:rsidRDefault="00525005" w:rsidP="00525005">
      <w:pPr>
        <w:rPr>
          <w:color w:val="0071BC" w:themeColor="accent1"/>
        </w:rPr>
      </w:pPr>
      <w:r w:rsidRPr="00C00EB5">
        <w:rPr>
          <w:noProof/>
          <w:color w:val="0071BC" w:themeColor="accent1"/>
        </w:rPr>
        <mc:AlternateContent>
          <mc:Choice Requires="wps">
            <w:drawing>
              <wp:anchor distT="0" distB="0" distL="114300" distR="114300" simplePos="0" relativeHeight="251800576" behindDoc="0" locked="0" layoutInCell="1" allowOverlap="1" wp14:anchorId="758FEFD6" wp14:editId="2DF0D356">
                <wp:simplePos x="0" y="0"/>
                <wp:positionH relativeFrom="margin">
                  <wp:align>right</wp:align>
                </wp:positionH>
                <wp:positionV relativeFrom="paragraph">
                  <wp:posOffset>62230</wp:posOffset>
                </wp:positionV>
                <wp:extent cx="3200400" cy="914400"/>
                <wp:effectExtent l="0" t="0" r="19050" b="19050"/>
                <wp:wrapNone/>
                <wp:docPr id="20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solidFill>
                          <a:srgbClr val="FFFFFF"/>
                        </a:solidFill>
                        <a:ln w="9525">
                          <a:solidFill>
                            <a:srgbClr val="000000"/>
                          </a:solidFill>
                          <a:miter lim="800000"/>
                          <a:headEnd/>
                          <a:tailEnd/>
                        </a:ln>
                      </wps:spPr>
                      <wps:txbx>
                        <w:txbxContent>
                          <w:p w14:paraId="0118FEB1" w14:textId="77777777" w:rsidR="00525005" w:rsidRPr="004319C0" w:rsidRDefault="00525005" w:rsidP="00525005">
                            <w:pPr>
                              <w:rPr>
                                <w:rFonts w:hAnsi="Times New Roman" w:cs="Times New Roman"/>
                                <w:kern w:val="0"/>
                              </w:rPr>
                            </w:pPr>
                            <w:r w:rsidRPr="004319C0">
                              <w:rPr>
                                <w:rFonts w:hint="eastAsia"/>
                                <w:kern w:val="0"/>
                              </w:rPr>
                              <w:t>連</w:t>
                            </w:r>
                            <w:r w:rsidRPr="004319C0">
                              <w:rPr>
                                <w:kern w:val="0"/>
                              </w:rPr>
                              <w:t xml:space="preserve"> </w:t>
                            </w:r>
                            <w:r w:rsidRPr="004319C0">
                              <w:rPr>
                                <w:rFonts w:hint="eastAsia"/>
                                <w:kern w:val="0"/>
                              </w:rPr>
                              <w:t>絡</w:t>
                            </w:r>
                            <w:r w:rsidRPr="004319C0">
                              <w:rPr>
                                <w:kern w:val="0"/>
                              </w:rPr>
                              <w:t xml:space="preserve"> </w:t>
                            </w:r>
                            <w:r w:rsidRPr="004319C0">
                              <w:rPr>
                                <w:rFonts w:hint="eastAsia"/>
                                <w:kern w:val="0"/>
                              </w:rPr>
                              <w:t>先：りんご果樹課生産振興グループ</w:t>
                            </w:r>
                          </w:p>
                          <w:p w14:paraId="36EF8637" w14:textId="77777777" w:rsidR="00525005" w:rsidRPr="004319C0" w:rsidRDefault="00525005" w:rsidP="00525005">
                            <w:pPr>
                              <w:rPr>
                                <w:rFonts w:hAnsi="Times New Roman" w:cs="Times New Roman"/>
                                <w:kern w:val="0"/>
                              </w:rPr>
                            </w:pPr>
                            <w:r w:rsidRPr="004319C0">
                              <w:rPr>
                                <w:rFonts w:hint="eastAsia"/>
                                <w:kern w:val="0"/>
                              </w:rPr>
                              <w:t>電話番号：０１７－７２２－１１１１代表</w:t>
                            </w:r>
                          </w:p>
                          <w:p w14:paraId="1DFCC25B" w14:textId="77777777" w:rsidR="00525005" w:rsidRPr="004319C0" w:rsidRDefault="00525005" w:rsidP="00525005">
                            <w:pPr>
                              <w:rPr>
                                <w:rFonts w:hAnsi="Times New Roman" w:cs="Times New Roman"/>
                                <w:kern w:val="0"/>
                              </w:rPr>
                            </w:pPr>
                            <w:r w:rsidRPr="004319C0">
                              <w:rPr>
                                <w:rFonts w:hint="eastAsia"/>
                                <w:kern w:val="0"/>
                              </w:rPr>
                              <w:t xml:space="preserve">　　　　　　内線５０９３、５０９４</w:t>
                            </w:r>
                          </w:p>
                          <w:p w14:paraId="04B8E8F7" w14:textId="77777777" w:rsidR="00525005" w:rsidRDefault="00525005" w:rsidP="00525005">
                            <w:r w:rsidRPr="004319C0">
                              <w:rPr>
                                <w:rFonts w:hint="eastAsia"/>
                                <w:kern w:val="0"/>
                              </w:rPr>
                              <w:t xml:space="preserve">　　　　　０１７－７３４－９４９２直通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EFD6" id="Text Box 22" o:spid="_x0000_s1036" type="#_x0000_t202" style="position:absolute;left:0;text-align:left;margin-left:200.8pt;margin-top:4.9pt;width:252pt;height:1in;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">
                <v:textbox inset="5.85pt,.7pt,5.85pt,.7pt">
                  <w:txbxContent>
                    <w:p w14:paraId="0118FEB1" w14:textId="77777777" w:rsidR="00525005" w:rsidRPr="004319C0" w:rsidRDefault="00525005" w:rsidP="00525005">
                      <w:pPr>
                        <w:rPr>
                          <w:rFonts w:hAnsi="Times New Roman" w:cs="Times New Roman"/>
                          <w:kern w:val="0"/>
                        </w:rPr>
                      </w:pPr>
                      <w:r w:rsidRPr="004319C0">
                        <w:rPr>
                          <w:rFonts w:hint="eastAsia"/>
                          <w:kern w:val="0"/>
                        </w:rPr>
                        <w:t>連</w:t>
                      </w:r>
                      <w:r w:rsidRPr="004319C0">
                        <w:rPr>
                          <w:kern w:val="0"/>
                        </w:rPr>
                        <w:t xml:space="preserve"> </w:t>
                      </w:r>
                      <w:r w:rsidRPr="004319C0">
                        <w:rPr>
                          <w:rFonts w:hint="eastAsia"/>
                          <w:kern w:val="0"/>
                        </w:rPr>
                        <w:t>絡</w:t>
                      </w:r>
                      <w:r w:rsidRPr="004319C0">
                        <w:rPr>
                          <w:kern w:val="0"/>
                        </w:rPr>
                        <w:t xml:space="preserve"> </w:t>
                      </w:r>
                      <w:r w:rsidRPr="004319C0">
                        <w:rPr>
                          <w:rFonts w:hint="eastAsia"/>
                          <w:kern w:val="0"/>
                        </w:rPr>
                        <w:t>先：りんご果樹課生産振興グループ</w:t>
                      </w:r>
                    </w:p>
                    <w:p w14:paraId="36EF8637" w14:textId="77777777" w:rsidR="00525005" w:rsidRPr="004319C0" w:rsidRDefault="00525005" w:rsidP="00525005">
                      <w:pPr>
                        <w:rPr>
                          <w:rFonts w:hAnsi="Times New Roman" w:cs="Times New Roman"/>
                          <w:kern w:val="0"/>
                        </w:rPr>
                      </w:pPr>
                      <w:r w:rsidRPr="004319C0">
                        <w:rPr>
                          <w:rFonts w:hint="eastAsia"/>
                          <w:kern w:val="0"/>
                        </w:rPr>
                        <w:t>電話番号：０１７－７２２－１１１１代表</w:t>
                      </w:r>
                    </w:p>
                    <w:p w14:paraId="1DFCC25B" w14:textId="77777777" w:rsidR="00525005" w:rsidRPr="004319C0" w:rsidRDefault="00525005" w:rsidP="00525005">
                      <w:pPr>
                        <w:rPr>
                          <w:rFonts w:hAnsi="Times New Roman" w:cs="Times New Roman"/>
                          <w:kern w:val="0"/>
                        </w:rPr>
                      </w:pPr>
                      <w:r w:rsidRPr="004319C0">
                        <w:rPr>
                          <w:rFonts w:hint="eastAsia"/>
                          <w:kern w:val="0"/>
                        </w:rPr>
                        <w:t xml:space="preserve">　　　　　　内線５０９３、５０９４</w:t>
                      </w:r>
                    </w:p>
                    <w:p w14:paraId="04B8E8F7" w14:textId="77777777" w:rsidR="00525005" w:rsidRDefault="00525005" w:rsidP="00525005">
                      <w:r w:rsidRPr="004319C0">
                        <w:rPr>
                          <w:rFonts w:hint="eastAsia"/>
                          <w:kern w:val="0"/>
                        </w:rPr>
                        <w:t xml:space="preserve">　　　　　０１７－７３４－９４９２直通</w:t>
                      </w:r>
                    </w:p>
                  </w:txbxContent>
                </v:textbox>
                <w10:wrap anchorx="margin"/>
              </v:shape>
            </w:pict>
          </mc:Fallback>
        </mc:AlternateContent>
      </w:r>
    </w:p>
    <w:p w14:paraId="777D9DA5" w14:textId="00CE3020" w:rsidR="00EC07C3" w:rsidRPr="00C00EB5" w:rsidRDefault="00EC07C3" w:rsidP="00525005">
      <w:pPr>
        <w:rPr>
          <w:color w:val="0071BC" w:themeColor="accent1"/>
        </w:rPr>
      </w:pPr>
    </w:p>
    <w:sectPr w:rsidR="00EC07C3" w:rsidRPr="00C00EB5" w:rsidSect="00563976">
      <w:footerReference w:type="default" r:id="rId13"/>
      <w:pgSz w:w="11906" w:h="16838" w:code="9"/>
      <w:pgMar w:top="1134" w:right="1134" w:bottom="1134" w:left="1134" w:header="284"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4480" w14:textId="77777777" w:rsidR="001F4B4C" w:rsidRDefault="001F4B4C" w:rsidP="00B27565">
      <w:r>
        <w:separator/>
      </w:r>
    </w:p>
  </w:endnote>
  <w:endnote w:type="continuationSeparator" w:id="0">
    <w:p w14:paraId="6EB7952B" w14:textId="77777777" w:rsidR="001F4B4C" w:rsidRDefault="001F4B4C" w:rsidP="00B2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ＤＦ平成明朝体W7">
    <w:panose1 w:val="020207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28403"/>
      <w:docPartObj>
        <w:docPartGallery w:val="Page Numbers (Bottom of Page)"/>
        <w:docPartUnique/>
      </w:docPartObj>
    </w:sdtPr>
    <w:sdtEndPr/>
    <w:sdtContent>
      <w:p w14:paraId="741700B8" w14:textId="3FF26DDF" w:rsidR="00A266AB" w:rsidRDefault="00A266AB">
        <w:pPr>
          <w:pStyle w:val="af0"/>
          <w:jc w:val="center"/>
        </w:pPr>
        <w:r>
          <w:rPr>
            <w:noProof/>
            <w:lang w:val="ja-JP"/>
          </w:rPr>
          <w:fldChar w:fldCharType="begin"/>
        </w:r>
        <w:r>
          <w:rPr>
            <w:noProof/>
            <w:lang w:val="ja-JP"/>
          </w:rPr>
          <w:instrText xml:space="preserve"> PAGE   \* MERGEFORMAT </w:instrText>
        </w:r>
        <w:r>
          <w:rPr>
            <w:noProof/>
            <w:lang w:val="ja-JP"/>
          </w:rPr>
          <w:fldChar w:fldCharType="separate"/>
        </w:r>
        <w:r>
          <w:rPr>
            <w:noProof/>
            <w:lang w:val="ja-JP"/>
          </w:rPr>
          <w:t>-</w:t>
        </w:r>
        <w:r w:rsidRPr="005362E8">
          <w:rPr>
            <w:noProof/>
          </w:rPr>
          <w:t xml:space="preserve"> 14 -</w:t>
        </w:r>
        <w:r>
          <w:rPr>
            <w:noProof/>
          </w:rPr>
          <w:fldChar w:fldCharType="end"/>
        </w:r>
      </w:p>
    </w:sdtContent>
  </w:sdt>
  <w:p w14:paraId="31838DF4" w14:textId="77777777" w:rsidR="00A266AB" w:rsidRDefault="00A266A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28446" w14:textId="77777777" w:rsidR="001F4B4C" w:rsidRDefault="001F4B4C" w:rsidP="00B27565">
      <w:r>
        <w:separator/>
      </w:r>
    </w:p>
  </w:footnote>
  <w:footnote w:type="continuationSeparator" w:id="0">
    <w:p w14:paraId="1A884DE0" w14:textId="77777777" w:rsidR="001F4B4C" w:rsidRDefault="001F4B4C" w:rsidP="00B2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A9C17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94B4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AE4AE70"/>
    <w:lvl w:ilvl="0">
      <w:start w:val="1"/>
      <w:numFmt w:val="aiueoFullWidth"/>
      <w:lvlText w:val="%1"/>
      <w:lvlJc w:val="left"/>
      <w:pPr>
        <w:ind w:left="520" w:hanging="420"/>
      </w:pPr>
      <w:rPr>
        <w:rFonts w:hint="eastAsia"/>
      </w:rPr>
    </w:lvl>
  </w:abstractNum>
  <w:abstractNum w:abstractNumId="3" w15:restartNumberingAfterBreak="0">
    <w:nsid w:val="FFFFFF7F"/>
    <w:multiLevelType w:val="singleLevel"/>
    <w:tmpl w:val="D406A97A"/>
    <w:lvl w:ilvl="0">
      <w:start w:val="1"/>
      <w:numFmt w:val="decimalFullWidth"/>
      <w:lvlText w:val="（%1）"/>
      <w:lvlJc w:val="left"/>
      <w:pPr>
        <w:ind w:left="420" w:hanging="420"/>
      </w:pPr>
      <w:rPr>
        <w:rFonts w:hint="eastAsia"/>
      </w:rPr>
    </w:lvl>
  </w:abstractNum>
  <w:abstractNum w:abstractNumId="4" w15:restartNumberingAfterBreak="0">
    <w:nsid w:val="FFFFFF82"/>
    <w:multiLevelType w:val="singleLevel"/>
    <w:tmpl w:val="929AB8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44249AA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B2621014"/>
    <w:lvl w:ilvl="0">
      <w:start w:val="1"/>
      <w:numFmt w:val="decimalFullWidth"/>
      <w:lvlText w:val="%1 "/>
      <w:lvlJc w:val="left"/>
      <w:pPr>
        <w:ind w:left="420" w:hanging="420"/>
      </w:pPr>
      <w:rPr>
        <w:rFonts w:asciiTheme="minorEastAsia" w:eastAsia="ＭＳ 明朝" w:hint="default"/>
      </w:rPr>
    </w:lvl>
  </w:abstractNum>
  <w:abstractNum w:abstractNumId="7" w15:restartNumberingAfterBreak="0">
    <w:nsid w:val="FFFFFF89"/>
    <w:multiLevelType w:val="singleLevel"/>
    <w:tmpl w:val="210057B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8" w15:restartNumberingAfterBreak="0">
    <w:nsid w:val="08C4698B"/>
    <w:multiLevelType w:val="multilevel"/>
    <w:tmpl w:val="D054A93A"/>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1.%2.%3.%4"/>
      <w:lvlJc w:val="left"/>
      <w:pPr>
        <w:ind w:left="1276" w:hanging="1276"/>
      </w:pPr>
      <w:rPr>
        <w:rFonts w:hint="eastAsia"/>
      </w:rPr>
    </w:lvl>
    <w:lvl w:ilvl="4">
      <w:start w:val="1"/>
      <w:numFmt w:val="decimalFullWidth"/>
      <w:lvlText w:val="%5"/>
      <w:lvlJc w:val="left"/>
      <w:pPr>
        <w:ind w:left="0" w:firstLine="0"/>
      </w:pPr>
      <w:rPr>
        <w:rFonts w:hint="eastAsia"/>
      </w:rPr>
    </w:lvl>
    <w:lvl w:ilvl="5">
      <w:start w:val="1"/>
      <w:numFmt w:val="decimalFullWidth"/>
      <w:lvlText w:val="%6"/>
      <w:lvlJc w:val="left"/>
      <w:pPr>
        <w:ind w:left="425" w:hanging="141"/>
      </w:pPr>
      <w:rPr>
        <w:rFonts w:hint="eastAsia"/>
      </w:rPr>
    </w:lvl>
    <w:lvl w:ilvl="6">
      <w:start w:val="1"/>
      <w:numFmt w:val="decimalFullWidth"/>
      <w:lvlText w:val="%7"/>
      <w:lvlJc w:val="left"/>
      <w:pPr>
        <w:ind w:left="709" w:hanging="142"/>
      </w:pPr>
      <w:rPr>
        <w:rFonts w:hint="eastAsia"/>
      </w:rPr>
    </w:lvl>
    <w:lvl w:ilvl="7">
      <w:start w:val="1"/>
      <w:numFmt w:val="decimalFullWidth"/>
      <w:pStyle w:val="4"/>
      <w:lvlText w:val="%8"/>
      <w:lvlJc w:val="left"/>
      <w:pPr>
        <w:ind w:left="992" w:hanging="141"/>
      </w:pPr>
      <w:rPr>
        <w:rFonts w:hint="eastAsia"/>
      </w:rPr>
    </w:lvl>
    <w:lvl w:ilvl="8">
      <w:start w:val="1"/>
      <w:numFmt w:val="decimalFullWidth"/>
      <w:pStyle w:val="5"/>
      <w:lvlText w:val="%9"/>
      <w:lvlJc w:val="left"/>
      <w:pPr>
        <w:ind w:left="1276" w:hanging="142"/>
      </w:pPr>
      <w:rPr>
        <w:rFonts w:hint="eastAsia"/>
      </w:rPr>
    </w:lvl>
  </w:abstractNum>
  <w:abstractNum w:abstractNumId="9" w15:restartNumberingAfterBreak="0">
    <w:nsid w:val="0AC4356C"/>
    <w:multiLevelType w:val="hybridMultilevel"/>
    <w:tmpl w:val="B84AA6A4"/>
    <w:lvl w:ilvl="0" w:tplc="785E1F9C">
      <w:start w:val="1"/>
      <w:numFmt w:val="aiueo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CCB59EB"/>
    <w:multiLevelType w:val="hybridMultilevel"/>
    <w:tmpl w:val="0A4EBD76"/>
    <w:lvl w:ilvl="0" w:tplc="B8F88190">
      <w:start w:val="1"/>
      <w:numFmt w:val="decimalFullWidth"/>
      <w:lvlText w:val="%1 "/>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F5B0B"/>
    <w:multiLevelType w:val="hybridMultilevel"/>
    <w:tmpl w:val="05FAAC40"/>
    <w:lvl w:ilvl="0" w:tplc="750015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FD1B04"/>
    <w:multiLevelType w:val="hybridMultilevel"/>
    <w:tmpl w:val="D6A8996E"/>
    <w:lvl w:ilvl="0" w:tplc="86D06D66">
      <w:start w:val="1"/>
      <w:numFmt w:val="decimalFullWidth"/>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B3F90"/>
    <w:multiLevelType w:val="hybridMultilevel"/>
    <w:tmpl w:val="20049C54"/>
    <w:lvl w:ilvl="0" w:tplc="55181498">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CA1054"/>
    <w:multiLevelType w:val="multilevel"/>
    <w:tmpl w:val="BF0E1A68"/>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4"/>
      <w:lvlJc w:val="left"/>
      <w:pPr>
        <w:ind w:left="0" w:firstLine="0"/>
      </w:pPr>
      <w:rPr>
        <w:rFonts w:hint="eastAsia"/>
      </w:rPr>
    </w:lvl>
    <w:lvl w:ilvl="4">
      <w:start w:val="1"/>
      <w:numFmt w:val="decimalFullWidth"/>
      <w:lvlText w:val="%5"/>
      <w:lvlJc w:val="left"/>
      <w:pPr>
        <w:ind w:left="425" w:hanging="141"/>
      </w:pPr>
      <w:rPr>
        <w:rFonts w:hint="eastAsia"/>
      </w:rPr>
    </w:lvl>
    <w:lvl w:ilvl="5">
      <w:start w:val="1"/>
      <w:numFmt w:val="decimalFullWidth"/>
      <w:lvlText w:val="%6"/>
      <w:lvlJc w:val="left"/>
      <w:pPr>
        <w:ind w:left="992" w:hanging="425"/>
      </w:pPr>
      <w:rPr>
        <w:rFonts w:hint="eastAsia"/>
      </w:rPr>
    </w:lvl>
    <w:lvl w:ilvl="6">
      <w:start w:val="1"/>
      <w:numFmt w:val="decimalFullWidth"/>
      <w:lvlText w:val="%7"/>
      <w:lvlJc w:val="left"/>
      <w:pPr>
        <w:ind w:left="1276" w:hanging="425"/>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29343D0"/>
    <w:multiLevelType w:val="hybridMultilevel"/>
    <w:tmpl w:val="A928F666"/>
    <w:lvl w:ilvl="0" w:tplc="FBE2A274">
      <w:start w:val="1"/>
      <w:numFmt w:val="decimalFullWidth"/>
      <w:pStyle w:val="a0"/>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300342"/>
    <w:multiLevelType w:val="hybridMultilevel"/>
    <w:tmpl w:val="F8E4C934"/>
    <w:lvl w:ilvl="0" w:tplc="A80ECBF4">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278683597">
    <w:abstractNumId w:val="10"/>
  </w:num>
  <w:num w:numId="2" w16cid:durableId="1290165934">
    <w:abstractNumId w:val="10"/>
  </w:num>
  <w:num w:numId="3" w16cid:durableId="75443740">
    <w:abstractNumId w:val="10"/>
  </w:num>
  <w:num w:numId="4" w16cid:durableId="416678875">
    <w:abstractNumId w:val="10"/>
  </w:num>
  <w:num w:numId="5" w16cid:durableId="1111238426">
    <w:abstractNumId w:val="7"/>
  </w:num>
  <w:num w:numId="6" w16cid:durableId="713193551">
    <w:abstractNumId w:val="7"/>
  </w:num>
  <w:num w:numId="7" w16cid:durableId="1168785990">
    <w:abstractNumId w:val="7"/>
  </w:num>
  <w:num w:numId="8" w16cid:durableId="569193142">
    <w:abstractNumId w:val="5"/>
  </w:num>
  <w:num w:numId="9" w16cid:durableId="1632589526">
    <w:abstractNumId w:val="4"/>
  </w:num>
  <w:num w:numId="10" w16cid:durableId="1208570064">
    <w:abstractNumId w:val="6"/>
  </w:num>
  <w:num w:numId="11" w16cid:durableId="1269047599">
    <w:abstractNumId w:val="3"/>
  </w:num>
  <w:num w:numId="12" w16cid:durableId="1079909758">
    <w:abstractNumId w:val="2"/>
  </w:num>
  <w:num w:numId="13" w16cid:durableId="421149050">
    <w:abstractNumId w:val="15"/>
  </w:num>
  <w:num w:numId="14" w16cid:durableId="41830801">
    <w:abstractNumId w:val="9"/>
  </w:num>
  <w:num w:numId="15" w16cid:durableId="611210733">
    <w:abstractNumId w:val="13"/>
  </w:num>
  <w:num w:numId="16" w16cid:durableId="59913781">
    <w:abstractNumId w:val="12"/>
  </w:num>
  <w:num w:numId="17" w16cid:durableId="1939678547">
    <w:abstractNumId w:val="1"/>
  </w:num>
  <w:num w:numId="18" w16cid:durableId="1442991718">
    <w:abstractNumId w:val="14"/>
  </w:num>
  <w:num w:numId="19" w16cid:durableId="501547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13372">
    <w:abstractNumId w:val="0"/>
  </w:num>
  <w:num w:numId="21" w16cid:durableId="910121081">
    <w:abstractNumId w:val="8"/>
  </w:num>
  <w:num w:numId="22" w16cid:durableId="1565721325">
    <w:abstractNumId w:val="16"/>
  </w:num>
  <w:num w:numId="23" w16cid:durableId="1964578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dirty"/>
  <w:stylePaneSortMethod w:val="0004"/>
  <w:defaultTabStop w:val="840"/>
  <w:drawingGridHorizontalSpacing w:val="12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0F"/>
    <w:rsid w:val="00000F08"/>
    <w:rsid w:val="0000106D"/>
    <w:rsid w:val="00001185"/>
    <w:rsid w:val="00003F2F"/>
    <w:rsid w:val="00006486"/>
    <w:rsid w:val="00006DF8"/>
    <w:rsid w:val="00013551"/>
    <w:rsid w:val="00017EC1"/>
    <w:rsid w:val="00020577"/>
    <w:rsid w:val="00023B0E"/>
    <w:rsid w:val="00025E83"/>
    <w:rsid w:val="0002674A"/>
    <w:rsid w:val="00027835"/>
    <w:rsid w:val="00032706"/>
    <w:rsid w:val="00034436"/>
    <w:rsid w:val="00034BFE"/>
    <w:rsid w:val="00036CB3"/>
    <w:rsid w:val="00041837"/>
    <w:rsid w:val="000419ED"/>
    <w:rsid w:val="00046530"/>
    <w:rsid w:val="00046A2F"/>
    <w:rsid w:val="00051039"/>
    <w:rsid w:val="00051DDE"/>
    <w:rsid w:val="00053E1B"/>
    <w:rsid w:val="0005628E"/>
    <w:rsid w:val="00056ADC"/>
    <w:rsid w:val="00064EBC"/>
    <w:rsid w:val="00065781"/>
    <w:rsid w:val="0007179E"/>
    <w:rsid w:val="0007219B"/>
    <w:rsid w:val="000740CF"/>
    <w:rsid w:val="00074316"/>
    <w:rsid w:val="000768B4"/>
    <w:rsid w:val="00077C98"/>
    <w:rsid w:val="00077EFD"/>
    <w:rsid w:val="00080BB6"/>
    <w:rsid w:val="00085B81"/>
    <w:rsid w:val="00095AA2"/>
    <w:rsid w:val="000A37D7"/>
    <w:rsid w:val="000A7F2A"/>
    <w:rsid w:val="000B0891"/>
    <w:rsid w:val="000B234D"/>
    <w:rsid w:val="000B2DD9"/>
    <w:rsid w:val="000B4DE2"/>
    <w:rsid w:val="000B643D"/>
    <w:rsid w:val="000C0999"/>
    <w:rsid w:val="000C3D2E"/>
    <w:rsid w:val="000C6ED5"/>
    <w:rsid w:val="000D07A9"/>
    <w:rsid w:val="000E1AE4"/>
    <w:rsid w:val="000E3238"/>
    <w:rsid w:val="000E669C"/>
    <w:rsid w:val="000E6964"/>
    <w:rsid w:val="000E70A1"/>
    <w:rsid w:val="000F027E"/>
    <w:rsid w:val="000F368D"/>
    <w:rsid w:val="000F76CE"/>
    <w:rsid w:val="000F78C2"/>
    <w:rsid w:val="001070DA"/>
    <w:rsid w:val="001104FE"/>
    <w:rsid w:val="001267D3"/>
    <w:rsid w:val="001272E1"/>
    <w:rsid w:val="0013019D"/>
    <w:rsid w:val="00140DF6"/>
    <w:rsid w:val="00141807"/>
    <w:rsid w:val="0014225F"/>
    <w:rsid w:val="001439B5"/>
    <w:rsid w:val="00154120"/>
    <w:rsid w:val="00162083"/>
    <w:rsid w:val="001666C9"/>
    <w:rsid w:val="00173B50"/>
    <w:rsid w:val="00180A98"/>
    <w:rsid w:val="00193661"/>
    <w:rsid w:val="00197166"/>
    <w:rsid w:val="001A516E"/>
    <w:rsid w:val="001A5316"/>
    <w:rsid w:val="001A6726"/>
    <w:rsid w:val="001A70AA"/>
    <w:rsid w:val="001C2EC5"/>
    <w:rsid w:val="001C6D81"/>
    <w:rsid w:val="001D2630"/>
    <w:rsid w:val="001D4B2F"/>
    <w:rsid w:val="001D6E70"/>
    <w:rsid w:val="001E3626"/>
    <w:rsid w:val="001E7603"/>
    <w:rsid w:val="001E7D9E"/>
    <w:rsid w:val="001F0FC0"/>
    <w:rsid w:val="001F11E6"/>
    <w:rsid w:val="001F4B4C"/>
    <w:rsid w:val="001F7EF2"/>
    <w:rsid w:val="00201056"/>
    <w:rsid w:val="002022AA"/>
    <w:rsid w:val="00214E7A"/>
    <w:rsid w:val="002154CE"/>
    <w:rsid w:val="00220E8A"/>
    <w:rsid w:val="002237CB"/>
    <w:rsid w:val="002248F0"/>
    <w:rsid w:val="00235835"/>
    <w:rsid w:val="00236AB4"/>
    <w:rsid w:val="00240241"/>
    <w:rsid w:val="00240C20"/>
    <w:rsid w:val="0024610A"/>
    <w:rsid w:val="0024714D"/>
    <w:rsid w:val="00253D52"/>
    <w:rsid w:val="002558EC"/>
    <w:rsid w:val="002568D8"/>
    <w:rsid w:val="00256EF3"/>
    <w:rsid w:val="00270F50"/>
    <w:rsid w:val="002712CA"/>
    <w:rsid w:val="00284B3C"/>
    <w:rsid w:val="00286EBA"/>
    <w:rsid w:val="0029030B"/>
    <w:rsid w:val="00295FEB"/>
    <w:rsid w:val="00296DB8"/>
    <w:rsid w:val="002B3832"/>
    <w:rsid w:val="002B4292"/>
    <w:rsid w:val="002B72F1"/>
    <w:rsid w:val="002C1685"/>
    <w:rsid w:val="002C1B42"/>
    <w:rsid w:val="002C6C78"/>
    <w:rsid w:val="002C7696"/>
    <w:rsid w:val="002D67F7"/>
    <w:rsid w:val="002D69D5"/>
    <w:rsid w:val="002D73EF"/>
    <w:rsid w:val="002E0C19"/>
    <w:rsid w:val="002E3115"/>
    <w:rsid w:val="002F27B4"/>
    <w:rsid w:val="002F3450"/>
    <w:rsid w:val="002F3630"/>
    <w:rsid w:val="002F633F"/>
    <w:rsid w:val="002F6E09"/>
    <w:rsid w:val="002F70E7"/>
    <w:rsid w:val="00300F3D"/>
    <w:rsid w:val="00301FC6"/>
    <w:rsid w:val="00310912"/>
    <w:rsid w:val="00314BC4"/>
    <w:rsid w:val="00323788"/>
    <w:rsid w:val="00333AA2"/>
    <w:rsid w:val="00333BE5"/>
    <w:rsid w:val="00340146"/>
    <w:rsid w:val="00341652"/>
    <w:rsid w:val="003420E7"/>
    <w:rsid w:val="003424B9"/>
    <w:rsid w:val="00353AF9"/>
    <w:rsid w:val="00357171"/>
    <w:rsid w:val="00362638"/>
    <w:rsid w:val="00362990"/>
    <w:rsid w:val="003711FF"/>
    <w:rsid w:val="003717EA"/>
    <w:rsid w:val="00376D81"/>
    <w:rsid w:val="00377BFF"/>
    <w:rsid w:val="00381D2E"/>
    <w:rsid w:val="00381EDC"/>
    <w:rsid w:val="0038438E"/>
    <w:rsid w:val="0039595F"/>
    <w:rsid w:val="003A5356"/>
    <w:rsid w:val="003A62B8"/>
    <w:rsid w:val="003B070F"/>
    <w:rsid w:val="003C64E5"/>
    <w:rsid w:val="003D08F1"/>
    <w:rsid w:val="003E0158"/>
    <w:rsid w:val="003E01F2"/>
    <w:rsid w:val="003F1191"/>
    <w:rsid w:val="003F3E6F"/>
    <w:rsid w:val="003F4FB2"/>
    <w:rsid w:val="003F5E3A"/>
    <w:rsid w:val="003F7FBF"/>
    <w:rsid w:val="00414750"/>
    <w:rsid w:val="00415EE9"/>
    <w:rsid w:val="00417D9A"/>
    <w:rsid w:val="00421933"/>
    <w:rsid w:val="00422D94"/>
    <w:rsid w:val="00425559"/>
    <w:rsid w:val="004260E6"/>
    <w:rsid w:val="004319C0"/>
    <w:rsid w:val="00431B85"/>
    <w:rsid w:val="00444A4C"/>
    <w:rsid w:val="004500A7"/>
    <w:rsid w:val="0045104F"/>
    <w:rsid w:val="00451A65"/>
    <w:rsid w:val="0045417C"/>
    <w:rsid w:val="00467E4E"/>
    <w:rsid w:val="004707F3"/>
    <w:rsid w:val="00470E78"/>
    <w:rsid w:val="00472B0A"/>
    <w:rsid w:val="0047627E"/>
    <w:rsid w:val="004804FD"/>
    <w:rsid w:val="004864F8"/>
    <w:rsid w:val="00494F85"/>
    <w:rsid w:val="00494FC9"/>
    <w:rsid w:val="00497B58"/>
    <w:rsid w:val="004A5A8A"/>
    <w:rsid w:val="004A6D41"/>
    <w:rsid w:val="004B3211"/>
    <w:rsid w:val="004B5C90"/>
    <w:rsid w:val="004C1559"/>
    <w:rsid w:val="004C19EC"/>
    <w:rsid w:val="004C7479"/>
    <w:rsid w:val="004D342C"/>
    <w:rsid w:val="004D4EF1"/>
    <w:rsid w:val="004D54BB"/>
    <w:rsid w:val="004D6ECD"/>
    <w:rsid w:val="004D7445"/>
    <w:rsid w:val="004E0EA1"/>
    <w:rsid w:val="004E12A6"/>
    <w:rsid w:val="004E16A2"/>
    <w:rsid w:val="004E6C17"/>
    <w:rsid w:val="004E7E3C"/>
    <w:rsid w:val="004F3C69"/>
    <w:rsid w:val="0050014C"/>
    <w:rsid w:val="00500765"/>
    <w:rsid w:val="0050213F"/>
    <w:rsid w:val="00503BF3"/>
    <w:rsid w:val="005041C1"/>
    <w:rsid w:val="00506AEC"/>
    <w:rsid w:val="005175FC"/>
    <w:rsid w:val="00523041"/>
    <w:rsid w:val="00523C62"/>
    <w:rsid w:val="005247F7"/>
    <w:rsid w:val="00525005"/>
    <w:rsid w:val="005259E0"/>
    <w:rsid w:val="005362E8"/>
    <w:rsid w:val="00537905"/>
    <w:rsid w:val="005439B3"/>
    <w:rsid w:val="0054446B"/>
    <w:rsid w:val="005461E8"/>
    <w:rsid w:val="00547B39"/>
    <w:rsid w:val="00553BDE"/>
    <w:rsid w:val="00554442"/>
    <w:rsid w:val="0055645F"/>
    <w:rsid w:val="00563976"/>
    <w:rsid w:val="005660C5"/>
    <w:rsid w:val="005676A6"/>
    <w:rsid w:val="0057051A"/>
    <w:rsid w:val="00573227"/>
    <w:rsid w:val="00576DAA"/>
    <w:rsid w:val="005866B7"/>
    <w:rsid w:val="00586854"/>
    <w:rsid w:val="00586E01"/>
    <w:rsid w:val="00596EA2"/>
    <w:rsid w:val="005A2D1E"/>
    <w:rsid w:val="005A6075"/>
    <w:rsid w:val="005A62F4"/>
    <w:rsid w:val="005B6FC1"/>
    <w:rsid w:val="005B730A"/>
    <w:rsid w:val="005C27D1"/>
    <w:rsid w:val="005D240A"/>
    <w:rsid w:val="005D2650"/>
    <w:rsid w:val="005E5B14"/>
    <w:rsid w:val="005E6E7D"/>
    <w:rsid w:val="005F0AE5"/>
    <w:rsid w:val="005F1283"/>
    <w:rsid w:val="005F13B9"/>
    <w:rsid w:val="005F56DB"/>
    <w:rsid w:val="00601B70"/>
    <w:rsid w:val="006111D1"/>
    <w:rsid w:val="00613568"/>
    <w:rsid w:val="006137E0"/>
    <w:rsid w:val="00614FF8"/>
    <w:rsid w:val="006202A6"/>
    <w:rsid w:val="00620E62"/>
    <w:rsid w:val="006215C5"/>
    <w:rsid w:val="00622FEB"/>
    <w:rsid w:val="00626749"/>
    <w:rsid w:val="00630C89"/>
    <w:rsid w:val="00631DFB"/>
    <w:rsid w:val="00632367"/>
    <w:rsid w:val="00646CEE"/>
    <w:rsid w:val="00651860"/>
    <w:rsid w:val="00652324"/>
    <w:rsid w:val="00665BC9"/>
    <w:rsid w:val="006703E2"/>
    <w:rsid w:val="0067664D"/>
    <w:rsid w:val="006770A2"/>
    <w:rsid w:val="00685127"/>
    <w:rsid w:val="006864D8"/>
    <w:rsid w:val="00692537"/>
    <w:rsid w:val="006933C7"/>
    <w:rsid w:val="00695E3A"/>
    <w:rsid w:val="0069606F"/>
    <w:rsid w:val="006A0801"/>
    <w:rsid w:val="006A2EFE"/>
    <w:rsid w:val="006B2A82"/>
    <w:rsid w:val="006B4059"/>
    <w:rsid w:val="006B77CD"/>
    <w:rsid w:val="006C565C"/>
    <w:rsid w:val="006D24CB"/>
    <w:rsid w:val="006E490E"/>
    <w:rsid w:val="006F0F8B"/>
    <w:rsid w:val="00705CC8"/>
    <w:rsid w:val="00706873"/>
    <w:rsid w:val="0070760F"/>
    <w:rsid w:val="007121DC"/>
    <w:rsid w:val="00715B1F"/>
    <w:rsid w:val="0071785B"/>
    <w:rsid w:val="0072145A"/>
    <w:rsid w:val="00731013"/>
    <w:rsid w:val="00736770"/>
    <w:rsid w:val="00741228"/>
    <w:rsid w:val="007561E3"/>
    <w:rsid w:val="00764E57"/>
    <w:rsid w:val="00774F00"/>
    <w:rsid w:val="00776A1A"/>
    <w:rsid w:val="00782621"/>
    <w:rsid w:val="00783856"/>
    <w:rsid w:val="0079615D"/>
    <w:rsid w:val="0079624D"/>
    <w:rsid w:val="007A46EA"/>
    <w:rsid w:val="007B0135"/>
    <w:rsid w:val="007B2DB6"/>
    <w:rsid w:val="007B30FD"/>
    <w:rsid w:val="007B4DE3"/>
    <w:rsid w:val="007C4BA7"/>
    <w:rsid w:val="007C60EE"/>
    <w:rsid w:val="007C6742"/>
    <w:rsid w:val="007C73D2"/>
    <w:rsid w:val="007D257B"/>
    <w:rsid w:val="007D3649"/>
    <w:rsid w:val="007E6EAC"/>
    <w:rsid w:val="007F2466"/>
    <w:rsid w:val="00800C91"/>
    <w:rsid w:val="00800CD0"/>
    <w:rsid w:val="00801F8E"/>
    <w:rsid w:val="0080243C"/>
    <w:rsid w:val="00802E1B"/>
    <w:rsid w:val="00806DF5"/>
    <w:rsid w:val="008079A4"/>
    <w:rsid w:val="00810534"/>
    <w:rsid w:val="0081230F"/>
    <w:rsid w:val="00812E7D"/>
    <w:rsid w:val="00815457"/>
    <w:rsid w:val="0082208D"/>
    <w:rsid w:val="008245DF"/>
    <w:rsid w:val="008247E6"/>
    <w:rsid w:val="00825E09"/>
    <w:rsid w:val="008277DC"/>
    <w:rsid w:val="00830353"/>
    <w:rsid w:val="00830837"/>
    <w:rsid w:val="00833380"/>
    <w:rsid w:val="00834FD8"/>
    <w:rsid w:val="00835B39"/>
    <w:rsid w:val="00841B14"/>
    <w:rsid w:val="008438B2"/>
    <w:rsid w:val="00846F1B"/>
    <w:rsid w:val="00853F8C"/>
    <w:rsid w:val="00862FBC"/>
    <w:rsid w:val="00864198"/>
    <w:rsid w:val="00866BB9"/>
    <w:rsid w:val="00873A8B"/>
    <w:rsid w:val="00873C16"/>
    <w:rsid w:val="00877340"/>
    <w:rsid w:val="00884DD5"/>
    <w:rsid w:val="00886984"/>
    <w:rsid w:val="008A63B1"/>
    <w:rsid w:val="008B4256"/>
    <w:rsid w:val="008B7EC1"/>
    <w:rsid w:val="008C05C4"/>
    <w:rsid w:val="008C124C"/>
    <w:rsid w:val="008D2245"/>
    <w:rsid w:val="008D7B29"/>
    <w:rsid w:val="008E0304"/>
    <w:rsid w:val="008E2E9C"/>
    <w:rsid w:val="008E5C40"/>
    <w:rsid w:val="008E5D91"/>
    <w:rsid w:val="008E6B97"/>
    <w:rsid w:val="008E7CE7"/>
    <w:rsid w:val="00904419"/>
    <w:rsid w:val="009205AF"/>
    <w:rsid w:val="00921B0A"/>
    <w:rsid w:val="00923072"/>
    <w:rsid w:val="00947465"/>
    <w:rsid w:val="0095784D"/>
    <w:rsid w:val="00963415"/>
    <w:rsid w:val="009671A5"/>
    <w:rsid w:val="00967466"/>
    <w:rsid w:val="00970762"/>
    <w:rsid w:val="00970B3E"/>
    <w:rsid w:val="00973402"/>
    <w:rsid w:val="009753F0"/>
    <w:rsid w:val="009807FC"/>
    <w:rsid w:val="00980A49"/>
    <w:rsid w:val="00987715"/>
    <w:rsid w:val="00990214"/>
    <w:rsid w:val="00991239"/>
    <w:rsid w:val="00993F90"/>
    <w:rsid w:val="00994B74"/>
    <w:rsid w:val="0099518C"/>
    <w:rsid w:val="00996304"/>
    <w:rsid w:val="009A135A"/>
    <w:rsid w:val="009A16FC"/>
    <w:rsid w:val="009A2BD5"/>
    <w:rsid w:val="009B0E49"/>
    <w:rsid w:val="009B1306"/>
    <w:rsid w:val="009B25B2"/>
    <w:rsid w:val="009B686B"/>
    <w:rsid w:val="009C03FF"/>
    <w:rsid w:val="009C7A53"/>
    <w:rsid w:val="009D0183"/>
    <w:rsid w:val="009D1812"/>
    <w:rsid w:val="009D21A7"/>
    <w:rsid w:val="009E2617"/>
    <w:rsid w:val="009F06AD"/>
    <w:rsid w:val="009F2841"/>
    <w:rsid w:val="00A01AD6"/>
    <w:rsid w:val="00A04357"/>
    <w:rsid w:val="00A04B55"/>
    <w:rsid w:val="00A06545"/>
    <w:rsid w:val="00A10418"/>
    <w:rsid w:val="00A11426"/>
    <w:rsid w:val="00A13561"/>
    <w:rsid w:val="00A17FB7"/>
    <w:rsid w:val="00A20690"/>
    <w:rsid w:val="00A21547"/>
    <w:rsid w:val="00A22F87"/>
    <w:rsid w:val="00A266AB"/>
    <w:rsid w:val="00A412A8"/>
    <w:rsid w:val="00A41487"/>
    <w:rsid w:val="00A43E65"/>
    <w:rsid w:val="00A45088"/>
    <w:rsid w:val="00A515B4"/>
    <w:rsid w:val="00A55748"/>
    <w:rsid w:val="00A56806"/>
    <w:rsid w:val="00A631F1"/>
    <w:rsid w:val="00A65060"/>
    <w:rsid w:val="00A66F9B"/>
    <w:rsid w:val="00A6781E"/>
    <w:rsid w:val="00A7117D"/>
    <w:rsid w:val="00A76D6F"/>
    <w:rsid w:val="00A8053F"/>
    <w:rsid w:val="00A82C9D"/>
    <w:rsid w:val="00A91BBA"/>
    <w:rsid w:val="00A91BFC"/>
    <w:rsid w:val="00A923CB"/>
    <w:rsid w:val="00A94AFA"/>
    <w:rsid w:val="00A96919"/>
    <w:rsid w:val="00A96D74"/>
    <w:rsid w:val="00A971CA"/>
    <w:rsid w:val="00A97862"/>
    <w:rsid w:val="00AA3B9D"/>
    <w:rsid w:val="00AB152E"/>
    <w:rsid w:val="00AB1DA6"/>
    <w:rsid w:val="00AB48C9"/>
    <w:rsid w:val="00AB586C"/>
    <w:rsid w:val="00AC0A76"/>
    <w:rsid w:val="00AC0E2C"/>
    <w:rsid w:val="00AD4173"/>
    <w:rsid w:val="00AD62DC"/>
    <w:rsid w:val="00AD769B"/>
    <w:rsid w:val="00AE24FA"/>
    <w:rsid w:val="00AE290C"/>
    <w:rsid w:val="00AE3495"/>
    <w:rsid w:val="00AE6D76"/>
    <w:rsid w:val="00AF0E17"/>
    <w:rsid w:val="00AF3DB4"/>
    <w:rsid w:val="00B05023"/>
    <w:rsid w:val="00B074DF"/>
    <w:rsid w:val="00B131F9"/>
    <w:rsid w:val="00B14111"/>
    <w:rsid w:val="00B163ED"/>
    <w:rsid w:val="00B22632"/>
    <w:rsid w:val="00B2322A"/>
    <w:rsid w:val="00B233A9"/>
    <w:rsid w:val="00B23974"/>
    <w:rsid w:val="00B2531C"/>
    <w:rsid w:val="00B27565"/>
    <w:rsid w:val="00B313FA"/>
    <w:rsid w:val="00B32202"/>
    <w:rsid w:val="00B40299"/>
    <w:rsid w:val="00B44576"/>
    <w:rsid w:val="00B526DC"/>
    <w:rsid w:val="00B546A9"/>
    <w:rsid w:val="00B55BBD"/>
    <w:rsid w:val="00B56825"/>
    <w:rsid w:val="00B568D8"/>
    <w:rsid w:val="00B622D9"/>
    <w:rsid w:val="00B719C6"/>
    <w:rsid w:val="00B74C74"/>
    <w:rsid w:val="00B76CE0"/>
    <w:rsid w:val="00B80FF2"/>
    <w:rsid w:val="00BA4159"/>
    <w:rsid w:val="00BB6FC2"/>
    <w:rsid w:val="00BB7FDC"/>
    <w:rsid w:val="00BC250A"/>
    <w:rsid w:val="00BC2CC4"/>
    <w:rsid w:val="00BC449B"/>
    <w:rsid w:val="00BC6AA7"/>
    <w:rsid w:val="00BC7C9A"/>
    <w:rsid w:val="00BD0C2A"/>
    <w:rsid w:val="00BD731C"/>
    <w:rsid w:val="00BE00C4"/>
    <w:rsid w:val="00BE08D5"/>
    <w:rsid w:val="00BF61B9"/>
    <w:rsid w:val="00BF73A9"/>
    <w:rsid w:val="00C00EB5"/>
    <w:rsid w:val="00C023FB"/>
    <w:rsid w:val="00C02477"/>
    <w:rsid w:val="00C058B5"/>
    <w:rsid w:val="00C12A40"/>
    <w:rsid w:val="00C1341D"/>
    <w:rsid w:val="00C261E3"/>
    <w:rsid w:val="00C31353"/>
    <w:rsid w:val="00C336EB"/>
    <w:rsid w:val="00C34424"/>
    <w:rsid w:val="00C437D7"/>
    <w:rsid w:val="00C5052F"/>
    <w:rsid w:val="00C51619"/>
    <w:rsid w:val="00C51C74"/>
    <w:rsid w:val="00C56853"/>
    <w:rsid w:val="00C56F37"/>
    <w:rsid w:val="00C577B8"/>
    <w:rsid w:val="00C60246"/>
    <w:rsid w:val="00C6401F"/>
    <w:rsid w:val="00C64501"/>
    <w:rsid w:val="00C7100B"/>
    <w:rsid w:val="00C72784"/>
    <w:rsid w:val="00C735FE"/>
    <w:rsid w:val="00C737F3"/>
    <w:rsid w:val="00C75025"/>
    <w:rsid w:val="00C75A24"/>
    <w:rsid w:val="00C84597"/>
    <w:rsid w:val="00C94545"/>
    <w:rsid w:val="00C95277"/>
    <w:rsid w:val="00CA0E08"/>
    <w:rsid w:val="00CA2680"/>
    <w:rsid w:val="00CA2B01"/>
    <w:rsid w:val="00CB74D2"/>
    <w:rsid w:val="00CC2010"/>
    <w:rsid w:val="00CC3BC4"/>
    <w:rsid w:val="00CC5FD3"/>
    <w:rsid w:val="00CC72CC"/>
    <w:rsid w:val="00CD16B7"/>
    <w:rsid w:val="00CD43AD"/>
    <w:rsid w:val="00CD6C65"/>
    <w:rsid w:val="00CE2CF1"/>
    <w:rsid w:val="00CE4458"/>
    <w:rsid w:val="00CE680D"/>
    <w:rsid w:val="00CF6784"/>
    <w:rsid w:val="00D01B4C"/>
    <w:rsid w:val="00D1049F"/>
    <w:rsid w:val="00D119AE"/>
    <w:rsid w:val="00D209A8"/>
    <w:rsid w:val="00D23629"/>
    <w:rsid w:val="00D25088"/>
    <w:rsid w:val="00D269EF"/>
    <w:rsid w:val="00D27D1D"/>
    <w:rsid w:val="00D27D37"/>
    <w:rsid w:val="00D356A3"/>
    <w:rsid w:val="00D41E1F"/>
    <w:rsid w:val="00D42A9C"/>
    <w:rsid w:val="00D5088D"/>
    <w:rsid w:val="00D57C81"/>
    <w:rsid w:val="00D57F58"/>
    <w:rsid w:val="00D6130C"/>
    <w:rsid w:val="00D62021"/>
    <w:rsid w:val="00D67453"/>
    <w:rsid w:val="00D7406B"/>
    <w:rsid w:val="00D747B6"/>
    <w:rsid w:val="00D75D4B"/>
    <w:rsid w:val="00D83BCF"/>
    <w:rsid w:val="00D903A3"/>
    <w:rsid w:val="00D91B41"/>
    <w:rsid w:val="00D92875"/>
    <w:rsid w:val="00D93B12"/>
    <w:rsid w:val="00D9434A"/>
    <w:rsid w:val="00D963D7"/>
    <w:rsid w:val="00DA5D2C"/>
    <w:rsid w:val="00DA6679"/>
    <w:rsid w:val="00DA6824"/>
    <w:rsid w:val="00DA7435"/>
    <w:rsid w:val="00DB0C1F"/>
    <w:rsid w:val="00DB24AE"/>
    <w:rsid w:val="00DB2725"/>
    <w:rsid w:val="00DB305B"/>
    <w:rsid w:val="00DB5404"/>
    <w:rsid w:val="00DB553A"/>
    <w:rsid w:val="00DB631C"/>
    <w:rsid w:val="00DB67F0"/>
    <w:rsid w:val="00DC1A6C"/>
    <w:rsid w:val="00DC1BFC"/>
    <w:rsid w:val="00DD3CE4"/>
    <w:rsid w:val="00DD6AB0"/>
    <w:rsid w:val="00DE01C2"/>
    <w:rsid w:val="00DE1C10"/>
    <w:rsid w:val="00DE4535"/>
    <w:rsid w:val="00DE72C7"/>
    <w:rsid w:val="00DF1F62"/>
    <w:rsid w:val="00DF2653"/>
    <w:rsid w:val="00DF3B65"/>
    <w:rsid w:val="00DF4A2A"/>
    <w:rsid w:val="00E02FB1"/>
    <w:rsid w:val="00E05350"/>
    <w:rsid w:val="00E1024E"/>
    <w:rsid w:val="00E14EDC"/>
    <w:rsid w:val="00E16024"/>
    <w:rsid w:val="00E16AB5"/>
    <w:rsid w:val="00E20860"/>
    <w:rsid w:val="00E2132A"/>
    <w:rsid w:val="00E27E13"/>
    <w:rsid w:val="00E35676"/>
    <w:rsid w:val="00E403BD"/>
    <w:rsid w:val="00E41747"/>
    <w:rsid w:val="00E46655"/>
    <w:rsid w:val="00E51389"/>
    <w:rsid w:val="00E519D4"/>
    <w:rsid w:val="00E565B7"/>
    <w:rsid w:val="00E66C1F"/>
    <w:rsid w:val="00E67110"/>
    <w:rsid w:val="00E67537"/>
    <w:rsid w:val="00E7378F"/>
    <w:rsid w:val="00E90686"/>
    <w:rsid w:val="00E944A8"/>
    <w:rsid w:val="00EA0412"/>
    <w:rsid w:val="00EA37E2"/>
    <w:rsid w:val="00EA7D00"/>
    <w:rsid w:val="00EB231F"/>
    <w:rsid w:val="00EB46FA"/>
    <w:rsid w:val="00EB6259"/>
    <w:rsid w:val="00EC07C3"/>
    <w:rsid w:val="00EC6E61"/>
    <w:rsid w:val="00EC7B19"/>
    <w:rsid w:val="00ED085F"/>
    <w:rsid w:val="00ED1386"/>
    <w:rsid w:val="00ED407D"/>
    <w:rsid w:val="00ED4115"/>
    <w:rsid w:val="00ED6F4C"/>
    <w:rsid w:val="00EE092A"/>
    <w:rsid w:val="00EF028F"/>
    <w:rsid w:val="00EF2929"/>
    <w:rsid w:val="00EF7E1F"/>
    <w:rsid w:val="00F000B6"/>
    <w:rsid w:val="00F01B34"/>
    <w:rsid w:val="00F023EF"/>
    <w:rsid w:val="00F13223"/>
    <w:rsid w:val="00F147F1"/>
    <w:rsid w:val="00F161C2"/>
    <w:rsid w:val="00F2344A"/>
    <w:rsid w:val="00F25971"/>
    <w:rsid w:val="00F26866"/>
    <w:rsid w:val="00F27AB1"/>
    <w:rsid w:val="00F30CBB"/>
    <w:rsid w:val="00F33310"/>
    <w:rsid w:val="00F36B4B"/>
    <w:rsid w:val="00F3704A"/>
    <w:rsid w:val="00F379B9"/>
    <w:rsid w:val="00F406B2"/>
    <w:rsid w:val="00F53133"/>
    <w:rsid w:val="00F56B8F"/>
    <w:rsid w:val="00F56F50"/>
    <w:rsid w:val="00F708D6"/>
    <w:rsid w:val="00F7259E"/>
    <w:rsid w:val="00F7447B"/>
    <w:rsid w:val="00F762A6"/>
    <w:rsid w:val="00F841CF"/>
    <w:rsid w:val="00F86577"/>
    <w:rsid w:val="00F90B78"/>
    <w:rsid w:val="00F94D86"/>
    <w:rsid w:val="00F96635"/>
    <w:rsid w:val="00FA08CD"/>
    <w:rsid w:val="00FA63C9"/>
    <w:rsid w:val="00FA7173"/>
    <w:rsid w:val="00FB43EA"/>
    <w:rsid w:val="00FB5744"/>
    <w:rsid w:val="00FB7F50"/>
    <w:rsid w:val="00FC1F1A"/>
    <w:rsid w:val="00FC35C5"/>
    <w:rsid w:val="00FC5E4E"/>
    <w:rsid w:val="00FD1E8B"/>
    <w:rsid w:val="00FE070D"/>
    <w:rsid w:val="00FE28E4"/>
    <w:rsid w:val="00FE2D41"/>
    <w:rsid w:val="00FF1969"/>
    <w:rsid w:val="00FF247C"/>
    <w:rsid w:val="00FF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97BC79"/>
  <w15:docId w15:val="{CF4790C7-9401-4788-9D5A-1527513D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5005"/>
    <w:pPr>
      <w:autoSpaceDE w:val="0"/>
      <w:autoSpaceDN w:val="0"/>
      <w:jc w:val="both"/>
    </w:pPr>
    <w:rPr>
      <w:sz w:val="24"/>
    </w:rPr>
  </w:style>
  <w:style w:type="paragraph" w:styleId="1">
    <w:name w:val="heading 1"/>
    <w:basedOn w:val="a1"/>
    <w:next w:val="a2"/>
    <w:link w:val="10"/>
    <w:uiPriority w:val="9"/>
    <w:qFormat/>
    <w:rsid w:val="00A76D6F"/>
    <w:pPr>
      <w:keepNext/>
      <w:outlineLvl w:val="0"/>
    </w:pPr>
    <w:rPr>
      <w:rFonts w:ascii="ＤＦ平成ゴシック体W5" w:eastAsia="ＤＦ平成ゴシック体W5" w:hAnsiTheme="majorHAnsi" w:cstheme="majorBidi"/>
      <w:szCs w:val="24"/>
    </w:rPr>
  </w:style>
  <w:style w:type="paragraph" w:styleId="20">
    <w:name w:val="heading 2"/>
    <w:basedOn w:val="a1"/>
    <w:next w:val="a2"/>
    <w:link w:val="21"/>
    <w:uiPriority w:val="9"/>
    <w:qFormat/>
    <w:rsid w:val="00A76D6F"/>
    <w:pPr>
      <w:keepNext/>
      <w:outlineLvl w:val="1"/>
    </w:pPr>
    <w:rPr>
      <w:rFonts w:ascii="ＤＦ平成ゴシック体W5" w:eastAsia="ＤＦ平成ゴシック体W5" w:hAnsiTheme="majorHAnsi" w:cstheme="majorBidi"/>
    </w:rPr>
  </w:style>
  <w:style w:type="paragraph" w:styleId="30">
    <w:name w:val="heading 3"/>
    <w:basedOn w:val="a1"/>
    <w:next w:val="a2"/>
    <w:link w:val="31"/>
    <w:uiPriority w:val="9"/>
    <w:qFormat/>
    <w:rsid w:val="00A76D6F"/>
    <w:pPr>
      <w:keepNext/>
      <w:ind w:rightChars="100" w:right="100"/>
      <w:outlineLvl w:val="2"/>
    </w:pPr>
    <w:rPr>
      <w:rFonts w:ascii="ＤＦ平成ゴシック体W5" w:eastAsia="ＤＦ平成ゴシック体W5" w:hAnsiTheme="majorHAnsi" w:cstheme="majorBidi"/>
    </w:rPr>
  </w:style>
  <w:style w:type="paragraph" w:styleId="40">
    <w:name w:val="heading 4"/>
    <w:basedOn w:val="a1"/>
    <w:next w:val="a1"/>
    <w:link w:val="41"/>
    <w:uiPriority w:val="9"/>
    <w:qFormat/>
    <w:rsid w:val="00A76D6F"/>
    <w:pPr>
      <w:keepNext/>
      <w:outlineLvl w:val="3"/>
    </w:pPr>
    <w:rPr>
      <w:rFonts w:ascii="ＤＦ平成ゴシック体W5" w:eastAsia="ＤＦ平成ゴシック体W5"/>
      <w:bCs/>
    </w:rPr>
  </w:style>
  <w:style w:type="paragraph" w:styleId="50">
    <w:name w:val="heading 5"/>
    <w:basedOn w:val="a1"/>
    <w:next w:val="a2"/>
    <w:link w:val="51"/>
    <w:uiPriority w:val="9"/>
    <w:semiHidden/>
    <w:rsid w:val="00A76D6F"/>
    <w:pPr>
      <w:keepNext/>
      <w:outlineLvl w:val="4"/>
    </w:pPr>
    <w:rPr>
      <w:rFonts w:ascii="ＤＦ平成ゴシック体W5" w:eastAsia="ＤＦ平成ゴシック体W5" w:hAnsiTheme="majorHAnsi" w:cstheme="majorBidi"/>
    </w:rPr>
  </w:style>
  <w:style w:type="paragraph" w:styleId="6">
    <w:name w:val="heading 6"/>
    <w:basedOn w:val="a1"/>
    <w:next w:val="a1"/>
    <w:link w:val="60"/>
    <w:uiPriority w:val="9"/>
    <w:semiHidden/>
    <w:rsid w:val="002F27B4"/>
    <w:pPr>
      <w:keepNext/>
      <w:ind w:leftChars="800" w:left="800"/>
      <w:outlineLvl w:val="5"/>
    </w:pPr>
    <w:rPr>
      <w:b/>
      <w:bCs/>
    </w:rPr>
  </w:style>
  <w:style w:type="paragraph" w:styleId="7">
    <w:name w:val="heading 7"/>
    <w:basedOn w:val="a1"/>
    <w:next w:val="a1"/>
    <w:link w:val="70"/>
    <w:uiPriority w:val="9"/>
    <w:semiHidden/>
    <w:rsid w:val="002F27B4"/>
    <w:pPr>
      <w:keepNext/>
      <w:ind w:leftChars="800" w:left="800"/>
      <w:outlineLvl w:val="6"/>
    </w:pPr>
  </w:style>
  <w:style w:type="paragraph" w:styleId="8">
    <w:name w:val="heading 8"/>
    <w:basedOn w:val="a1"/>
    <w:next w:val="a1"/>
    <w:link w:val="80"/>
    <w:uiPriority w:val="9"/>
    <w:semiHidden/>
    <w:rsid w:val="00D41E1F"/>
    <w:pPr>
      <w:keepNext/>
      <w:ind w:leftChars="1200" w:left="1200"/>
      <w:outlineLvl w:val="7"/>
    </w:pPr>
  </w:style>
  <w:style w:type="paragraph" w:styleId="9">
    <w:name w:val="heading 9"/>
    <w:basedOn w:val="a1"/>
    <w:next w:val="a1"/>
    <w:link w:val="90"/>
    <w:uiPriority w:val="9"/>
    <w:semiHidden/>
    <w:rsid w:val="001104FE"/>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B163ED"/>
    <w:pPr>
      <w:widowControl w:val="0"/>
      <w:spacing w:line="240" w:lineRule="exact"/>
      <w:jc w:val="both"/>
    </w:pPr>
    <w:rPr>
      <w:rFonts w:asciiTheme="minorEastAsia"/>
      <w:sz w:val="18"/>
    </w:rPr>
  </w:style>
  <w:style w:type="character" w:customStyle="1" w:styleId="10">
    <w:name w:val="見出し 1 (文字)"/>
    <w:basedOn w:val="a3"/>
    <w:link w:val="1"/>
    <w:uiPriority w:val="9"/>
    <w:rsid w:val="00C735FE"/>
    <w:rPr>
      <w:rFonts w:ascii="ＤＦ平成ゴシック体W5" w:eastAsia="ＤＦ平成ゴシック体W5" w:hAnsiTheme="majorHAnsi" w:cstheme="majorBidi"/>
      <w:sz w:val="24"/>
      <w:szCs w:val="24"/>
    </w:rPr>
  </w:style>
  <w:style w:type="character" w:customStyle="1" w:styleId="31">
    <w:name w:val="見出し 3 (文字)"/>
    <w:basedOn w:val="a3"/>
    <w:link w:val="30"/>
    <w:uiPriority w:val="9"/>
    <w:rsid w:val="00C735FE"/>
    <w:rPr>
      <w:rFonts w:ascii="ＤＦ平成ゴシック体W5" w:eastAsia="ＤＦ平成ゴシック体W5" w:hAnsiTheme="majorHAnsi" w:cstheme="majorBidi"/>
      <w:sz w:val="24"/>
    </w:rPr>
  </w:style>
  <w:style w:type="character" w:customStyle="1" w:styleId="21">
    <w:name w:val="見出し 2 (文字)"/>
    <w:basedOn w:val="a3"/>
    <w:link w:val="20"/>
    <w:uiPriority w:val="9"/>
    <w:rsid w:val="00C735FE"/>
    <w:rPr>
      <w:rFonts w:ascii="ＤＦ平成ゴシック体W5" w:eastAsia="ＤＦ平成ゴシック体W5" w:hAnsiTheme="majorHAnsi" w:cstheme="majorBidi"/>
      <w:sz w:val="24"/>
    </w:rPr>
  </w:style>
  <w:style w:type="character" w:customStyle="1" w:styleId="41">
    <w:name w:val="見出し 4 (文字)"/>
    <w:basedOn w:val="a3"/>
    <w:link w:val="40"/>
    <w:uiPriority w:val="9"/>
    <w:rsid w:val="004B5C90"/>
    <w:rPr>
      <w:rFonts w:ascii="ＤＦ平成ゴシック体W5" w:eastAsia="ＤＦ平成ゴシック体W5"/>
      <w:bCs/>
      <w:sz w:val="24"/>
    </w:rPr>
  </w:style>
  <w:style w:type="character" w:customStyle="1" w:styleId="51">
    <w:name w:val="見出し 5 (文字)"/>
    <w:basedOn w:val="a3"/>
    <w:link w:val="50"/>
    <w:uiPriority w:val="9"/>
    <w:semiHidden/>
    <w:rsid w:val="00736770"/>
    <w:rPr>
      <w:rFonts w:ascii="ＤＦ平成ゴシック体W5" w:eastAsia="ＤＦ平成ゴシック体W5" w:hAnsiTheme="majorHAnsi" w:cstheme="majorBidi"/>
      <w:sz w:val="24"/>
    </w:rPr>
  </w:style>
  <w:style w:type="paragraph" w:styleId="a7">
    <w:name w:val="Title"/>
    <w:basedOn w:val="a1"/>
    <w:next w:val="a8"/>
    <w:link w:val="a9"/>
    <w:uiPriority w:val="10"/>
    <w:qFormat/>
    <w:rsid w:val="002F27B4"/>
    <w:pPr>
      <w:spacing w:before="240" w:after="120"/>
      <w:jc w:val="center"/>
      <w:outlineLvl w:val="0"/>
    </w:pPr>
    <w:rPr>
      <w:rFonts w:ascii="ＤＦ平成ゴシック体W5" w:eastAsia="ＤＦ平成ゴシック体W5" w:hAnsiTheme="majorHAnsi" w:cstheme="majorBidi"/>
      <w:sz w:val="40"/>
      <w:szCs w:val="32"/>
    </w:rPr>
  </w:style>
  <w:style w:type="character" w:customStyle="1" w:styleId="a9">
    <w:name w:val="表題 (文字)"/>
    <w:basedOn w:val="a3"/>
    <w:link w:val="a7"/>
    <w:uiPriority w:val="10"/>
    <w:rsid w:val="002F27B4"/>
    <w:rPr>
      <w:rFonts w:ascii="ＤＦ平成ゴシック体W5" w:eastAsia="ＤＦ平成ゴシック体W5" w:hAnsiTheme="majorHAnsi" w:cstheme="majorBidi"/>
      <w:sz w:val="40"/>
      <w:szCs w:val="32"/>
    </w:rPr>
  </w:style>
  <w:style w:type="paragraph" w:styleId="a8">
    <w:name w:val="Subtitle"/>
    <w:basedOn w:val="a1"/>
    <w:next w:val="a2"/>
    <w:link w:val="aa"/>
    <w:uiPriority w:val="11"/>
    <w:qFormat/>
    <w:rsid w:val="002F27B4"/>
    <w:pPr>
      <w:jc w:val="center"/>
      <w:outlineLvl w:val="1"/>
    </w:pPr>
    <w:rPr>
      <w:rFonts w:ascii="ＤＦ平成ゴシック体W5" w:eastAsia="ＤＦ平成ゴシック体W5" w:hAnsiTheme="majorHAnsi" w:cstheme="majorBidi"/>
      <w:sz w:val="32"/>
      <w:szCs w:val="24"/>
    </w:rPr>
  </w:style>
  <w:style w:type="character" w:customStyle="1" w:styleId="aa">
    <w:name w:val="副題 (文字)"/>
    <w:basedOn w:val="a3"/>
    <w:link w:val="a8"/>
    <w:uiPriority w:val="11"/>
    <w:rsid w:val="002F27B4"/>
    <w:rPr>
      <w:rFonts w:ascii="ＤＦ平成ゴシック体W5" w:eastAsia="ＤＦ平成ゴシック体W5" w:hAnsiTheme="majorHAnsi" w:cstheme="majorBidi"/>
      <w:sz w:val="32"/>
      <w:szCs w:val="24"/>
    </w:rPr>
  </w:style>
  <w:style w:type="paragraph" w:customStyle="1" w:styleId="ab">
    <w:name w:val="図番号"/>
    <w:basedOn w:val="ac"/>
    <w:next w:val="a2"/>
    <w:link w:val="ad"/>
    <w:qFormat/>
    <w:rsid w:val="002F27B4"/>
    <w:pPr>
      <w:widowControl w:val="0"/>
      <w:ind w:leftChars="0" w:left="0"/>
      <w:jc w:val="center"/>
    </w:pPr>
    <w:rPr>
      <w:rFonts w:ascii="ＤＦ平成ゴシック体W5" w:eastAsia="ＤＦ平成ゴシック体W5"/>
    </w:rPr>
  </w:style>
  <w:style w:type="character" w:customStyle="1" w:styleId="ad">
    <w:name w:val="図番号 (文字)"/>
    <w:basedOn w:val="a3"/>
    <w:link w:val="ab"/>
    <w:rsid w:val="002F27B4"/>
    <w:rPr>
      <w:rFonts w:ascii="ＤＦ平成ゴシック体W5" w:eastAsia="ＤＦ平成ゴシック体W5"/>
    </w:rPr>
  </w:style>
  <w:style w:type="paragraph" w:styleId="ac">
    <w:name w:val="List Paragraph"/>
    <w:basedOn w:val="a1"/>
    <w:uiPriority w:val="34"/>
    <w:unhideWhenUsed/>
    <w:rsid w:val="00991239"/>
    <w:pPr>
      <w:ind w:leftChars="400" w:left="840"/>
    </w:pPr>
  </w:style>
  <w:style w:type="paragraph" w:styleId="ae">
    <w:name w:val="header"/>
    <w:basedOn w:val="a1"/>
    <w:link w:val="af"/>
    <w:uiPriority w:val="99"/>
    <w:rsid w:val="00C261E3"/>
    <w:pPr>
      <w:tabs>
        <w:tab w:val="center" w:pos="4252"/>
        <w:tab w:val="right" w:pos="8504"/>
      </w:tabs>
      <w:snapToGrid w:val="0"/>
    </w:pPr>
    <w:rPr>
      <w:rFonts w:asciiTheme="minorEastAsia"/>
    </w:rPr>
  </w:style>
  <w:style w:type="character" w:customStyle="1" w:styleId="af">
    <w:name w:val="ヘッダー (文字)"/>
    <w:basedOn w:val="a3"/>
    <w:link w:val="ae"/>
    <w:uiPriority w:val="99"/>
    <w:rsid w:val="00C261E3"/>
    <w:rPr>
      <w:rFonts w:asciiTheme="minorEastAsia"/>
    </w:rPr>
  </w:style>
  <w:style w:type="paragraph" w:styleId="af0">
    <w:name w:val="footer"/>
    <w:basedOn w:val="a1"/>
    <w:link w:val="af1"/>
    <w:uiPriority w:val="99"/>
    <w:rsid w:val="00C261E3"/>
    <w:pPr>
      <w:tabs>
        <w:tab w:val="center" w:pos="4252"/>
        <w:tab w:val="right" w:pos="8504"/>
      </w:tabs>
      <w:snapToGrid w:val="0"/>
    </w:pPr>
    <w:rPr>
      <w:rFonts w:asciiTheme="minorEastAsia"/>
    </w:rPr>
  </w:style>
  <w:style w:type="character" w:customStyle="1" w:styleId="af1">
    <w:name w:val="フッター (文字)"/>
    <w:basedOn w:val="a3"/>
    <w:link w:val="af0"/>
    <w:uiPriority w:val="99"/>
    <w:rsid w:val="00C261E3"/>
    <w:rPr>
      <w:rFonts w:asciiTheme="minorEastAsia"/>
    </w:rPr>
  </w:style>
  <w:style w:type="paragraph" w:styleId="a0">
    <w:name w:val="table of authorities"/>
    <w:basedOn w:val="a1"/>
    <w:uiPriority w:val="99"/>
    <w:qFormat/>
    <w:rsid w:val="00C735FE"/>
    <w:pPr>
      <w:numPr>
        <w:numId w:val="13"/>
      </w:numPr>
    </w:pPr>
    <w:rPr>
      <w:rFonts w:asciiTheme="minorEastAsia"/>
    </w:rPr>
  </w:style>
  <w:style w:type="paragraph" w:styleId="a">
    <w:name w:val="List Bullet"/>
    <w:basedOn w:val="a1"/>
    <w:next w:val="af2"/>
    <w:uiPriority w:val="99"/>
    <w:qFormat/>
    <w:rsid w:val="00C735FE"/>
    <w:pPr>
      <w:numPr>
        <w:numId w:val="7"/>
      </w:numPr>
      <w:ind w:left="200" w:hanging="200"/>
      <w:contextualSpacing/>
    </w:pPr>
  </w:style>
  <w:style w:type="paragraph" w:styleId="af2">
    <w:name w:val="Body Text Indent"/>
    <w:basedOn w:val="a1"/>
    <w:link w:val="af3"/>
    <w:uiPriority w:val="99"/>
    <w:qFormat/>
    <w:rsid w:val="00B163ED"/>
    <w:pPr>
      <w:ind w:leftChars="100" w:left="100" w:firstLineChars="100" w:firstLine="100"/>
    </w:pPr>
    <w:rPr>
      <w:rFonts w:asciiTheme="minorEastAsia"/>
    </w:rPr>
  </w:style>
  <w:style w:type="character" w:customStyle="1" w:styleId="af3">
    <w:name w:val="本文インデント (文字)"/>
    <w:basedOn w:val="a3"/>
    <w:link w:val="af2"/>
    <w:uiPriority w:val="99"/>
    <w:rsid w:val="00B163ED"/>
    <w:rPr>
      <w:rFonts w:asciiTheme="minorEastAsia"/>
      <w:sz w:val="24"/>
    </w:rPr>
  </w:style>
  <w:style w:type="paragraph" w:styleId="2">
    <w:name w:val="List Bullet 2"/>
    <w:basedOn w:val="a1"/>
    <w:next w:val="22"/>
    <w:uiPriority w:val="99"/>
    <w:qFormat/>
    <w:rsid w:val="00C735FE"/>
    <w:pPr>
      <w:numPr>
        <w:numId w:val="8"/>
      </w:numPr>
      <w:ind w:left="400" w:hanging="200"/>
      <w:contextualSpacing/>
    </w:pPr>
  </w:style>
  <w:style w:type="paragraph" w:styleId="3">
    <w:name w:val="List Bullet 3"/>
    <w:basedOn w:val="a1"/>
    <w:next w:val="32"/>
    <w:uiPriority w:val="99"/>
    <w:qFormat/>
    <w:rsid w:val="00C735FE"/>
    <w:pPr>
      <w:numPr>
        <w:numId w:val="9"/>
      </w:numPr>
      <w:ind w:left="600" w:hanging="200"/>
      <w:contextualSpacing/>
    </w:pPr>
  </w:style>
  <w:style w:type="paragraph" w:styleId="22">
    <w:name w:val="Body Text Indent 2"/>
    <w:basedOn w:val="a1"/>
    <w:link w:val="23"/>
    <w:uiPriority w:val="99"/>
    <w:qFormat/>
    <w:rsid w:val="00B163ED"/>
    <w:pPr>
      <w:ind w:leftChars="200" w:left="200" w:firstLineChars="100" w:firstLine="100"/>
    </w:pPr>
    <w:rPr>
      <w:rFonts w:asciiTheme="minorEastAsia"/>
    </w:rPr>
  </w:style>
  <w:style w:type="character" w:customStyle="1" w:styleId="23">
    <w:name w:val="本文インデント 2 (文字)"/>
    <w:basedOn w:val="a3"/>
    <w:link w:val="22"/>
    <w:uiPriority w:val="99"/>
    <w:rsid w:val="00B163ED"/>
    <w:rPr>
      <w:rFonts w:asciiTheme="minorEastAsia"/>
      <w:sz w:val="24"/>
    </w:rPr>
  </w:style>
  <w:style w:type="paragraph" w:styleId="af4">
    <w:name w:val="footnote text"/>
    <w:basedOn w:val="a1"/>
    <w:link w:val="af5"/>
    <w:uiPriority w:val="99"/>
    <w:qFormat/>
    <w:rsid w:val="00C735FE"/>
    <w:pPr>
      <w:snapToGrid w:val="0"/>
    </w:pPr>
  </w:style>
  <w:style w:type="paragraph" w:styleId="32">
    <w:name w:val="Body Text Indent 3"/>
    <w:basedOn w:val="a1"/>
    <w:link w:val="33"/>
    <w:uiPriority w:val="99"/>
    <w:qFormat/>
    <w:rsid w:val="00A76D6F"/>
    <w:pPr>
      <w:ind w:leftChars="600" w:left="600" w:firstLineChars="100" w:firstLine="100"/>
    </w:pPr>
    <w:rPr>
      <w:rFonts w:asciiTheme="minorEastAsia"/>
      <w:szCs w:val="16"/>
    </w:rPr>
  </w:style>
  <w:style w:type="character" w:customStyle="1" w:styleId="33">
    <w:name w:val="本文インデント 3 (文字)"/>
    <w:basedOn w:val="a3"/>
    <w:link w:val="32"/>
    <w:uiPriority w:val="99"/>
    <w:rsid w:val="00A76D6F"/>
    <w:rPr>
      <w:rFonts w:asciiTheme="minorEastAsia"/>
      <w:sz w:val="24"/>
      <w:szCs w:val="16"/>
    </w:rPr>
  </w:style>
  <w:style w:type="character" w:customStyle="1" w:styleId="af5">
    <w:name w:val="脚注文字列 (文字)"/>
    <w:basedOn w:val="a3"/>
    <w:link w:val="af4"/>
    <w:uiPriority w:val="99"/>
    <w:rsid w:val="00C735FE"/>
  </w:style>
  <w:style w:type="paragraph" w:styleId="af6">
    <w:name w:val="List Number"/>
    <w:basedOn w:val="a1"/>
    <w:next w:val="af2"/>
    <w:uiPriority w:val="99"/>
    <w:qFormat/>
    <w:rsid w:val="00A76D6F"/>
    <w:pPr>
      <w:contextualSpacing/>
    </w:pPr>
    <w:rPr>
      <w:rFonts w:asciiTheme="minorEastAsia"/>
    </w:rPr>
  </w:style>
  <w:style w:type="paragraph" w:styleId="a2">
    <w:name w:val="Body Text"/>
    <w:basedOn w:val="a1"/>
    <w:link w:val="af7"/>
    <w:uiPriority w:val="99"/>
    <w:qFormat/>
    <w:rsid w:val="008C05C4"/>
    <w:pPr>
      <w:overflowPunct w:val="0"/>
      <w:ind w:firstLineChars="100" w:firstLine="100"/>
    </w:pPr>
  </w:style>
  <w:style w:type="character" w:customStyle="1" w:styleId="af7">
    <w:name w:val="本文 (文字)"/>
    <w:basedOn w:val="a3"/>
    <w:link w:val="a2"/>
    <w:uiPriority w:val="99"/>
    <w:rsid w:val="008C05C4"/>
    <w:rPr>
      <w:sz w:val="24"/>
    </w:rPr>
  </w:style>
  <w:style w:type="paragraph" w:styleId="24">
    <w:name w:val="List Number 2"/>
    <w:basedOn w:val="a1"/>
    <w:next w:val="22"/>
    <w:uiPriority w:val="99"/>
    <w:qFormat/>
    <w:rsid w:val="00A76D6F"/>
    <w:pPr>
      <w:contextualSpacing/>
    </w:pPr>
    <w:rPr>
      <w:rFonts w:asciiTheme="minorEastAsia"/>
    </w:rPr>
  </w:style>
  <w:style w:type="paragraph" w:styleId="34">
    <w:name w:val="List Number 3"/>
    <w:basedOn w:val="a1"/>
    <w:next w:val="32"/>
    <w:uiPriority w:val="99"/>
    <w:qFormat/>
    <w:rsid w:val="00A76D6F"/>
    <w:pPr>
      <w:contextualSpacing/>
    </w:pPr>
    <w:rPr>
      <w:rFonts w:asciiTheme="minorEastAsia"/>
    </w:rPr>
  </w:style>
  <w:style w:type="character" w:customStyle="1" w:styleId="60">
    <w:name w:val="見出し 6 (文字)"/>
    <w:basedOn w:val="a3"/>
    <w:link w:val="6"/>
    <w:uiPriority w:val="9"/>
    <w:semiHidden/>
    <w:rsid w:val="00736770"/>
    <w:rPr>
      <w:b/>
      <w:bCs/>
    </w:rPr>
  </w:style>
  <w:style w:type="character" w:customStyle="1" w:styleId="70">
    <w:name w:val="見出し 7 (文字)"/>
    <w:basedOn w:val="a3"/>
    <w:link w:val="7"/>
    <w:uiPriority w:val="9"/>
    <w:semiHidden/>
    <w:rsid w:val="00736770"/>
  </w:style>
  <w:style w:type="paragraph" w:styleId="25">
    <w:name w:val="Body Text 2"/>
    <w:basedOn w:val="a1"/>
    <w:link w:val="26"/>
    <w:uiPriority w:val="99"/>
    <w:qFormat/>
    <w:rsid w:val="00A76D6F"/>
    <w:pPr>
      <w:ind w:firstLineChars="100" w:firstLine="100"/>
    </w:pPr>
    <w:rPr>
      <w:rFonts w:asciiTheme="minorEastAsia"/>
    </w:rPr>
  </w:style>
  <w:style w:type="character" w:customStyle="1" w:styleId="26">
    <w:name w:val="本文 2 (文字)"/>
    <w:basedOn w:val="a3"/>
    <w:link w:val="25"/>
    <w:uiPriority w:val="99"/>
    <w:rsid w:val="00A76D6F"/>
    <w:rPr>
      <w:rFonts w:asciiTheme="minorEastAsia"/>
    </w:rPr>
  </w:style>
  <w:style w:type="paragraph" w:styleId="35">
    <w:name w:val="Body Text 3"/>
    <w:basedOn w:val="a1"/>
    <w:link w:val="36"/>
    <w:uiPriority w:val="99"/>
    <w:qFormat/>
    <w:rsid w:val="00A76D6F"/>
    <w:pPr>
      <w:ind w:firstLineChars="100" w:firstLine="100"/>
    </w:pPr>
    <w:rPr>
      <w:rFonts w:asciiTheme="minorEastAsia"/>
      <w:sz w:val="18"/>
      <w:szCs w:val="16"/>
    </w:rPr>
  </w:style>
  <w:style w:type="character" w:customStyle="1" w:styleId="36">
    <w:name w:val="本文 3 (文字)"/>
    <w:basedOn w:val="a3"/>
    <w:link w:val="35"/>
    <w:uiPriority w:val="99"/>
    <w:rsid w:val="00A76D6F"/>
    <w:rPr>
      <w:rFonts w:asciiTheme="minorEastAsia"/>
      <w:sz w:val="18"/>
      <w:szCs w:val="16"/>
    </w:rPr>
  </w:style>
  <w:style w:type="paragraph" w:styleId="11">
    <w:name w:val="toc 1"/>
    <w:basedOn w:val="a1"/>
    <w:next w:val="a1"/>
    <w:autoRedefine/>
    <w:uiPriority w:val="39"/>
    <w:rsid w:val="00E2132A"/>
    <w:pPr>
      <w:tabs>
        <w:tab w:val="right" w:leader="dot" w:pos="9072"/>
      </w:tabs>
      <w:ind w:left="420" w:hangingChars="200" w:hanging="420"/>
    </w:pPr>
  </w:style>
  <w:style w:type="paragraph" w:styleId="27">
    <w:name w:val="toc 2"/>
    <w:basedOn w:val="a1"/>
    <w:next w:val="a1"/>
    <w:autoRedefine/>
    <w:uiPriority w:val="39"/>
    <w:rsid w:val="00996304"/>
    <w:pPr>
      <w:tabs>
        <w:tab w:val="right" w:leader="dot" w:pos="9072"/>
      </w:tabs>
      <w:ind w:left="300" w:hangingChars="300" w:hanging="300"/>
    </w:pPr>
    <w:rPr>
      <w:rFonts w:asciiTheme="minorEastAsia"/>
    </w:rPr>
  </w:style>
  <w:style w:type="paragraph" w:styleId="37">
    <w:name w:val="toc 3"/>
    <w:basedOn w:val="a1"/>
    <w:next w:val="a1"/>
    <w:autoRedefine/>
    <w:uiPriority w:val="39"/>
    <w:rsid w:val="00996304"/>
    <w:pPr>
      <w:tabs>
        <w:tab w:val="right" w:leader="dot" w:pos="9072"/>
      </w:tabs>
      <w:ind w:left="960" w:hangingChars="400" w:hanging="960"/>
    </w:pPr>
    <w:rPr>
      <w:rFonts w:asciiTheme="minorEastAsia"/>
    </w:rPr>
  </w:style>
  <w:style w:type="paragraph" w:styleId="42">
    <w:name w:val="toc 4"/>
    <w:basedOn w:val="a1"/>
    <w:next w:val="a1"/>
    <w:autoRedefine/>
    <w:uiPriority w:val="39"/>
    <w:rsid w:val="00996304"/>
    <w:pPr>
      <w:tabs>
        <w:tab w:val="right" w:leader="dot" w:pos="9072"/>
      </w:tabs>
      <w:ind w:left="500" w:hangingChars="500" w:hanging="500"/>
    </w:pPr>
  </w:style>
  <w:style w:type="paragraph" w:styleId="af8">
    <w:name w:val="TOC Heading"/>
    <w:basedOn w:val="1"/>
    <w:next w:val="a1"/>
    <w:uiPriority w:val="39"/>
    <w:rsid w:val="00996304"/>
    <w:pPr>
      <w:jc w:val="center"/>
      <w:outlineLvl w:val="9"/>
    </w:pPr>
  </w:style>
  <w:style w:type="paragraph" w:customStyle="1" w:styleId="af9">
    <w:name w:val="表中文"/>
    <w:basedOn w:val="a1"/>
    <w:qFormat/>
    <w:rsid w:val="00B163ED"/>
    <w:pPr>
      <w:spacing w:line="300" w:lineRule="exact"/>
    </w:pPr>
    <w:rPr>
      <w:sz w:val="21"/>
    </w:rPr>
  </w:style>
  <w:style w:type="character" w:customStyle="1" w:styleId="80">
    <w:name w:val="見出し 8 (文字)"/>
    <w:basedOn w:val="a3"/>
    <w:link w:val="8"/>
    <w:uiPriority w:val="9"/>
    <w:semiHidden/>
    <w:rsid w:val="00736770"/>
  </w:style>
  <w:style w:type="paragraph" w:styleId="4">
    <w:name w:val="List Number 4"/>
    <w:basedOn w:val="a1"/>
    <w:uiPriority w:val="99"/>
    <w:semiHidden/>
    <w:unhideWhenUsed/>
    <w:rsid w:val="001104FE"/>
    <w:pPr>
      <w:numPr>
        <w:ilvl w:val="7"/>
        <w:numId w:val="21"/>
      </w:numPr>
      <w:contextualSpacing/>
    </w:pPr>
  </w:style>
  <w:style w:type="character" w:customStyle="1" w:styleId="90">
    <w:name w:val="見出し 9 (文字)"/>
    <w:basedOn w:val="a3"/>
    <w:link w:val="9"/>
    <w:uiPriority w:val="9"/>
    <w:semiHidden/>
    <w:rsid w:val="00736770"/>
  </w:style>
  <w:style w:type="paragraph" w:styleId="5">
    <w:name w:val="List Number 5"/>
    <w:basedOn w:val="a1"/>
    <w:uiPriority w:val="99"/>
    <w:semiHidden/>
    <w:unhideWhenUsed/>
    <w:rsid w:val="00782621"/>
    <w:pPr>
      <w:numPr>
        <w:ilvl w:val="8"/>
        <w:numId w:val="21"/>
      </w:numPr>
      <w:contextualSpacing/>
    </w:pPr>
  </w:style>
  <w:style w:type="character" w:styleId="afa">
    <w:name w:val="Hyperlink"/>
    <w:basedOn w:val="a3"/>
    <w:uiPriority w:val="99"/>
    <w:semiHidden/>
    <w:rsid w:val="00782621"/>
    <w:rPr>
      <w:color w:val="0563C1" w:themeColor="hyperlink"/>
      <w:u w:val="single"/>
    </w:rPr>
  </w:style>
  <w:style w:type="table" w:styleId="afb">
    <w:name w:val="Table Grid"/>
    <w:basedOn w:val="a4"/>
    <w:uiPriority w:val="39"/>
    <w:rsid w:val="0081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1"/>
    <w:link w:val="afd"/>
    <w:uiPriority w:val="99"/>
    <w:semiHidden/>
    <w:unhideWhenUsed/>
    <w:rsid w:val="001272E1"/>
    <w:rPr>
      <w:rFonts w:asciiTheme="majorHAnsi" w:eastAsiaTheme="majorEastAsia" w:hAnsiTheme="majorHAnsi" w:cstheme="majorBidi"/>
      <w:sz w:val="18"/>
      <w:szCs w:val="18"/>
    </w:rPr>
  </w:style>
  <w:style w:type="character" w:customStyle="1" w:styleId="afd">
    <w:name w:val="吹き出し (文字)"/>
    <w:basedOn w:val="a3"/>
    <w:link w:val="afc"/>
    <w:uiPriority w:val="99"/>
    <w:semiHidden/>
    <w:rsid w:val="001272E1"/>
    <w:rPr>
      <w:rFonts w:asciiTheme="majorHAnsi" w:eastAsiaTheme="majorEastAsia" w:hAnsiTheme="majorHAnsi" w:cstheme="majorBidi"/>
      <w:sz w:val="18"/>
      <w:szCs w:val="18"/>
    </w:rPr>
  </w:style>
  <w:style w:type="character" w:styleId="afe">
    <w:name w:val="annotation reference"/>
    <w:basedOn w:val="a3"/>
    <w:uiPriority w:val="99"/>
    <w:semiHidden/>
    <w:unhideWhenUsed/>
    <w:rsid w:val="00314BC4"/>
    <w:rPr>
      <w:sz w:val="18"/>
      <w:szCs w:val="18"/>
    </w:rPr>
  </w:style>
  <w:style w:type="paragraph" w:styleId="aff">
    <w:name w:val="annotation text"/>
    <w:basedOn w:val="a1"/>
    <w:link w:val="aff0"/>
    <w:uiPriority w:val="99"/>
    <w:semiHidden/>
    <w:unhideWhenUsed/>
    <w:rsid w:val="00314BC4"/>
    <w:pPr>
      <w:jc w:val="left"/>
    </w:pPr>
  </w:style>
  <w:style w:type="character" w:customStyle="1" w:styleId="aff0">
    <w:name w:val="コメント文字列 (文字)"/>
    <w:basedOn w:val="a3"/>
    <w:link w:val="aff"/>
    <w:uiPriority w:val="99"/>
    <w:semiHidden/>
    <w:rsid w:val="00314BC4"/>
    <w:rPr>
      <w:sz w:val="24"/>
    </w:rPr>
  </w:style>
  <w:style w:type="paragraph" w:styleId="aff1">
    <w:name w:val="annotation subject"/>
    <w:basedOn w:val="aff"/>
    <w:next w:val="aff"/>
    <w:link w:val="aff2"/>
    <w:uiPriority w:val="99"/>
    <w:semiHidden/>
    <w:unhideWhenUsed/>
    <w:rsid w:val="00314BC4"/>
    <w:rPr>
      <w:b/>
      <w:bCs/>
    </w:rPr>
  </w:style>
  <w:style w:type="character" w:customStyle="1" w:styleId="aff2">
    <w:name w:val="コメント内容 (文字)"/>
    <w:basedOn w:val="aff0"/>
    <w:link w:val="aff1"/>
    <w:uiPriority w:val="99"/>
    <w:semiHidden/>
    <w:rsid w:val="00314BC4"/>
    <w:rPr>
      <w:b/>
      <w:bCs/>
      <w:sz w:val="24"/>
    </w:rPr>
  </w:style>
  <w:style w:type="paragraph" w:styleId="Web">
    <w:name w:val="Normal (Web)"/>
    <w:basedOn w:val="a1"/>
    <w:uiPriority w:val="99"/>
    <w:semiHidden/>
    <w:unhideWhenUsed/>
    <w:rsid w:val="005F13B9"/>
    <w:pPr>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3">
    <w:name w:val="Revision"/>
    <w:hidden/>
    <w:uiPriority w:val="99"/>
    <w:semiHidden/>
    <w:rsid w:val="002E0C19"/>
    <w:rPr>
      <w:sz w:val="24"/>
    </w:rPr>
  </w:style>
  <w:style w:type="table" w:customStyle="1" w:styleId="12">
    <w:name w:val="表 (格子)1"/>
    <w:basedOn w:val="a4"/>
    <w:next w:val="afb"/>
    <w:uiPriority w:val="39"/>
    <w:rsid w:val="0064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2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F2014">
  <a:themeElements>
    <a:clrScheme name="F2014">
      <a:dk1>
        <a:sysClr val="windowText" lastClr="000000"/>
      </a:dk1>
      <a:lt1>
        <a:srgbClr val="FFFFFF"/>
      </a:lt1>
      <a:dk2>
        <a:srgbClr val="44546A"/>
      </a:dk2>
      <a:lt2>
        <a:srgbClr val="E7E6E6"/>
      </a:lt2>
      <a:accent1>
        <a:srgbClr val="0071BC"/>
      </a:accent1>
      <a:accent2>
        <a:srgbClr val="E03253"/>
      </a:accent2>
      <a:accent3>
        <a:srgbClr val="4D4D4D"/>
      </a:accent3>
      <a:accent4>
        <a:srgbClr val="FFC000"/>
      </a:accent4>
      <a:accent5>
        <a:srgbClr val="E2F1FA"/>
      </a:accent5>
      <a:accent6>
        <a:srgbClr val="EAEAEA"/>
      </a:accent6>
      <a:hlink>
        <a:srgbClr val="0563C1"/>
      </a:hlink>
      <a:folHlink>
        <a:srgbClr val="954F72"/>
      </a:folHlink>
    </a:clrScheme>
    <a:fontScheme name="ユーザー定義 1">
      <a:majorFont>
        <a:latin typeface="ＤＦ平成ゴシック体W5"/>
        <a:ea typeface="ＤＦ平成明朝体W7"/>
        <a:cs typeface=""/>
      </a:majorFont>
      <a:minorFont>
        <a:latin typeface="ＤＦ平成明朝体W3"/>
        <a:ea typeface="ＤＦ平成明朝体W3"/>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2014" id="{F350D012-F2D9-4DCA-A3F0-0AD775218B07}" vid="{74174666-CF37-4477-B1D5-C2CFA47D56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F95A-6023-4C3F-90C1-A07BC2CC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996</Words>
  <Characters>5683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佐藤　有紗</cp:lastModifiedBy>
  <cp:revision>7</cp:revision>
  <cp:lastPrinted>2024-08-30T06:18:00Z</cp:lastPrinted>
  <dcterms:created xsi:type="dcterms:W3CDTF">2025-08-28T05:11:00Z</dcterms:created>
  <dcterms:modified xsi:type="dcterms:W3CDTF">2025-09-01T02:31:00Z</dcterms:modified>
</cp:coreProperties>
</file>