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DEE7C" w14:textId="1848C7CF" w:rsidR="00FF22F4" w:rsidRDefault="00D30CE3">
      <w:pPr>
        <w:rPr>
          <w:rFonts w:hint="default"/>
        </w:rPr>
      </w:pPr>
      <w:r>
        <w:rPr>
          <w:noProof/>
        </w:rPr>
        <w:drawing>
          <wp:anchor distT="0" distB="0" distL="114300" distR="114300" simplePos="0" relativeHeight="251675136" behindDoc="0" locked="0" layoutInCell="1" allowOverlap="1" wp14:anchorId="72CF485D" wp14:editId="3C5B5E98">
            <wp:simplePos x="0" y="0"/>
            <wp:positionH relativeFrom="margin">
              <wp:align>right</wp:align>
            </wp:positionH>
            <wp:positionV relativeFrom="paragraph">
              <wp:posOffset>61595</wp:posOffset>
            </wp:positionV>
            <wp:extent cx="1276350" cy="771525"/>
            <wp:effectExtent l="0" t="0" r="0" b="0"/>
            <wp:wrapNone/>
            <wp:docPr id="221"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5"/>
                    <pic:cNvPicPr>
                      <a:picLocks noChangeAspect="1" noChangeArrowheads="1"/>
                    </pic:cNvPicPr>
                  </pic:nvPicPr>
                  <pic:blipFill>
                    <a:blip r:embed="rId7">
                      <a:extLst>
                        <a:ext uri="{28A0092B-C50C-407E-A947-70E740481C1C}">
                          <a14:useLocalDpi xmlns:a14="http://schemas.microsoft.com/office/drawing/2010/main" val="0"/>
                        </a:ext>
                      </a:extLst>
                    </a:blip>
                    <a:srcRect l="4741" t="3439" r="4472" b="17232"/>
                    <a:stretch>
                      <a:fillRect/>
                    </a:stretch>
                  </pic:blipFill>
                  <pic:spPr bwMode="auto">
                    <a:xfrm>
                      <a:off x="0" y="0"/>
                      <a:ext cx="127635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12B53C" w14:textId="77777777" w:rsidR="00FF22F4" w:rsidRDefault="00FF22F4">
      <w:pPr>
        <w:rPr>
          <w:rFonts w:hint="default"/>
        </w:rPr>
      </w:pPr>
    </w:p>
    <w:p w14:paraId="66BF7C63" w14:textId="77777777" w:rsidR="00FF22F4" w:rsidRDefault="00FF22F4">
      <w:pPr>
        <w:rPr>
          <w:rFonts w:hint="default"/>
        </w:rPr>
      </w:pPr>
    </w:p>
    <w:p w14:paraId="5B13C7A4" w14:textId="77777777" w:rsidR="00FF22F4" w:rsidRDefault="00FF22F4">
      <w:pPr>
        <w:rPr>
          <w:rFonts w:hint="default"/>
        </w:rPr>
      </w:pPr>
    </w:p>
    <w:p w14:paraId="20DECB14" w14:textId="77777777" w:rsidR="00E30B60" w:rsidRDefault="00E30B60">
      <w:pPr>
        <w:tabs>
          <w:tab w:val="left" w:pos="5180"/>
        </w:tabs>
        <w:rPr>
          <w:rFonts w:hint="default"/>
        </w:rPr>
      </w:pPr>
      <w:r>
        <w:t>りんご生産情報</w:t>
      </w:r>
      <w:r w:rsidR="001006C1">
        <w:t>第</w:t>
      </w:r>
      <w:r w:rsidR="008010B1">
        <w:t>３</w:t>
      </w:r>
      <w:r w:rsidR="001006C1">
        <w:t>号</w:t>
      </w:r>
      <w:r w:rsidR="00FF22F4">
        <w:t xml:space="preserve">　　</w:t>
      </w:r>
      <w:r>
        <w:t xml:space="preserve">　　　　　　　　　　　　　</w:t>
      </w:r>
      <w:r w:rsidR="00D447E1">
        <w:t xml:space="preserve"> </w:t>
      </w:r>
      <w:r>
        <w:t>令和８年</w:t>
      </w:r>
      <w:r w:rsidR="008010B1">
        <w:t>５</w:t>
      </w:r>
      <w:r>
        <w:t>月</w:t>
      </w:r>
      <w:r w:rsidR="008010B1">
        <w:t>14</w:t>
      </w:r>
      <w:r>
        <w:t>日発表</w:t>
      </w:r>
      <w:r w:rsidR="0021241F">
        <w:t xml:space="preserve">　　　</w:t>
      </w:r>
    </w:p>
    <w:p w14:paraId="1E217258" w14:textId="77777777" w:rsidR="00E30B60" w:rsidRPr="00984BBD" w:rsidRDefault="00E30B60">
      <w:pPr>
        <w:rPr>
          <w:rFonts w:hint="default"/>
        </w:rPr>
      </w:pPr>
      <w:r w:rsidRPr="00984BBD">
        <w:t>（</w:t>
      </w:r>
      <w:r w:rsidR="008010B1">
        <w:t>５</w:t>
      </w:r>
      <w:r w:rsidR="001006C1" w:rsidRPr="00984BBD">
        <w:t>月</w:t>
      </w:r>
      <w:r w:rsidR="008010B1">
        <w:t>15</w:t>
      </w:r>
      <w:r w:rsidR="001006C1" w:rsidRPr="00984BBD">
        <w:t>日～</w:t>
      </w:r>
      <w:r w:rsidR="00B019D6">
        <w:t>５</w:t>
      </w:r>
      <w:r w:rsidR="001006C1" w:rsidRPr="00984BBD">
        <w:t>月</w:t>
      </w:r>
      <w:r w:rsidR="008010B1">
        <w:t>29</w:t>
      </w:r>
      <w:r w:rsidR="001006C1" w:rsidRPr="00984BBD">
        <w:t>日</w:t>
      </w:r>
      <w:r w:rsidRPr="00984BBD">
        <w:t>）               　　　　　　青森県「農林水産力」強化本部</w:t>
      </w:r>
    </w:p>
    <w:p w14:paraId="042C56AA" w14:textId="77777777" w:rsidR="00E30B60" w:rsidRPr="00B019D6" w:rsidRDefault="00E30B60">
      <w:pPr>
        <w:rPr>
          <w:rFonts w:hint="default"/>
        </w:rPr>
      </w:pPr>
    </w:p>
    <w:tbl>
      <w:tblPr>
        <w:tblW w:w="0" w:type="auto"/>
        <w:jc w:val="center"/>
        <w:tblLayout w:type="fixed"/>
        <w:tblCellMar>
          <w:left w:w="0" w:type="dxa"/>
          <w:right w:w="0" w:type="dxa"/>
        </w:tblCellMar>
        <w:tblLook w:val="0000" w:firstRow="0" w:lastRow="0" w:firstColumn="0" w:lastColumn="0" w:noHBand="0" w:noVBand="0"/>
      </w:tblPr>
      <w:tblGrid>
        <w:gridCol w:w="7485"/>
      </w:tblGrid>
      <w:tr w:rsidR="00E30B60" w:rsidRPr="008010B1" w14:paraId="222FE128" w14:textId="77777777" w:rsidTr="0019349B">
        <w:trPr>
          <w:trHeight w:val="338"/>
          <w:jc w:val="center"/>
        </w:trPr>
        <w:tc>
          <w:tcPr>
            <w:tcW w:w="7485" w:type="dxa"/>
            <w:tcBorders>
              <w:top w:val="single" w:sz="4" w:space="0" w:color="auto"/>
              <w:left w:val="single" w:sz="4" w:space="0" w:color="000000"/>
              <w:bottom w:val="single" w:sz="4" w:space="0" w:color="000000"/>
              <w:right w:val="single" w:sz="4" w:space="0" w:color="000000"/>
            </w:tcBorders>
            <w:tcMar>
              <w:left w:w="49" w:type="dxa"/>
              <w:right w:w="49" w:type="dxa"/>
            </w:tcMar>
          </w:tcPr>
          <w:p w14:paraId="3405702E" w14:textId="63D7A1C7" w:rsidR="008010B1" w:rsidRDefault="008010B1" w:rsidP="001006C1">
            <w:pPr>
              <w:jc w:val="center"/>
              <w:rPr>
                <w:rFonts w:hint="default"/>
              </w:rPr>
            </w:pPr>
            <w:r>
              <w:t>コンフューザーＲの設置</w:t>
            </w:r>
            <w:r w:rsidR="00B32702">
              <w:t>は</w:t>
            </w:r>
            <w:r w:rsidR="00F30EB1">
              <w:t>速</w:t>
            </w:r>
            <w:r>
              <w:t>やかに</w:t>
            </w:r>
            <w:r w:rsidR="008A492A">
              <w:t>！</w:t>
            </w:r>
          </w:p>
          <w:p w14:paraId="4A2C57C4" w14:textId="3BBBD5A6" w:rsidR="00E30B60" w:rsidRPr="00984BBD" w:rsidRDefault="00BE48FA" w:rsidP="008A492A">
            <w:pPr>
              <w:jc w:val="center"/>
              <w:rPr>
                <w:rFonts w:hint="default"/>
              </w:rPr>
            </w:pPr>
            <w:r>
              <w:t>結実</w:t>
            </w:r>
            <w:r w:rsidR="008010B1">
              <w:t>状況を確認の上、早めに摘果を</w:t>
            </w:r>
            <w:r w:rsidR="008A492A">
              <w:t>！</w:t>
            </w:r>
          </w:p>
        </w:tc>
      </w:tr>
    </w:tbl>
    <w:p w14:paraId="21DD850A" w14:textId="77777777" w:rsidR="00E30B60" w:rsidRPr="00984BBD" w:rsidRDefault="00E30B60">
      <w:pPr>
        <w:rPr>
          <w:rFonts w:hint="default"/>
        </w:rPr>
      </w:pPr>
      <w:r w:rsidRPr="00984BBD">
        <w:t xml:space="preserve"> </w:t>
      </w:r>
    </w:p>
    <w:p w14:paraId="4A458B60" w14:textId="77777777" w:rsidR="005E4C8E" w:rsidRPr="00F6104F" w:rsidRDefault="005E4C8E" w:rsidP="005E4C8E">
      <w:pPr>
        <w:rPr>
          <w:rFonts w:ascii="ＭＳ ゴシック" w:eastAsia="ＭＳ ゴシック" w:hAnsi="ＭＳ ゴシック" w:hint="default"/>
        </w:rPr>
      </w:pPr>
      <w:r w:rsidRPr="00F6104F">
        <w:rPr>
          <w:rFonts w:ascii="ＭＳ ゴシック" w:eastAsia="ＭＳ ゴシック" w:hAnsi="ＭＳ ゴシック"/>
        </w:rPr>
        <w:t>Ⅰ　概　要</w:t>
      </w:r>
    </w:p>
    <w:p w14:paraId="02FE3F5A" w14:textId="62A84DBA" w:rsidR="00B4747E" w:rsidRDefault="005E4C8E" w:rsidP="00C705A0">
      <w:pPr>
        <w:ind w:left="241" w:hangingChars="100" w:hanging="241"/>
        <w:rPr>
          <w:rFonts w:hint="default"/>
          <w:color w:val="auto"/>
        </w:rPr>
      </w:pPr>
      <w:r w:rsidRPr="00984BBD">
        <w:t xml:space="preserve">　</w:t>
      </w:r>
      <w:r w:rsidRPr="007433E7">
        <w:rPr>
          <w:color w:val="auto"/>
        </w:rPr>
        <w:t xml:space="preserve">　</w:t>
      </w:r>
      <w:r w:rsidR="00B4747E" w:rsidRPr="007433E7">
        <w:rPr>
          <w:color w:val="auto"/>
        </w:rPr>
        <w:t>ふじ</w:t>
      </w:r>
      <w:r w:rsidR="00B4747E">
        <w:rPr>
          <w:color w:val="auto"/>
        </w:rPr>
        <w:t>の落花日は</w:t>
      </w:r>
      <w:r w:rsidR="00B4747E" w:rsidRPr="007433E7">
        <w:rPr>
          <w:color w:val="auto"/>
        </w:rPr>
        <w:t>黒石（りんご研究所）で</w:t>
      </w:r>
      <w:r w:rsidR="00B4747E">
        <w:rPr>
          <w:color w:val="auto"/>
        </w:rPr>
        <w:t>平年より６日早い５</w:t>
      </w:r>
      <w:r w:rsidR="00B4747E" w:rsidRPr="007433E7">
        <w:rPr>
          <w:color w:val="auto"/>
        </w:rPr>
        <w:t>月</w:t>
      </w:r>
      <w:r w:rsidR="00B4747E">
        <w:rPr>
          <w:color w:val="auto"/>
        </w:rPr>
        <w:t>９</w:t>
      </w:r>
      <w:r w:rsidR="00B4747E" w:rsidRPr="007433E7">
        <w:rPr>
          <w:color w:val="auto"/>
        </w:rPr>
        <w:t>日</w:t>
      </w:r>
      <w:r w:rsidR="00B4747E">
        <w:rPr>
          <w:color w:val="auto"/>
        </w:rPr>
        <w:t>であった。</w:t>
      </w:r>
    </w:p>
    <w:p w14:paraId="6900CB4C" w14:textId="0AD503B7" w:rsidR="00035F47" w:rsidRDefault="00035F47" w:rsidP="00B4747E">
      <w:pPr>
        <w:ind w:leftChars="100" w:left="241" w:firstLineChars="100" w:firstLine="241"/>
        <w:rPr>
          <w:rFonts w:hint="default"/>
          <w:color w:val="auto"/>
        </w:rPr>
      </w:pPr>
      <w:r w:rsidRPr="00961EFE">
        <w:rPr>
          <w:color w:val="auto"/>
        </w:rPr>
        <w:t>コンフューザーＲ</w:t>
      </w:r>
      <w:r>
        <w:rPr>
          <w:color w:val="auto"/>
        </w:rPr>
        <w:t>の設置がまだ終わっていない園地では</w:t>
      </w:r>
      <w:r w:rsidR="00F30EB1">
        <w:rPr>
          <w:color w:val="auto"/>
        </w:rPr>
        <w:t>速</w:t>
      </w:r>
      <w:r>
        <w:rPr>
          <w:color w:val="auto"/>
        </w:rPr>
        <w:t>やかに設置する。</w:t>
      </w:r>
    </w:p>
    <w:p w14:paraId="0BBD13D2" w14:textId="46880ACC" w:rsidR="003D42B4" w:rsidRPr="007433E7" w:rsidRDefault="008010B1" w:rsidP="003D42B4">
      <w:pPr>
        <w:ind w:left="241" w:hangingChars="100" w:hanging="241"/>
        <w:rPr>
          <w:rFonts w:hint="default"/>
          <w:color w:val="auto"/>
        </w:rPr>
      </w:pPr>
      <w:r>
        <w:rPr>
          <w:color w:val="auto"/>
        </w:rPr>
        <w:t xml:space="preserve">　　</w:t>
      </w:r>
      <w:r w:rsidR="003D42B4">
        <w:rPr>
          <w:color w:val="auto"/>
        </w:rPr>
        <w:t>「</w:t>
      </w:r>
      <w:r w:rsidR="003D42B4" w:rsidRPr="007433E7">
        <w:rPr>
          <w:color w:val="auto"/>
        </w:rPr>
        <w:t>ふじの落花</w:t>
      </w:r>
      <w:r w:rsidR="003D42B4">
        <w:rPr>
          <w:color w:val="auto"/>
        </w:rPr>
        <w:t>10日後頃</w:t>
      </w:r>
      <w:r w:rsidR="003D42B4" w:rsidRPr="007433E7">
        <w:rPr>
          <w:color w:val="auto"/>
        </w:rPr>
        <w:t>」の散布時期は、</w:t>
      </w:r>
      <w:r w:rsidR="00184ADA">
        <w:rPr>
          <w:color w:val="auto"/>
        </w:rPr>
        <w:t>黒石、弘前、三戸で</w:t>
      </w:r>
      <w:r w:rsidR="003D42B4">
        <w:rPr>
          <w:color w:val="auto"/>
        </w:rPr>
        <w:t>５月16</w:t>
      </w:r>
      <w:r w:rsidR="003D42B4" w:rsidRPr="007433E7">
        <w:rPr>
          <w:color w:val="auto"/>
        </w:rPr>
        <w:t>～</w:t>
      </w:r>
      <w:r w:rsidR="003D42B4">
        <w:rPr>
          <w:color w:val="auto"/>
        </w:rPr>
        <w:t>17日</w:t>
      </w:r>
      <w:r w:rsidR="003D42B4" w:rsidRPr="007433E7">
        <w:rPr>
          <w:color w:val="auto"/>
        </w:rPr>
        <w:t>頃、「ふじの落花</w:t>
      </w:r>
      <w:r w:rsidR="003D42B4">
        <w:rPr>
          <w:color w:val="auto"/>
        </w:rPr>
        <w:t>20</w:t>
      </w:r>
      <w:r w:rsidR="003D42B4" w:rsidRPr="007433E7">
        <w:rPr>
          <w:color w:val="auto"/>
        </w:rPr>
        <w:t>日後頃」の散布時期は、５月</w:t>
      </w:r>
      <w:r w:rsidR="003D42B4">
        <w:rPr>
          <w:color w:val="auto"/>
        </w:rPr>
        <w:t>26</w:t>
      </w:r>
      <w:r w:rsidR="003D42B4" w:rsidRPr="007433E7">
        <w:rPr>
          <w:color w:val="auto"/>
        </w:rPr>
        <w:t>～</w:t>
      </w:r>
      <w:r w:rsidR="003D42B4">
        <w:rPr>
          <w:color w:val="auto"/>
        </w:rPr>
        <w:t>27</w:t>
      </w:r>
      <w:r w:rsidR="003D42B4" w:rsidRPr="007433E7">
        <w:rPr>
          <w:color w:val="auto"/>
        </w:rPr>
        <w:t>日頃である。</w:t>
      </w:r>
    </w:p>
    <w:p w14:paraId="6FAE0859" w14:textId="77777777" w:rsidR="003D42B4" w:rsidRDefault="003D42B4" w:rsidP="003D42B4">
      <w:pPr>
        <w:ind w:leftChars="100" w:left="241" w:firstLineChars="100" w:firstLine="241"/>
        <w:rPr>
          <w:rFonts w:hint="default"/>
        </w:rPr>
      </w:pPr>
      <w:r w:rsidRPr="007433E7">
        <w:rPr>
          <w:color w:val="auto"/>
        </w:rPr>
        <w:t>黒星病や</w:t>
      </w:r>
      <w:r>
        <w:rPr>
          <w:color w:val="auto"/>
        </w:rPr>
        <w:t>黒点</w:t>
      </w:r>
      <w:r w:rsidRPr="007433E7">
        <w:rPr>
          <w:color w:val="auto"/>
        </w:rPr>
        <w:t>病などの重要な防</w:t>
      </w:r>
      <w:r>
        <w:t>除時期なので、基準散布量を守り、10日間隔で降雨前の散布を徹底する。</w:t>
      </w:r>
    </w:p>
    <w:p w14:paraId="02832CDB" w14:textId="77777777" w:rsidR="00030571" w:rsidRDefault="008010B1" w:rsidP="003D42B4">
      <w:pPr>
        <w:ind w:leftChars="100" w:left="241" w:firstLineChars="100" w:firstLine="241"/>
        <w:rPr>
          <w:rFonts w:hint="default"/>
          <w:color w:val="auto"/>
        </w:rPr>
      </w:pPr>
      <w:r>
        <w:rPr>
          <w:color w:val="auto"/>
        </w:rPr>
        <w:t>結実の状況を確認した上で、品種別の標準的な着果程度を目安に</w:t>
      </w:r>
      <w:r w:rsidR="00291ECB">
        <w:rPr>
          <w:color w:val="auto"/>
        </w:rPr>
        <w:t>摘果を進める</w:t>
      </w:r>
      <w:r>
        <w:rPr>
          <w:color w:val="auto"/>
        </w:rPr>
        <w:t>。</w:t>
      </w:r>
    </w:p>
    <w:p w14:paraId="7D5C7E09" w14:textId="62E7472D" w:rsidR="003D42B4" w:rsidRDefault="009314F9" w:rsidP="00035F47">
      <w:pPr>
        <w:ind w:leftChars="100" w:left="241" w:firstLineChars="100" w:firstLine="241"/>
        <w:rPr>
          <w:rFonts w:hint="default"/>
        </w:rPr>
      </w:pPr>
      <w:r>
        <w:t>本年は開花が早</w:t>
      </w:r>
      <w:r w:rsidR="00184ADA">
        <w:t>く、</w:t>
      </w:r>
      <w:r>
        <w:t>つる割れの発生が懸念される</w:t>
      </w:r>
      <w:r w:rsidR="00184ADA">
        <w:t>ので、</w:t>
      </w:r>
      <w:r>
        <w:t>満開20～30日後にヒオモン水溶剤を散布する。</w:t>
      </w:r>
    </w:p>
    <w:p w14:paraId="605C0D1D" w14:textId="2D21E305" w:rsidR="00035F47" w:rsidRPr="00035F47" w:rsidRDefault="00035F47" w:rsidP="00035F47">
      <w:pPr>
        <w:ind w:leftChars="100" w:left="241" w:firstLineChars="100" w:firstLine="241"/>
        <w:rPr>
          <w:rFonts w:hint="default"/>
        </w:rPr>
      </w:pPr>
      <w:r>
        <w:t>腐らん病</w:t>
      </w:r>
      <w:r w:rsidR="00184ADA">
        <w:t>は</w:t>
      </w:r>
      <w:r>
        <w:t>見つけ次第適切に処理する。</w:t>
      </w:r>
    </w:p>
    <w:p w14:paraId="46700D64" w14:textId="77777777" w:rsidR="005E4C8E" w:rsidRDefault="005E4C8E">
      <w:pPr>
        <w:rPr>
          <w:rFonts w:hint="default"/>
        </w:rPr>
      </w:pPr>
    </w:p>
    <w:p w14:paraId="53BE98D5" w14:textId="77777777" w:rsidR="005E4C8E" w:rsidRDefault="005E4C8E">
      <w:pPr>
        <w:rPr>
          <w:rFonts w:hint="default"/>
        </w:rPr>
      </w:pPr>
    </w:p>
    <w:p w14:paraId="51FA059C" w14:textId="77777777" w:rsidR="005E4C8E" w:rsidRDefault="005E4C8E">
      <w:pPr>
        <w:rPr>
          <w:rFonts w:hint="default"/>
        </w:rPr>
      </w:pPr>
    </w:p>
    <w:p w14:paraId="7FB61087" w14:textId="77777777" w:rsidR="005E4C8E" w:rsidRPr="004B3C9D" w:rsidRDefault="005E4C8E">
      <w:pPr>
        <w:rPr>
          <w:rFonts w:hint="default"/>
        </w:rPr>
      </w:pPr>
    </w:p>
    <w:p w14:paraId="06A5099A" w14:textId="77777777" w:rsidR="005E4C8E" w:rsidRDefault="005E4C8E">
      <w:pPr>
        <w:rPr>
          <w:rFonts w:hint="default"/>
        </w:rPr>
      </w:pPr>
    </w:p>
    <w:p w14:paraId="046E047C" w14:textId="77777777" w:rsidR="005E4C8E" w:rsidRDefault="005E4C8E">
      <w:pPr>
        <w:rPr>
          <w:rFonts w:hint="default"/>
        </w:rPr>
      </w:pPr>
    </w:p>
    <w:p w14:paraId="0BAEAA9E" w14:textId="77777777" w:rsidR="00D760A5" w:rsidRDefault="00D760A5">
      <w:pPr>
        <w:rPr>
          <w:rFonts w:hint="default"/>
        </w:rPr>
      </w:pPr>
    </w:p>
    <w:p w14:paraId="46D43143" w14:textId="77777777" w:rsidR="00D760A5" w:rsidRDefault="00D760A5">
      <w:pPr>
        <w:rPr>
          <w:rFonts w:hint="default"/>
        </w:rPr>
      </w:pPr>
    </w:p>
    <w:p w14:paraId="5572A437" w14:textId="77777777" w:rsidR="005E4C8E" w:rsidRDefault="005E4C8E">
      <w:pPr>
        <w:rPr>
          <w:rFonts w:hint="default"/>
        </w:rPr>
      </w:pPr>
    </w:p>
    <w:p w14:paraId="2A12B9C2" w14:textId="77777777" w:rsidR="005E4C8E" w:rsidRDefault="005E4C8E">
      <w:pPr>
        <w:rPr>
          <w:rFonts w:hint="default"/>
        </w:rPr>
      </w:pPr>
    </w:p>
    <w:p w14:paraId="2B6D10E8" w14:textId="77777777" w:rsidR="00D760A5" w:rsidRDefault="00D760A5" w:rsidP="00D760A5">
      <w:pPr>
        <w:rPr>
          <w:rFonts w:hint="default"/>
        </w:rPr>
      </w:pPr>
    </w:p>
    <w:p w14:paraId="122E6E6C" w14:textId="77777777" w:rsidR="00D760A5" w:rsidRDefault="00D760A5" w:rsidP="00CD264D">
      <w:pPr>
        <w:ind w:firstLineChars="100" w:firstLine="241"/>
        <w:rPr>
          <w:rFonts w:hint="default"/>
        </w:rPr>
      </w:pPr>
    </w:p>
    <w:p w14:paraId="1B02EC75" w14:textId="77777777" w:rsidR="00391CCD" w:rsidRDefault="00391CCD" w:rsidP="00391CCD">
      <w:pPr>
        <w:rPr>
          <w:rFonts w:hint="default"/>
        </w:rPr>
      </w:pPr>
    </w:p>
    <w:p w14:paraId="558589B5" w14:textId="467E183C" w:rsidR="00391CCD" w:rsidRDefault="00391CCD" w:rsidP="00391CCD">
      <w:pPr>
        <w:ind w:firstLineChars="100" w:firstLine="241"/>
        <w:rPr>
          <w:rFonts w:hint="default"/>
        </w:rPr>
      </w:pPr>
    </w:p>
    <w:p w14:paraId="7F00D8BD" w14:textId="77777777" w:rsidR="00391CCD" w:rsidRDefault="00391CCD" w:rsidP="00391CCD">
      <w:pPr>
        <w:rPr>
          <w:rFonts w:hint="default"/>
        </w:rPr>
      </w:pPr>
    </w:p>
    <w:p w14:paraId="5E87D1C1" w14:textId="77777777" w:rsidR="00391CCD" w:rsidRDefault="00391CCD" w:rsidP="00391CCD">
      <w:pPr>
        <w:rPr>
          <w:rFonts w:hint="default"/>
        </w:rPr>
      </w:pPr>
    </w:p>
    <w:p w14:paraId="1B86C623" w14:textId="77777777" w:rsidR="00391CCD" w:rsidRDefault="00391CCD" w:rsidP="00391CCD">
      <w:pPr>
        <w:rPr>
          <w:rFonts w:hint="default"/>
        </w:rPr>
      </w:pPr>
    </w:p>
    <w:p w14:paraId="1C6BEB35" w14:textId="77777777" w:rsidR="00391CCD" w:rsidRDefault="00391CCD" w:rsidP="00391CCD">
      <w:pPr>
        <w:rPr>
          <w:rFonts w:hint="default"/>
        </w:rPr>
      </w:pPr>
    </w:p>
    <w:p w14:paraId="732B1675" w14:textId="77777777" w:rsidR="00391CCD" w:rsidRDefault="00391CCD" w:rsidP="00391CCD">
      <w:pPr>
        <w:rPr>
          <w:rFonts w:hint="default"/>
        </w:rPr>
      </w:pPr>
    </w:p>
    <w:p w14:paraId="57098E46" w14:textId="77777777" w:rsidR="00391CCD" w:rsidRDefault="00391CCD" w:rsidP="00391CCD">
      <w:pPr>
        <w:rPr>
          <w:rFonts w:hint="default"/>
        </w:rPr>
      </w:pPr>
    </w:p>
    <w:p w14:paraId="24A3F25E" w14:textId="77777777" w:rsidR="00391CCD" w:rsidRDefault="00391CCD" w:rsidP="00391CCD">
      <w:pPr>
        <w:rPr>
          <w:rFonts w:hint="default"/>
        </w:rPr>
      </w:pPr>
    </w:p>
    <w:p w14:paraId="6FC96B1F" w14:textId="77777777" w:rsidR="005E4C8E" w:rsidRDefault="005E4C8E">
      <w:pPr>
        <w:rPr>
          <w:rFonts w:hint="default"/>
        </w:rPr>
      </w:pPr>
      <w:r>
        <w:rPr>
          <w:rFonts w:ascii="ＭＳ ゴシック" w:eastAsia="ＭＳ ゴシック" w:hAnsi="ＭＳ ゴシック"/>
        </w:rPr>
        <w:lastRenderedPageBreak/>
        <w:t>Ⅱ　生育情報</w:t>
      </w:r>
    </w:p>
    <w:p w14:paraId="1D1F6D9D" w14:textId="77777777" w:rsidR="00FC0C9C" w:rsidRDefault="00E30B60" w:rsidP="00FC0C9C">
      <w:pPr>
        <w:ind w:firstLineChars="100" w:firstLine="241"/>
        <w:rPr>
          <w:rFonts w:hint="default"/>
        </w:rPr>
      </w:pPr>
      <w:r>
        <w:t>１　生育</w:t>
      </w:r>
      <w:r w:rsidR="00FC0C9C">
        <w:t>、作業</w:t>
      </w:r>
      <w:r>
        <w:t>の進み</w:t>
      </w:r>
      <w:r w:rsidR="00FC0C9C">
        <w:t>、病害虫の動き</w:t>
      </w:r>
    </w:p>
    <w:p w14:paraId="59BCE27F" w14:textId="77777777" w:rsidR="00627D10" w:rsidRDefault="00627D10" w:rsidP="00D57F72">
      <w:pPr>
        <w:numPr>
          <w:ilvl w:val="0"/>
          <w:numId w:val="1"/>
        </w:numPr>
        <w:rPr>
          <w:rFonts w:hint="default"/>
          <w:color w:val="auto"/>
        </w:rPr>
      </w:pPr>
      <w:r w:rsidRPr="00627D10">
        <w:rPr>
          <w:color w:val="auto"/>
        </w:rPr>
        <w:t>生育ステージ</w:t>
      </w:r>
    </w:p>
    <w:p w14:paraId="375C53F5" w14:textId="77777777" w:rsidR="00C97527" w:rsidRDefault="00941065" w:rsidP="00B959F5">
      <w:pPr>
        <w:ind w:left="482" w:hangingChars="200" w:hanging="482"/>
        <w:rPr>
          <w:rFonts w:hint="default"/>
          <w:color w:val="auto"/>
        </w:rPr>
      </w:pPr>
      <w:r>
        <w:rPr>
          <w:color w:val="auto"/>
        </w:rPr>
        <w:t xml:space="preserve">　　</w:t>
      </w:r>
      <w:r w:rsidR="00C97527">
        <w:rPr>
          <w:color w:val="auto"/>
        </w:rPr>
        <w:t xml:space="preserve">　</w:t>
      </w:r>
      <w:r w:rsidRPr="00941065">
        <w:rPr>
          <w:color w:val="FF0000"/>
        </w:rPr>
        <w:t xml:space="preserve">　</w:t>
      </w:r>
      <w:r w:rsidRPr="00B26730">
        <w:rPr>
          <w:color w:val="auto"/>
        </w:rPr>
        <w:t>ふじの開花日</w:t>
      </w:r>
      <w:r w:rsidR="00B959F5">
        <w:rPr>
          <w:color w:val="auto"/>
        </w:rPr>
        <w:t>、満開日、落花日</w:t>
      </w:r>
      <w:r w:rsidRPr="00B26730">
        <w:rPr>
          <w:color w:val="auto"/>
        </w:rPr>
        <w:t>は、</w:t>
      </w:r>
      <w:r w:rsidR="00B959F5">
        <w:rPr>
          <w:color w:val="auto"/>
        </w:rPr>
        <w:t>黒石</w:t>
      </w:r>
      <w:r w:rsidRPr="00B26730">
        <w:rPr>
          <w:color w:val="auto"/>
        </w:rPr>
        <w:t>（りんご研究所）で平年より</w:t>
      </w:r>
      <w:r w:rsidR="00B959F5">
        <w:rPr>
          <w:color w:val="auto"/>
        </w:rPr>
        <w:t>６～</w:t>
      </w:r>
      <w:r w:rsidRPr="00B26730">
        <w:rPr>
          <w:color w:val="auto"/>
        </w:rPr>
        <w:t>８日早</w:t>
      </w:r>
    </w:p>
    <w:p w14:paraId="28B35DB7" w14:textId="2972E232" w:rsidR="00AB7157" w:rsidRPr="00D11A5D" w:rsidRDefault="00B959F5" w:rsidP="00C97527">
      <w:pPr>
        <w:ind w:leftChars="200" w:left="482" w:firstLineChars="100" w:firstLine="241"/>
        <w:rPr>
          <w:rFonts w:hint="default"/>
          <w:color w:val="auto"/>
        </w:rPr>
      </w:pPr>
      <w:r>
        <w:rPr>
          <w:color w:val="auto"/>
        </w:rPr>
        <w:t>く、</w:t>
      </w:r>
      <w:r w:rsidR="00941065" w:rsidRPr="00B26730">
        <w:rPr>
          <w:color w:val="auto"/>
        </w:rPr>
        <w:t>五戸（県南果樹部）で</w:t>
      </w:r>
      <w:r>
        <w:rPr>
          <w:color w:val="auto"/>
        </w:rPr>
        <w:t>平年より</w:t>
      </w:r>
      <w:r w:rsidR="00B26730" w:rsidRPr="00B26730">
        <w:rPr>
          <w:color w:val="auto"/>
        </w:rPr>
        <w:t>６</w:t>
      </w:r>
      <w:r w:rsidR="00941065" w:rsidRPr="00B26730">
        <w:rPr>
          <w:color w:val="auto"/>
        </w:rPr>
        <w:t>日早</w:t>
      </w:r>
      <w:r>
        <w:rPr>
          <w:color w:val="auto"/>
        </w:rPr>
        <w:t>か</w:t>
      </w:r>
      <w:r w:rsidR="00941065" w:rsidRPr="00B26730">
        <w:rPr>
          <w:color w:val="auto"/>
        </w:rPr>
        <w:t>った。</w:t>
      </w:r>
    </w:p>
    <w:p w14:paraId="041EF373" w14:textId="77777777" w:rsidR="0007461D" w:rsidRPr="00D11A5D" w:rsidRDefault="0007461D" w:rsidP="0007461D">
      <w:pPr>
        <w:suppressAutoHyphens/>
        <w:wordWrap w:val="0"/>
        <w:overflowPunct/>
        <w:jc w:val="left"/>
        <w:rPr>
          <w:rFonts w:cs="ＭＳ ゴシック" w:hint="default"/>
          <w:color w:val="auto"/>
        </w:rPr>
      </w:pPr>
    </w:p>
    <w:p w14:paraId="326E3E92" w14:textId="3405CEFB" w:rsidR="0007461D" w:rsidRPr="00AB7157" w:rsidRDefault="0007461D" w:rsidP="0007461D">
      <w:pPr>
        <w:suppressAutoHyphens/>
        <w:wordWrap w:val="0"/>
        <w:overflowPunct/>
        <w:jc w:val="left"/>
        <w:rPr>
          <w:rFonts w:cs="ＭＳ ゴシック" w:hint="default"/>
        </w:rPr>
      </w:pPr>
      <w:r w:rsidRPr="00AB7157">
        <w:rPr>
          <w:rFonts w:cs="ＭＳ ゴシック"/>
        </w:rPr>
        <w:t xml:space="preserve">　○</w:t>
      </w:r>
      <w:r>
        <w:rPr>
          <w:rFonts w:cs="ＭＳ ゴシック"/>
        </w:rPr>
        <w:t>開花</w:t>
      </w:r>
      <w:r w:rsidRPr="00AB7157">
        <w:rPr>
          <w:rFonts w:cs="ＭＳ ゴシック"/>
        </w:rPr>
        <w:t xml:space="preserve">日　　　　　　　　　　　　　　　　　　　　　　　　　　　</w:t>
      </w:r>
      <w:r w:rsidR="00B375EE">
        <w:rPr>
          <w:rFonts w:cs="ＭＳ ゴシック"/>
        </w:rPr>
        <w:t xml:space="preserve">　　</w:t>
      </w:r>
      <w:r w:rsidRPr="00AB7157">
        <w:rPr>
          <w:rFonts w:cs="ＭＳ ゴシック"/>
        </w:rPr>
        <w:t xml:space="preserve">　（月</w:t>
      </w:r>
      <w:r w:rsidR="00B375EE">
        <w:rPr>
          <w:rFonts w:cs="ＭＳ ゴシック"/>
        </w:rPr>
        <w:t>．</w:t>
      </w:r>
      <w:r w:rsidRPr="00AB7157">
        <w:rPr>
          <w:rFonts w:cs="ＭＳ ゴシック"/>
        </w:rPr>
        <w:t>日）</w:t>
      </w:r>
    </w:p>
    <w:tbl>
      <w:tblPr>
        <w:tblW w:w="0" w:type="auto"/>
        <w:tblInd w:w="169" w:type="dxa"/>
        <w:tblLayout w:type="fixed"/>
        <w:tblCellMar>
          <w:left w:w="0" w:type="dxa"/>
          <w:right w:w="0" w:type="dxa"/>
        </w:tblCellMar>
        <w:tblLook w:val="0000" w:firstRow="0" w:lastRow="0" w:firstColumn="0" w:lastColumn="0" w:noHBand="0" w:noVBand="0"/>
      </w:tblPr>
      <w:tblGrid>
        <w:gridCol w:w="2785"/>
        <w:gridCol w:w="1012"/>
        <w:gridCol w:w="1266"/>
        <w:gridCol w:w="1773"/>
        <w:gridCol w:w="1266"/>
        <w:gridCol w:w="1266"/>
      </w:tblGrid>
      <w:tr w:rsidR="0007461D" w:rsidRPr="00AB7157" w14:paraId="1504AA35" w14:textId="77777777">
        <w:trPr>
          <w:trHeight w:val="297"/>
        </w:trPr>
        <w:tc>
          <w:tcPr>
            <w:tcW w:w="2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633EEE" w14:textId="77777777" w:rsidR="0007461D" w:rsidRPr="00AB7157" w:rsidRDefault="0007461D" w:rsidP="0007461D">
            <w:pPr>
              <w:suppressAutoHyphens/>
              <w:overflowPunct/>
              <w:jc w:val="center"/>
              <w:rPr>
                <w:rFonts w:hAnsi="ＭＳ ゴシック" w:cs="ＭＳ ゴシック" w:hint="default"/>
              </w:rPr>
            </w:pPr>
            <w:r w:rsidRPr="00AB7157">
              <w:rPr>
                <w:rFonts w:cs="ＭＳ ゴシック"/>
              </w:rPr>
              <w:t>地　域</w:t>
            </w:r>
          </w:p>
        </w:tc>
        <w:tc>
          <w:tcPr>
            <w:tcW w:w="10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720CC5"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年</w:t>
            </w:r>
          </w:p>
        </w:tc>
        <w:tc>
          <w:tcPr>
            <w:tcW w:w="1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60D961"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つがる</w:t>
            </w:r>
          </w:p>
        </w:tc>
        <w:tc>
          <w:tcPr>
            <w:tcW w:w="17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8022BA" w14:textId="77777777" w:rsidR="0007461D" w:rsidRPr="00AB7157" w:rsidRDefault="0007461D" w:rsidP="0007461D">
            <w:pPr>
              <w:suppressAutoHyphens/>
              <w:wordWrap w:val="0"/>
              <w:overflowPunct/>
              <w:jc w:val="center"/>
              <w:rPr>
                <w:rFonts w:hAnsi="ＭＳ ゴシック" w:cs="ＭＳ ゴシック" w:hint="default"/>
              </w:rPr>
            </w:pPr>
            <w:r w:rsidRPr="00D30CE3">
              <w:rPr>
                <w:rFonts w:cs="ＭＳ ゴシック"/>
                <w:spacing w:val="2"/>
                <w:w w:val="84"/>
                <w:fitText w:val="1417" w:id="-453761024"/>
              </w:rPr>
              <w:t>ジョナゴール</w:t>
            </w:r>
            <w:r w:rsidRPr="00D30CE3">
              <w:rPr>
                <w:rFonts w:cs="ＭＳ ゴシック"/>
                <w:spacing w:val="-3"/>
                <w:w w:val="84"/>
                <w:fitText w:val="1417" w:id="-453761024"/>
              </w:rPr>
              <w:t>ド</w:t>
            </w:r>
          </w:p>
        </w:tc>
        <w:tc>
          <w:tcPr>
            <w:tcW w:w="1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C0EDCC"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王　林</w:t>
            </w:r>
          </w:p>
        </w:tc>
        <w:tc>
          <w:tcPr>
            <w:tcW w:w="1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6F75BC"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ふ　じ</w:t>
            </w:r>
          </w:p>
        </w:tc>
      </w:tr>
      <w:tr w:rsidR="0007461D" w:rsidRPr="00AB7157" w14:paraId="040AFF73" w14:textId="77777777">
        <w:trPr>
          <w:trHeight w:val="284"/>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6F025EEF" w14:textId="77777777" w:rsidR="0007461D" w:rsidRPr="00AB7157" w:rsidRDefault="0007461D" w:rsidP="0007461D">
            <w:pPr>
              <w:suppressAutoHyphens/>
              <w:wordWrap w:val="0"/>
              <w:overflowPunct/>
              <w:jc w:val="center"/>
              <w:rPr>
                <w:rFonts w:cs="ＭＳ ゴシック" w:hint="default"/>
              </w:rPr>
            </w:pPr>
            <w:r w:rsidRPr="00AB7157">
              <w:rPr>
                <w:rFonts w:cs="ＭＳ ゴシック"/>
              </w:rPr>
              <w:t>黒　　石</w:t>
            </w:r>
          </w:p>
          <w:p w14:paraId="4900F30E"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（りんご研）</w:t>
            </w: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44794038"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7AA17FE7"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4.27</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20B4BFC6"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4.27</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512DD656"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4.24</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66847F0D"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4.28</w:t>
            </w:r>
          </w:p>
        </w:tc>
      </w:tr>
      <w:tr w:rsidR="0007461D" w:rsidRPr="00AB7157" w14:paraId="0FBE77FF" w14:textId="77777777">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34F69D91" w14:textId="77777777" w:rsidR="0007461D" w:rsidRPr="00AB7157" w:rsidRDefault="0007461D" w:rsidP="0007461D">
            <w:pPr>
              <w:suppressAutoHyphens/>
              <w:wordWrap w:val="0"/>
              <w:overflowPunct/>
              <w:jc w:val="center"/>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7407A5C1"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646ED466"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5. 6</w:t>
            </w:r>
          </w:p>
        </w:tc>
        <w:tc>
          <w:tcPr>
            <w:tcW w:w="1773" w:type="dxa"/>
            <w:tcBorders>
              <w:top w:val="nil"/>
              <w:left w:val="single" w:sz="4" w:space="0" w:color="000000"/>
              <w:bottom w:val="nil"/>
              <w:right w:val="single" w:sz="4" w:space="0" w:color="000000"/>
            </w:tcBorders>
            <w:tcMar>
              <w:left w:w="49" w:type="dxa"/>
              <w:right w:w="49" w:type="dxa"/>
            </w:tcMar>
          </w:tcPr>
          <w:p w14:paraId="0AD72D7E"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5. 5</w:t>
            </w:r>
          </w:p>
        </w:tc>
        <w:tc>
          <w:tcPr>
            <w:tcW w:w="1266" w:type="dxa"/>
            <w:tcBorders>
              <w:top w:val="nil"/>
              <w:left w:val="single" w:sz="4" w:space="0" w:color="000000"/>
              <w:bottom w:val="nil"/>
              <w:right w:val="single" w:sz="4" w:space="0" w:color="000000"/>
            </w:tcBorders>
            <w:tcMar>
              <w:left w:w="49" w:type="dxa"/>
              <w:right w:w="49" w:type="dxa"/>
            </w:tcMar>
          </w:tcPr>
          <w:p w14:paraId="7BF8E57B"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5. 4</w:t>
            </w:r>
          </w:p>
        </w:tc>
        <w:tc>
          <w:tcPr>
            <w:tcW w:w="1266" w:type="dxa"/>
            <w:tcBorders>
              <w:top w:val="nil"/>
              <w:left w:val="single" w:sz="4" w:space="0" w:color="000000"/>
              <w:bottom w:val="nil"/>
              <w:right w:val="single" w:sz="4" w:space="0" w:color="000000"/>
            </w:tcBorders>
            <w:tcMar>
              <w:left w:w="49" w:type="dxa"/>
              <w:right w:w="49" w:type="dxa"/>
            </w:tcMar>
          </w:tcPr>
          <w:p w14:paraId="16888E0E"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5. 6</w:t>
            </w:r>
          </w:p>
        </w:tc>
      </w:tr>
      <w:tr w:rsidR="0007461D" w:rsidRPr="00AB7157" w14:paraId="187BE33B" w14:textId="77777777">
        <w:trPr>
          <w:trHeight w:val="123"/>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190E1B00" w14:textId="77777777" w:rsidR="0007461D" w:rsidRPr="00AB7157" w:rsidRDefault="0007461D" w:rsidP="0007461D">
            <w:pPr>
              <w:suppressAutoHyphens/>
              <w:wordWrap w:val="0"/>
              <w:overflowPunct/>
              <w:jc w:val="center"/>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4D2E8CAA"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0DD74268"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5. 3</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161B51CC"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5. 2</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311DB38F"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5. 2</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5B7E547B"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5. 5</w:t>
            </w:r>
          </w:p>
        </w:tc>
      </w:tr>
      <w:tr w:rsidR="0007461D" w:rsidRPr="00AB7157" w14:paraId="73017170" w14:textId="77777777">
        <w:trPr>
          <w:trHeight w:val="284"/>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63C8FB2A" w14:textId="77777777" w:rsidR="0007461D" w:rsidRPr="00AB7157" w:rsidRDefault="0007461D" w:rsidP="0007461D">
            <w:pPr>
              <w:suppressAutoHyphens/>
              <w:wordWrap w:val="0"/>
              <w:overflowPunct/>
              <w:jc w:val="center"/>
              <w:rPr>
                <w:rFonts w:cs="ＭＳ ゴシック" w:hint="default"/>
              </w:rPr>
            </w:pPr>
            <w:r w:rsidRPr="00AB7157">
              <w:rPr>
                <w:rFonts w:cs="ＭＳ ゴシック"/>
              </w:rPr>
              <w:t>五　　戸</w:t>
            </w:r>
          </w:p>
          <w:p w14:paraId="305864F5"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（県南果樹部）</w:t>
            </w: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4A25D7A8"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28CF1AE7" w14:textId="77777777" w:rsidR="0007461D" w:rsidRPr="00AB7157" w:rsidRDefault="00A77078" w:rsidP="0007461D">
            <w:pPr>
              <w:suppressAutoHyphens/>
              <w:wordWrap w:val="0"/>
              <w:overflowPunct/>
              <w:jc w:val="center"/>
              <w:rPr>
                <w:rFonts w:hAnsi="ＭＳ ゴシック" w:cs="ＭＳ ゴシック" w:hint="default"/>
              </w:rPr>
            </w:pPr>
            <w:r>
              <w:rPr>
                <w:rFonts w:hAnsi="ＭＳ ゴシック" w:cs="ＭＳ ゴシック"/>
              </w:rPr>
              <w:t>5. 2</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2C47E5B6"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4.30</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5D445021"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4.28</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20C2FA1A" w14:textId="77777777" w:rsidR="0007461D" w:rsidRPr="00AB7157" w:rsidRDefault="00B26730" w:rsidP="0007461D">
            <w:pPr>
              <w:suppressAutoHyphens/>
              <w:wordWrap w:val="0"/>
              <w:overflowPunct/>
              <w:jc w:val="center"/>
              <w:rPr>
                <w:rFonts w:hAnsi="ＭＳ ゴシック" w:cs="ＭＳ ゴシック" w:hint="default"/>
              </w:rPr>
            </w:pPr>
            <w:r>
              <w:rPr>
                <w:rFonts w:hAnsi="ＭＳ ゴシック" w:cs="ＭＳ ゴシック"/>
              </w:rPr>
              <w:t>5. 1</w:t>
            </w:r>
          </w:p>
        </w:tc>
      </w:tr>
      <w:tr w:rsidR="0007461D" w:rsidRPr="00AB7157" w14:paraId="47EEB527" w14:textId="77777777">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1969C628" w14:textId="77777777" w:rsidR="0007461D" w:rsidRPr="00AB7157" w:rsidRDefault="0007461D" w:rsidP="0007461D">
            <w:pPr>
              <w:suppressAutoHyphens/>
              <w:wordWrap w:val="0"/>
              <w:overflowPunct/>
              <w:jc w:val="center"/>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09E3B8BD"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0032D3BA"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5. 7</w:t>
            </w:r>
          </w:p>
        </w:tc>
        <w:tc>
          <w:tcPr>
            <w:tcW w:w="1773" w:type="dxa"/>
            <w:tcBorders>
              <w:top w:val="nil"/>
              <w:left w:val="single" w:sz="4" w:space="0" w:color="000000"/>
              <w:bottom w:val="nil"/>
              <w:right w:val="single" w:sz="4" w:space="0" w:color="000000"/>
            </w:tcBorders>
            <w:tcMar>
              <w:left w:w="49" w:type="dxa"/>
              <w:right w:w="49" w:type="dxa"/>
            </w:tcMar>
          </w:tcPr>
          <w:p w14:paraId="38F1285D"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5. 6</w:t>
            </w:r>
          </w:p>
        </w:tc>
        <w:tc>
          <w:tcPr>
            <w:tcW w:w="1266" w:type="dxa"/>
            <w:tcBorders>
              <w:top w:val="nil"/>
              <w:left w:val="single" w:sz="4" w:space="0" w:color="000000"/>
              <w:bottom w:val="nil"/>
              <w:right w:val="single" w:sz="4" w:space="0" w:color="000000"/>
            </w:tcBorders>
            <w:tcMar>
              <w:left w:w="49" w:type="dxa"/>
              <w:right w:w="49" w:type="dxa"/>
            </w:tcMar>
          </w:tcPr>
          <w:p w14:paraId="16A64E8E"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5. 5</w:t>
            </w:r>
          </w:p>
        </w:tc>
        <w:tc>
          <w:tcPr>
            <w:tcW w:w="1266" w:type="dxa"/>
            <w:tcBorders>
              <w:top w:val="nil"/>
              <w:left w:val="single" w:sz="4" w:space="0" w:color="000000"/>
              <w:bottom w:val="nil"/>
              <w:right w:val="single" w:sz="4" w:space="0" w:color="000000"/>
            </w:tcBorders>
            <w:tcMar>
              <w:left w:w="49" w:type="dxa"/>
              <w:right w:w="49" w:type="dxa"/>
            </w:tcMar>
          </w:tcPr>
          <w:p w14:paraId="05206C7D"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5. 7</w:t>
            </w:r>
          </w:p>
        </w:tc>
      </w:tr>
      <w:tr w:rsidR="0007461D" w:rsidRPr="00AB7157" w14:paraId="50B69A96" w14:textId="77777777">
        <w:trPr>
          <w:trHeight w:val="123"/>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2BA8666C" w14:textId="77777777" w:rsidR="0007461D" w:rsidRPr="00AB7157" w:rsidRDefault="0007461D" w:rsidP="0007461D">
            <w:pPr>
              <w:suppressAutoHyphens/>
              <w:wordWrap w:val="0"/>
              <w:overflowPunct/>
              <w:jc w:val="center"/>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766DFB1F"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7447D5CF"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5. 6</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02E268A7"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5. 5</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42D58B49"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5. 3</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154D4757"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5. 8</w:t>
            </w:r>
          </w:p>
        </w:tc>
      </w:tr>
      <w:tr w:rsidR="0007461D" w:rsidRPr="00AB7157" w14:paraId="26C4885C" w14:textId="77777777">
        <w:trPr>
          <w:trHeight w:val="297"/>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08555F5C" w14:textId="77777777" w:rsidR="0007461D" w:rsidRPr="00AB7157" w:rsidRDefault="0007461D" w:rsidP="0007461D">
            <w:pPr>
              <w:suppressAutoHyphens/>
              <w:wordWrap w:val="0"/>
              <w:overflowPunct/>
              <w:jc w:val="center"/>
              <w:rPr>
                <w:rFonts w:cs="ＭＳ ゴシック" w:hint="default"/>
              </w:rPr>
            </w:pPr>
            <w:r w:rsidRPr="00AB7157">
              <w:rPr>
                <w:rFonts w:cs="ＭＳ ゴシック"/>
              </w:rPr>
              <w:t>青森市浪岡北中野</w:t>
            </w:r>
          </w:p>
          <w:p w14:paraId="4E38115B" w14:textId="77777777" w:rsidR="0007461D" w:rsidRPr="00AB7157" w:rsidRDefault="0007461D" w:rsidP="0007461D">
            <w:pPr>
              <w:suppressAutoHyphens/>
              <w:wordWrap w:val="0"/>
              <w:overflowPunct/>
              <w:jc w:val="center"/>
              <w:rPr>
                <w:rFonts w:cs="ＭＳ ゴシック" w:hint="default"/>
              </w:rPr>
            </w:pPr>
            <w:r w:rsidRPr="00AB7157">
              <w:rPr>
                <w:rFonts w:cs="ＭＳ ゴシック"/>
                <w:sz w:val="22"/>
              </w:rPr>
              <w:t>(東青農林水産事務所)</w:t>
            </w:r>
          </w:p>
          <w:p w14:paraId="57FEAE18" w14:textId="77777777" w:rsidR="0007461D" w:rsidRPr="00AB7157" w:rsidRDefault="0007461D" w:rsidP="0007461D">
            <w:pPr>
              <w:suppressAutoHyphens/>
              <w:wordWrap w:val="0"/>
              <w:overflowPunct/>
              <w:jc w:val="center"/>
              <w:rPr>
                <w:rFonts w:hAnsi="ＭＳ ゴシック" w:cs="ＭＳ ゴシック" w:hint="default"/>
              </w:rPr>
            </w:pP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6069A6FC"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5037EA56" w14:textId="77777777" w:rsidR="0007461D" w:rsidRPr="00AB7157" w:rsidRDefault="00D11A5D" w:rsidP="0007461D">
            <w:pPr>
              <w:suppressAutoHyphens/>
              <w:wordWrap w:val="0"/>
              <w:overflowPunct/>
              <w:jc w:val="center"/>
              <w:rPr>
                <w:rFonts w:hAnsi="ＭＳ ゴシック" w:cs="ＭＳ ゴシック" w:hint="default"/>
              </w:rPr>
            </w:pPr>
            <w:r>
              <w:rPr>
                <w:rFonts w:hAnsi="ＭＳ ゴシック" w:cs="ＭＳ ゴシック"/>
              </w:rPr>
              <w:t>5. 1</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0C25C873"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2087AA23" w14:textId="77777777" w:rsidR="0007461D" w:rsidRPr="00AB7157" w:rsidRDefault="00A77078" w:rsidP="0007461D">
            <w:pPr>
              <w:suppressAutoHyphens/>
              <w:wordWrap w:val="0"/>
              <w:overflowPunct/>
              <w:jc w:val="center"/>
              <w:rPr>
                <w:rFonts w:hAnsi="ＭＳ ゴシック" w:cs="ＭＳ ゴシック" w:hint="default"/>
              </w:rPr>
            </w:pPr>
            <w:r>
              <w:rPr>
                <w:rFonts w:hAnsi="ＭＳ ゴシック" w:cs="ＭＳ ゴシック"/>
              </w:rPr>
              <w:t>4.28</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0F96C9B3" w14:textId="77777777" w:rsidR="0007461D" w:rsidRPr="00AB7157" w:rsidRDefault="00A77078" w:rsidP="0007461D">
            <w:pPr>
              <w:suppressAutoHyphens/>
              <w:wordWrap w:val="0"/>
              <w:overflowPunct/>
              <w:jc w:val="center"/>
              <w:rPr>
                <w:rFonts w:hAnsi="ＭＳ ゴシック" w:cs="ＭＳ ゴシック" w:hint="default"/>
              </w:rPr>
            </w:pPr>
            <w:r>
              <w:rPr>
                <w:rFonts w:hAnsi="ＭＳ ゴシック" w:cs="ＭＳ ゴシック"/>
              </w:rPr>
              <w:t>5. 1</w:t>
            </w:r>
          </w:p>
        </w:tc>
      </w:tr>
      <w:tr w:rsidR="0007461D" w:rsidRPr="00AB7157" w14:paraId="480A0F38" w14:textId="77777777">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5CAFEAF7" w14:textId="77777777" w:rsidR="0007461D" w:rsidRPr="00AB7157" w:rsidRDefault="0007461D" w:rsidP="0007461D">
            <w:pPr>
              <w:suppressAutoHyphens/>
              <w:wordWrap w:val="0"/>
              <w:overflowPunct/>
              <w:jc w:val="center"/>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63D5F2C0"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21CE949B"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5. 8</w:t>
            </w:r>
          </w:p>
        </w:tc>
        <w:tc>
          <w:tcPr>
            <w:tcW w:w="1773" w:type="dxa"/>
            <w:tcBorders>
              <w:top w:val="nil"/>
              <w:left w:val="single" w:sz="4" w:space="0" w:color="000000"/>
              <w:bottom w:val="nil"/>
              <w:right w:val="single" w:sz="4" w:space="0" w:color="000000"/>
            </w:tcBorders>
            <w:tcMar>
              <w:left w:w="49" w:type="dxa"/>
              <w:right w:w="49" w:type="dxa"/>
            </w:tcMar>
          </w:tcPr>
          <w:p w14:paraId="0D27C485"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w:t>
            </w:r>
          </w:p>
        </w:tc>
        <w:tc>
          <w:tcPr>
            <w:tcW w:w="1266" w:type="dxa"/>
            <w:tcBorders>
              <w:top w:val="nil"/>
              <w:left w:val="single" w:sz="4" w:space="0" w:color="000000"/>
              <w:bottom w:val="nil"/>
              <w:right w:val="single" w:sz="4" w:space="0" w:color="000000"/>
            </w:tcBorders>
            <w:tcMar>
              <w:left w:w="49" w:type="dxa"/>
              <w:right w:w="49" w:type="dxa"/>
            </w:tcMar>
          </w:tcPr>
          <w:p w14:paraId="49AADD5C"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5. 5</w:t>
            </w:r>
          </w:p>
        </w:tc>
        <w:tc>
          <w:tcPr>
            <w:tcW w:w="1266" w:type="dxa"/>
            <w:tcBorders>
              <w:top w:val="nil"/>
              <w:left w:val="single" w:sz="4" w:space="0" w:color="000000"/>
              <w:bottom w:val="nil"/>
              <w:right w:val="single" w:sz="4" w:space="0" w:color="000000"/>
            </w:tcBorders>
            <w:tcMar>
              <w:left w:w="49" w:type="dxa"/>
              <w:right w:w="49" w:type="dxa"/>
            </w:tcMar>
          </w:tcPr>
          <w:p w14:paraId="3AFAF15B"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5. 8</w:t>
            </w:r>
          </w:p>
        </w:tc>
      </w:tr>
      <w:tr w:rsidR="0007461D" w:rsidRPr="00AB7157" w14:paraId="52B6C098" w14:textId="77777777">
        <w:trPr>
          <w:trHeight w:val="123"/>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44F6A50B" w14:textId="77777777" w:rsidR="0007461D" w:rsidRPr="00AB7157" w:rsidRDefault="0007461D" w:rsidP="0007461D">
            <w:pPr>
              <w:suppressAutoHyphens/>
              <w:wordWrap w:val="0"/>
              <w:overflowPunct/>
              <w:jc w:val="center"/>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45267EB2"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70D75B7C"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5. 7</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10DDA8AC"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229C9572"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5. 4</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6C1DEA69"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5. 8</w:t>
            </w:r>
          </w:p>
        </w:tc>
      </w:tr>
      <w:tr w:rsidR="0007461D" w:rsidRPr="00AB7157" w14:paraId="3D772D41" w14:textId="77777777">
        <w:trPr>
          <w:trHeight w:val="297"/>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48076A33" w14:textId="77777777" w:rsidR="0007461D" w:rsidRPr="00AB7157" w:rsidRDefault="0007461D" w:rsidP="0007461D">
            <w:pPr>
              <w:suppressAutoHyphens/>
              <w:wordWrap w:val="0"/>
              <w:overflowPunct/>
              <w:jc w:val="center"/>
              <w:rPr>
                <w:rFonts w:cs="ＭＳ ゴシック" w:hint="default"/>
              </w:rPr>
            </w:pPr>
            <w:r w:rsidRPr="00AB7157">
              <w:rPr>
                <w:rFonts w:cs="ＭＳ ゴシック"/>
              </w:rPr>
              <w:t>弘前市独狐</w:t>
            </w:r>
          </w:p>
          <w:p w14:paraId="5F81FE57"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sz w:val="22"/>
              </w:rPr>
              <w:t>(中南農林水産事務所)</w:t>
            </w: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19074B51"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47E111A1" w14:textId="77777777" w:rsidR="0007461D" w:rsidRPr="00AB7157" w:rsidRDefault="00D11A5D" w:rsidP="00A77078">
            <w:pPr>
              <w:suppressAutoHyphens/>
              <w:overflowPunct/>
              <w:jc w:val="center"/>
              <w:rPr>
                <w:rFonts w:hAnsi="ＭＳ ゴシック" w:cs="ＭＳ ゴシック" w:hint="default"/>
              </w:rPr>
            </w:pPr>
            <w:r>
              <w:rPr>
                <w:rFonts w:hAnsi="ＭＳ ゴシック" w:cs="ＭＳ ゴシック"/>
              </w:rPr>
              <w:t>4.26</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206E37F7" w14:textId="77777777" w:rsidR="0007461D" w:rsidRPr="00AB7157" w:rsidRDefault="00D11A5D" w:rsidP="0007461D">
            <w:pPr>
              <w:suppressAutoHyphens/>
              <w:wordWrap w:val="0"/>
              <w:overflowPunct/>
              <w:jc w:val="center"/>
              <w:rPr>
                <w:rFonts w:hAnsi="ＭＳ ゴシック" w:cs="ＭＳ ゴシック" w:hint="default"/>
              </w:rPr>
            </w:pPr>
            <w:r>
              <w:rPr>
                <w:rFonts w:hAnsi="ＭＳ ゴシック" w:cs="ＭＳ ゴシック"/>
              </w:rPr>
              <w:t>4.25</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3F65B67A" w14:textId="77777777" w:rsidR="0007461D" w:rsidRPr="00AB7157" w:rsidRDefault="00D11A5D" w:rsidP="0007461D">
            <w:pPr>
              <w:suppressAutoHyphens/>
              <w:wordWrap w:val="0"/>
              <w:overflowPunct/>
              <w:jc w:val="center"/>
              <w:rPr>
                <w:rFonts w:hAnsi="ＭＳ ゴシック" w:cs="ＭＳ ゴシック" w:hint="default"/>
              </w:rPr>
            </w:pPr>
            <w:r>
              <w:rPr>
                <w:rFonts w:hAnsi="ＭＳ ゴシック" w:cs="ＭＳ ゴシック"/>
              </w:rPr>
              <w:t>4.24</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3C16458E" w14:textId="77777777" w:rsidR="0007461D" w:rsidRPr="00AB7157" w:rsidRDefault="00D11A5D" w:rsidP="0007461D">
            <w:pPr>
              <w:suppressAutoHyphens/>
              <w:wordWrap w:val="0"/>
              <w:overflowPunct/>
              <w:jc w:val="center"/>
              <w:rPr>
                <w:rFonts w:hAnsi="ＭＳ ゴシック" w:cs="ＭＳ ゴシック" w:hint="default"/>
              </w:rPr>
            </w:pPr>
            <w:r>
              <w:rPr>
                <w:rFonts w:hAnsi="ＭＳ ゴシック" w:cs="ＭＳ ゴシック"/>
              </w:rPr>
              <w:t>4.27</w:t>
            </w:r>
          </w:p>
        </w:tc>
      </w:tr>
      <w:tr w:rsidR="0007461D" w:rsidRPr="00AB7157" w14:paraId="7A1A2B6E" w14:textId="77777777">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200FFA32" w14:textId="77777777" w:rsidR="0007461D" w:rsidRPr="00AB7157" w:rsidRDefault="0007461D" w:rsidP="0007461D">
            <w:pPr>
              <w:suppressAutoHyphens/>
              <w:wordWrap w:val="0"/>
              <w:overflowPunct/>
              <w:jc w:val="center"/>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1FFE1301"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712BC1BC"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5. 5</w:t>
            </w:r>
          </w:p>
        </w:tc>
        <w:tc>
          <w:tcPr>
            <w:tcW w:w="1773" w:type="dxa"/>
            <w:tcBorders>
              <w:top w:val="nil"/>
              <w:left w:val="single" w:sz="4" w:space="0" w:color="000000"/>
              <w:bottom w:val="nil"/>
              <w:right w:val="single" w:sz="4" w:space="0" w:color="000000"/>
            </w:tcBorders>
            <w:tcMar>
              <w:left w:w="49" w:type="dxa"/>
              <w:right w:w="49" w:type="dxa"/>
            </w:tcMar>
          </w:tcPr>
          <w:p w14:paraId="36B4483A"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5. 4</w:t>
            </w:r>
          </w:p>
        </w:tc>
        <w:tc>
          <w:tcPr>
            <w:tcW w:w="1266" w:type="dxa"/>
            <w:tcBorders>
              <w:top w:val="nil"/>
              <w:left w:val="single" w:sz="4" w:space="0" w:color="000000"/>
              <w:bottom w:val="nil"/>
              <w:right w:val="single" w:sz="4" w:space="0" w:color="000000"/>
            </w:tcBorders>
            <w:tcMar>
              <w:left w:w="49" w:type="dxa"/>
              <w:right w:w="49" w:type="dxa"/>
            </w:tcMar>
          </w:tcPr>
          <w:p w14:paraId="3D43A785"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5. 2</w:t>
            </w:r>
          </w:p>
        </w:tc>
        <w:tc>
          <w:tcPr>
            <w:tcW w:w="1266" w:type="dxa"/>
            <w:tcBorders>
              <w:top w:val="nil"/>
              <w:left w:val="single" w:sz="4" w:space="0" w:color="000000"/>
              <w:bottom w:val="nil"/>
              <w:right w:val="single" w:sz="4" w:space="0" w:color="000000"/>
            </w:tcBorders>
            <w:tcMar>
              <w:left w:w="49" w:type="dxa"/>
              <w:right w:w="49" w:type="dxa"/>
            </w:tcMar>
          </w:tcPr>
          <w:p w14:paraId="677E79F9"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5. 6</w:t>
            </w:r>
          </w:p>
        </w:tc>
      </w:tr>
      <w:tr w:rsidR="0007461D" w:rsidRPr="00AB7157" w14:paraId="3FA8A042" w14:textId="77777777">
        <w:trPr>
          <w:trHeight w:val="123"/>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59012354" w14:textId="77777777" w:rsidR="0007461D" w:rsidRPr="00AB7157" w:rsidRDefault="0007461D" w:rsidP="0007461D">
            <w:pPr>
              <w:suppressAutoHyphens/>
              <w:wordWrap w:val="0"/>
              <w:overflowPunct/>
              <w:jc w:val="center"/>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1BB53DD6"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1311F8F0"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4.27</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3387B986"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4.26</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78E51534"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4.25</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076B6FB1" w14:textId="77777777" w:rsidR="00941065" w:rsidRPr="00AB7157" w:rsidRDefault="00941065" w:rsidP="00941065">
            <w:pPr>
              <w:suppressAutoHyphens/>
              <w:wordWrap w:val="0"/>
              <w:overflowPunct/>
              <w:jc w:val="center"/>
              <w:rPr>
                <w:rFonts w:hAnsi="ＭＳ ゴシック" w:cs="ＭＳ ゴシック" w:hint="default"/>
              </w:rPr>
            </w:pPr>
            <w:r>
              <w:rPr>
                <w:rFonts w:hAnsi="ＭＳ ゴシック" w:cs="ＭＳ ゴシック"/>
              </w:rPr>
              <w:t>4.28</w:t>
            </w:r>
          </w:p>
        </w:tc>
      </w:tr>
      <w:tr w:rsidR="0007461D" w:rsidRPr="00AB7157" w14:paraId="79A7E936" w14:textId="77777777">
        <w:trPr>
          <w:trHeight w:val="297"/>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4318DE57" w14:textId="77777777" w:rsidR="0007461D" w:rsidRPr="00AB7157" w:rsidRDefault="0007461D" w:rsidP="0007461D">
            <w:pPr>
              <w:suppressAutoHyphens/>
              <w:wordWrap w:val="0"/>
              <w:overflowPunct/>
              <w:jc w:val="center"/>
              <w:rPr>
                <w:rFonts w:cs="ＭＳ ゴシック" w:hint="default"/>
              </w:rPr>
            </w:pPr>
            <w:r w:rsidRPr="00AB7157">
              <w:rPr>
                <w:rFonts w:cs="ＭＳ ゴシック"/>
              </w:rPr>
              <w:t>板柳町五幾形</w:t>
            </w:r>
          </w:p>
          <w:p w14:paraId="2C168BB2"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sz w:val="22"/>
              </w:rPr>
              <w:t>(西北農林水産事務所)</w:t>
            </w: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77F9E834"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494E0A1A" w14:textId="77777777" w:rsidR="0007461D" w:rsidRPr="00AB7157" w:rsidRDefault="00D11A5D" w:rsidP="0007461D">
            <w:pPr>
              <w:suppressAutoHyphens/>
              <w:wordWrap w:val="0"/>
              <w:overflowPunct/>
              <w:jc w:val="center"/>
              <w:rPr>
                <w:rFonts w:hAnsi="ＭＳ ゴシック" w:cs="ＭＳ ゴシック" w:hint="default"/>
              </w:rPr>
            </w:pPr>
            <w:r>
              <w:rPr>
                <w:rFonts w:hAnsi="ＭＳ ゴシック" w:cs="ＭＳ ゴシック"/>
              </w:rPr>
              <w:t>4.27</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51E660FC" w14:textId="77777777" w:rsidR="0007461D" w:rsidRPr="00AB7157" w:rsidRDefault="00D11A5D" w:rsidP="0007461D">
            <w:pPr>
              <w:suppressAutoHyphens/>
              <w:wordWrap w:val="0"/>
              <w:overflowPunct/>
              <w:jc w:val="center"/>
              <w:rPr>
                <w:rFonts w:hAnsi="ＭＳ ゴシック" w:cs="ＭＳ ゴシック" w:hint="default"/>
              </w:rPr>
            </w:pPr>
            <w:r>
              <w:rPr>
                <w:rFonts w:hAnsi="ＭＳ ゴシック" w:cs="ＭＳ ゴシック"/>
              </w:rPr>
              <w:t>4.28</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0E237FB6" w14:textId="77777777" w:rsidR="0007461D" w:rsidRPr="00AB7157" w:rsidRDefault="00D11A5D" w:rsidP="0007461D">
            <w:pPr>
              <w:suppressAutoHyphens/>
              <w:wordWrap w:val="0"/>
              <w:overflowPunct/>
              <w:jc w:val="center"/>
              <w:rPr>
                <w:rFonts w:hAnsi="ＭＳ ゴシック" w:cs="ＭＳ ゴシック" w:hint="default"/>
              </w:rPr>
            </w:pPr>
            <w:r>
              <w:rPr>
                <w:rFonts w:hAnsi="ＭＳ ゴシック" w:cs="ＭＳ ゴシック"/>
              </w:rPr>
              <w:t>4.27</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02E72CA2" w14:textId="77777777" w:rsidR="0007461D" w:rsidRPr="00AB7157" w:rsidRDefault="00D11A5D" w:rsidP="0007461D">
            <w:pPr>
              <w:suppressAutoHyphens/>
              <w:wordWrap w:val="0"/>
              <w:overflowPunct/>
              <w:jc w:val="center"/>
              <w:rPr>
                <w:rFonts w:hAnsi="ＭＳ ゴシック" w:cs="ＭＳ ゴシック" w:hint="default"/>
              </w:rPr>
            </w:pPr>
            <w:r>
              <w:rPr>
                <w:rFonts w:hAnsi="ＭＳ ゴシック" w:cs="ＭＳ ゴシック"/>
              </w:rPr>
              <w:t>4.29</w:t>
            </w:r>
          </w:p>
        </w:tc>
      </w:tr>
      <w:tr w:rsidR="0007461D" w:rsidRPr="00AB7157" w14:paraId="4AA65508" w14:textId="77777777">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39AABCD3" w14:textId="77777777" w:rsidR="0007461D" w:rsidRPr="00AB7157" w:rsidRDefault="0007461D" w:rsidP="0007461D">
            <w:pPr>
              <w:suppressAutoHyphens/>
              <w:wordWrap w:val="0"/>
              <w:overflowPunct/>
              <w:jc w:val="center"/>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661AACF6"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286A500E"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5. 6</w:t>
            </w:r>
          </w:p>
        </w:tc>
        <w:tc>
          <w:tcPr>
            <w:tcW w:w="1773" w:type="dxa"/>
            <w:tcBorders>
              <w:top w:val="nil"/>
              <w:left w:val="single" w:sz="4" w:space="0" w:color="000000"/>
              <w:bottom w:val="nil"/>
              <w:right w:val="single" w:sz="4" w:space="0" w:color="000000"/>
            </w:tcBorders>
            <w:tcMar>
              <w:left w:w="49" w:type="dxa"/>
              <w:right w:w="49" w:type="dxa"/>
            </w:tcMar>
          </w:tcPr>
          <w:p w14:paraId="118DF823"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5. 5</w:t>
            </w:r>
          </w:p>
        </w:tc>
        <w:tc>
          <w:tcPr>
            <w:tcW w:w="1266" w:type="dxa"/>
            <w:tcBorders>
              <w:top w:val="nil"/>
              <w:left w:val="single" w:sz="4" w:space="0" w:color="000000"/>
              <w:bottom w:val="nil"/>
              <w:right w:val="single" w:sz="4" w:space="0" w:color="000000"/>
            </w:tcBorders>
            <w:tcMar>
              <w:left w:w="49" w:type="dxa"/>
              <w:right w:w="49" w:type="dxa"/>
            </w:tcMar>
          </w:tcPr>
          <w:p w14:paraId="0E752265"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5. 4</w:t>
            </w:r>
          </w:p>
        </w:tc>
        <w:tc>
          <w:tcPr>
            <w:tcW w:w="1266" w:type="dxa"/>
            <w:tcBorders>
              <w:top w:val="nil"/>
              <w:left w:val="single" w:sz="4" w:space="0" w:color="000000"/>
              <w:bottom w:val="nil"/>
              <w:right w:val="single" w:sz="4" w:space="0" w:color="000000"/>
            </w:tcBorders>
            <w:tcMar>
              <w:left w:w="49" w:type="dxa"/>
              <w:right w:w="49" w:type="dxa"/>
            </w:tcMar>
          </w:tcPr>
          <w:p w14:paraId="3EB541B3"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5. 7</w:t>
            </w:r>
          </w:p>
        </w:tc>
      </w:tr>
      <w:tr w:rsidR="0007461D" w:rsidRPr="00AB7157" w14:paraId="777F6428" w14:textId="77777777">
        <w:trPr>
          <w:trHeight w:val="123"/>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6A18E80C" w14:textId="77777777" w:rsidR="0007461D" w:rsidRPr="00AB7157" w:rsidRDefault="0007461D" w:rsidP="0007461D">
            <w:pPr>
              <w:suppressAutoHyphens/>
              <w:wordWrap w:val="0"/>
              <w:overflowPunct/>
              <w:jc w:val="center"/>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588B13E3"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6A86CB25"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5. 5</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502C48EB"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5. 5</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4DF65096"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5. 4</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7D7E75F0"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5. 5</w:t>
            </w:r>
          </w:p>
        </w:tc>
      </w:tr>
      <w:tr w:rsidR="0007461D" w:rsidRPr="00AB7157" w14:paraId="7623EDA0" w14:textId="77777777">
        <w:trPr>
          <w:trHeight w:val="297"/>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6D3248FE" w14:textId="77777777" w:rsidR="0007461D" w:rsidRPr="00AB7157" w:rsidRDefault="0007461D" w:rsidP="0007461D">
            <w:pPr>
              <w:suppressAutoHyphens/>
              <w:wordWrap w:val="0"/>
              <w:overflowPunct/>
              <w:jc w:val="center"/>
              <w:rPr>
                <w:rFonts w:cs="ＭＳ ゴシック" w:hint="default"/>
              </w:rPr>
            </w:pPr>
            <w:r w:rsidRPr="00AB7157">
              <w:rPr>
                <w:rFonts w:cs="ＭＳ ゴシック"/>
              </w:rPr>
              <w:t>三戸町梅内</w:t>
            </w:r>
          </w:p>
          <w:p w14:paraId="3D2718DB"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sz w:val="22"/>
              </w:rPr>
              <w:t>(三八農林水産事務所)</w:t>
            </w: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1FF168A5"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0B4848AD" w14:textId="77777777" w:rsidR="0007461D" w:rsidRPr="00AB7157" w:rsidRDefault="00D11A5D" w:rsidP="0007461D">
            <w:pPr>
              <w:suppressAutoHyphens/>
              <w:wordWrap w:val="0"/>
              <w:overflowPunct/>
              <w:jc w:val="center"/>
              <w:rPr>
                <w:rFonts w:hAnsi="ＭＳ ゴシック" w:cs="ＭＳ ゴシック" w:hint="default"/>
              </w:rPr>
            </w:pPr>
            <w:r>
              <w:rPr>
                <w:rFonts w:hAnsi="ＭＳ ゴシック" w:cs="ＭＳ ゴシック"/>
              </w:rPr>
              <w:t>4.27</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6F18DA4E"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277BCACA"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531F62F3" w14:textId="77777777" w:rsidR="0007461D" w:rsidRPr="00AB7157" w:rsidRDefault="00D11A5D" w:rsidP="0007461D">
            <w:pPr>
              <w:suppressAutoHyphens/>
              <w:wordWrap w:val="0"/>
              <w:overflowPunct/>
              <w:jc w:val="center"/>
              <w:rPr>
                <w:rFonts w:hAnsi="ＭＳ ゴシック" w:cs="ＭＳ ゴシック" w:hint="default"/>
              </w:rPr>
            </w:pPr>
            <w:r>
              <w:rPr>
                <w:rFonts w:hAnsi="ＭＳ ゴシック" w:cs="ＭＳ ゴシック"/>
              </w:rPr>
              <w:t>4.27</w:t>
            </w:r>
          </w:p>
        </w:tc>
      </w:tr>
      <w:tr w:rsidR="0007461D" w:rsidRPr="00AB7157" w14:paraId="73857D98" w14:textId="77777777">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5B5FFBCC" w14:textId="77777777" w:rsidR="0007461D" w:rsidRPr="00AB7157" w:rsidRDefault="0007461D" w:rsidP="0007461D">
            <w:pPr>
              <w:suppressAutoHyphens/>
              <w:wordWrap w:val="0"/>
              <w:overflowPunct/>
              <w:jc w:val="center"/>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0C4BB7E0"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4FD9BC07"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5. 4</w:t>
            </w:r>
          </w:p>
        </w:tc>
        <w:tc>
          <w:tcPr>
            <w:tcW w:w="1773" w:type="dxa"/>
            <w:tcBorders>
              <w:top w:val="nil"/>
              <w:left w:val="single" w:sz="4" w:space="0" w:color="000000"/>
              <w:bottom w:val="nil"/>
              <w:right w:val="single" w:sz="4" w:space="0" w:color="000000"/>
            </w:tcBorders>
            <w:tcMar>
              <w:left w:w="49" w:type="dxa"/>
              <w:right w:w="49" w:type="dxa"/>
            </w:tcMar>
          </w:tcPr>
          <w:p w14:paraId="6F0F4676"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w:t>
            </w:r>
          </w:p>
        </w:tc>
        <w:tc>
          <w:tcPr>
            <w:tcW w:w="1266" w:type="dxa"/>
            <w:tcBorders>
              <w:top w:val="nil"/>
              <w:left w:val="single" w:sz="4" w:space="0" w:color="000000"/>
              <w:bottom w:val="nil"/>
              <w:right w:val="single" w:sz="4" w:space="0" w:color="000000"/>
            </w:tcBorders>
            <w:tcMar>
              <w:left w:w="49" w:type="dxa"/>
              <w:right w:w="49" w:type="dxa"/>
            </w:tcMar>
          </w:tcPr>
          <w:p w14:paraId="380F089D" w14:textId="77777777" w:rsidR="0007461D" w:rsidRPr="00AB7157" w:rsidRDefault="0007461D" w:rsidP="0007461D">
            <w:pPr>
              <w:suppressAutoHyphens/>
              <w:wordWrap w:val="0"/>
              <w:overflowPunct/>
              <w:jc w:val="center"/>
              <w:rPr>
                <w:rFonts w:hAnsi="ＭＳ ゴシック" w:cs="ＭＳ ゴシック" w:hint="default"/>
              </w:rPr>
            </w:pPr>
            <w:r w:rsidRPr="00AB7157">
              <w:rPr>
                <w:rFonts w:cs="ＭＳ ゴシック"/>
              </w:rPr>
              <w:t>-</w:t>
            </w:r>
          </w:p>
        </w:tc>
        <w:tc>
          <w:tcPr>
            <w:tcW w:w="1266" w:type="dxa"/>
            <w:tcBorders>
              <w:top w:val="nil"/>
              <w:left w:val="single" w:sz="4" w:space="0" w:color="000000"/>
              <w:bottom w:val="nil"/>
              <w:right w:val="single" w:sz="4" w:space="0" w:color="000000"/>
            </w:tcBorders>
            <w:tcMar>
              <w:left w:w="49" w:type="dxa"/>
              <w:right w:w="49" w:type="dxa"/>
            </w:tcMar>
          </w:tcPr>
          <w:p w14:paraId="33CA50AB"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5. 4</w:t>
            </w:r>
          </w:p>
        </w:tc>
      </w:tr>
      <w:tr w:rsidR="0007461D" w:rsidRPr="00AB7157" w14:paraId="51C33741" w14:textId="77777777">
        <w:trPr>
          <w:trHeight w:val="346"/>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63302960" w14:textId="77777777" w:rsidR="0007461D" w:rsidRPr="00AB7157" w:rsidRDefault="0007461D" w:rsidP="0007461D">
            <w:pPr>
              <w:suppressAutoHyphens/>
              <w:overflowPunct/>
              <w:jc w:val="center"/>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49B03D23"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09264BD3" w14:textId="77777777" w:rsidR="0007461D" w:rsidRPr="00AB7157" w:rsidRDefault="00D11A5D" w:rsidP="0007461D">
            <w:pPr>
              <w:suppressAutoHyphens/>
              <w:wordWrap w:val="0"/>
              <w:overflowPunct/>
              <w:jc w:val="center"/>
              <w:rPr>
                <w:rFonts w:hAnsi="ＭＳ ゴシック" w:cs="ＭＳ ゴシック" w:hint="default"/>
              </w:rPr>
            </w:pPr>
            <w:r>
              <w:rPr>
                <w:rFonts w:hAnsi="ＭＳ ゴシック" w:cs="ＭＳ ゴシック"/>
              </w:rPr>
              <w:t>5. 2</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1D37848B"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75E48662" w14:textId="77777777" w:rsidR="0007461D" w:rsidRPr="00AB7157" w:rsidRDefault="0007461D" w:rsidP="0007461D">
            <w:pPr>
              <w:suppressAutoHyphens/>
              <w:wordWrap w:val="0"/>
              <w:overflowPunct/>
              <w:jc w:val="center"/>
              <w:rPr>
                <w:rFonts w:hAnsi="ＭＳ ゴシック" w:cs="ＭＳ ゴシック" w:hint="default"/>
              </w:rPr>
            </w:pPr>
            <w:r>
              <w:rPr>
                <w:rFonts w:hAnsi="ＭＳ ゴシック" w:cs="ＭＳ ゴシック"/>
              </w:rPr>
              <w:t>-</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5B045F27" w14:textId="77777777" w:rsidR="0007461D" w:rsidRPr="00AB7157" w:rsidRDefault="00941065" w:rsidP="0007461D">
            <w:pPr>
              <w:suppressAutoHyphens/>
              <w:wordWrap w:val="0"/>
              <w:overflowPunct/>
              <w:jc w:val="center"/>
              <w:rPr>
                <w:rFonts w:hAnsi="ＭＳ ゴシック" w:cs="ＭＳ ゴシック" w:hint="default"/>
              </w:rPr>
            </w:pPr>
            <w:r>
              <w:rPr>
                <w:rFonts w:hAnsi="ＭＳ ゴシック" w:cs="ＭＳ ゴシック"/>
              </w:rPr>
              <w:t>5. 3</w:t>
            </w:r>
          </w:p>
        </w:tc>
      </w:tr>
    </w:tbl>
    <w:p w14:paraId="492B9B85" w14:textId="77777777" w:rsidR="0007461D" w:rsidRDefault="0007461D" w:rsidP="0007461D">
      <w:pPr>
        <w:suppressAutoHyphens/>
        <w:wordWrap w:val="0"/>
        <w:overflowPunct/>
        <w:ind w:firstLineChars="100" w:firstLine="241"/>
        <w:jc w:val="left"/>
        <w:rPr>
          <w:rFonts w:hint="default"/>
        </w:rPr>
      </w:pPr>
      <w:r>
        <w:t>注１）開花</w:t>
      </w:r>
      <w:r w:rsidRPr="00AB7157">
        <w:rPr>
          <w:rFonts w:cs="ＭＳ ゴシック"/>
        </w:rPr>
        <w:t>日：</w:t>
      </w:r>
      <w:r>
        <w:rPr>
          <w:rFonts w:cs="ＭＳ ゴシック"/>
        </w:rPr>
        <w:t>１樹で１～２花開花</w:t>
      </w:r>
      <w:r w:rsidRPr="00AB7157">
        <w:rPr>
          <w:rFonts w:cs="ＭＳ ゴシック"/>
        </w:rPr>
        <w:t>したとき</w:t>
      </w:r>
    </w:p>
    <w:p w14:paraId="28FA0E2A" w14:textId="77777777" w:rsidR="0007461D" w:rsidRDefault="0007461D" w:rsidP="0007461D">
      <w:pPr>
        <w:ind w:firstLineChars="200" w:firstLine="482"/>
        <w:rPr>
          <w:rFonts w:hint="default"/>
        </w:rPr>
      </w:pPr>
      <w:r>
        <w:t>２）平年値：200</w:t>
      </w:r>
      <w:r>
        <w:rPr>
          <w:rFonts w:hint="default"/>
        </w:rPr>
        <w:t>6</w:t>
      </w:r>
      <w:r>
        <w:t>年～202</w:t>
      </w:r>
      <w:r>
        <w:rPr>
          <w:rFonts w:hint="default"/>
        </w:rPr>
        <w:t>5</w:t>
      </w:r>
      <w:r>
        <w:t>年の20か年平均</w:t>
      </w:r>
    </w:p>
    <w:p w14:paraId="1BFE3ABA" w14:textId="77777777" w:rsidR="0007461D" w:rsidRDefault="0007461D" w:rsidP="0007461D">
      <w:pPr>
        <w:rPr>
          <w:rFonts w:hint="default"/>
        </w:rPr>
      </w:pPr>
      <w:r>
        <w:t xml:space="preserve">　  ３）各農林水産事務所のデータは農業普及振興室の生育観測ほ調査データ</w:t>
      </w:r>
    </w:p>
    <w:p w14:paraId="031FA068" w14:textId="77777777" w:rsidR="0007461D" w:rsidRDefault="0007461D" w:rsidP="00AB7157">
      <w:pPr>
        <w:suppressAutoHyphens/>
        <w:wordWrap w:val="0"/>
        <w:overflowPunct/>
        <w:jc w:val="left"/>
        <w:rPr>
          <w:rFonts w:cs="ＭＳ ゴシック" w:hint="default"/>
        </w:rPr>
      </w:pPr>
    </w:p>
    <w:p w14:paraId="6F59570C" w14:textId="77777777" w:rsidR="003D42B4" w:rsidRDefault="003D42B4" w:rsidP="00AB7157">
      <w:pPr>
        <w:suppressAutoHyphens/>
        <w:wordWrap w:val="0"/>
        <w:overflowPunct/>
        <w:jc w:val="left"/>
        <w:rPr>
          <w:rFonts w:cs="ＭＳ ゴシック" w:hint="default"/>
        </w:rPr>
      </w:pPr>
    </w:p>
    <w:p w14:paraId="516D5A14" w14:textId="77777777" w:rsidR="003D42B4" w:rsidRDefault="003D42B4" w:rsidP="00AB7157">
      <w:pPr>
        <w:suppressAutoHyphens/>
        <w:wordWrap w:val="0"/>
        <w:overflowPunct/>
        <w:jc w:val="left"/>
        <w:rPr>
          <w:rFonts w:cs="ＭＳ ゴシック" w:hint="default"/>
        </w:rPr>
      </w:pPr>
    </w:p>
    <w:p w14:paraId="6B257F43" w14:textId="77777777" w:rsidR="003D42B4" w:rsidRPr="0007461D" w:rsidRDefault="003D42B4" w:rsidP="00AB7157">
      <w:pPr>
        <w:suppressAutoHyphens/>
        <w:wordWrap w:val="0"/>
        <w:overflowPunct/>
        <w:jc w:val="left"/>
        <w:rPr>
          <w:rFonts w:cs="ＭＳ ゴシック" w:hint="default"/>
        </w:rPr>
      </w:pPr>
    </w:p>
    <w:p w14:paraId="189030EB" w14:textId="77777777" w:rsidR="0007461D" w:rsidRDefault="0007461D" w:rsidP="00AB7157">
      <w:pPr>
        <w:suppressAutoHyphens/>
        <w:wordWrap w:val="0"/>
        <w:overflowPunct/>
        <w:jc w:val="left"/>
        <w:rPr>
          <w:rFonts w:cs="ＭＳ ゴシック" w:hint="default"/>
        </w:rPr>
      </w:pPr>
    </w:p>
    <w:p w14:paraId="6EB15959" w14:textId="0E07802C" w:rsidR="0007461D" w:rsidRDefault="0007461D" w:rsidP="00AB7157">
      <w:pPr>
        <w:suppressAutoHyphens/>
        <w:wordWrap w:val="0"/>
        <w:overflowPunct/>
        <w:jc w:val="left"/>
        <w:rPr>
          <w:rFonts w:cs="ＭＳ ゴシック" w:hint="default"/>
        </w:rPr>
      </w:pPr>
    </w:p>
    <w:p w14:paraId="50CCDA25" w14:textId="5DD9A631" w:rsidR="00B375EE" w:rsidRDefault="00B375EE" w:rsidP="00AB7157">
      <w:pPr>
        <w:suppressAutoHyphens/>
        <w:wordWrap w:val="0"/>
        <w:overflowPunct/>
        <w:jc w:val="left"/>
        <w:rPr>
          <w:rFonts w:cs="ＭＳ ゴシック" w:hint="default"/>
        </w:rPr>
      </w:pPr>
    </w:p>
    <w:p w14:paraId="01C97D19" w14:textId="29D0CCA6" w:rsidR="00B375EE" w:rsidRDefault="00B375EE" w:rsidP="00AB7157">
      <w:pPr>
        <w:suppressAutoHyphens/>
        <w:wordWrap w:val="0"/>
        <w:overflowPunct/>
        <w:jc w:val="left"/>
        <w:rPr>
          <w:rFonts w:cs="ＭＳ ゴシック" w:hint="default"/>
        </w:rPr>
      </w:pPr>
    </w:p>
    <w:p w14:paraId="4A47C85C" w14:textId="3EDE49EA" w:rsidR="00B375EE" w:rsidRDefault="00B375EE" w:rsidP="00AB7157">
      <w:pPr>
        <w:suppressAutoHyphens/>
        <w:wordWrap w:val="0"/>
        <w:overflowPunct/>
        <w:jc w:val="left"/>
        <w:rPr>
          <w:rFonts w:cs="ＭＳ ゴシック" w:hint="default"/>
        </w:rPr>
      </w:pPr>
    </w:p>
    <w:p w14:paraId="70C65D56" w14:textId="77777777" w:rsidR="00B375EE" w:rsidRDefault="00B375EE" w:rsidP="00AB7157">
      <w:pPr>
        <w:suppressAutoHyphens/>
        <w:wordWrap w:val="0"/>
        <w:overflowPunct/>
        <w:jc w:val="left"/>
        <w:rPr>
          <w:rFonts w:cs="ＭＳ ゴシック" w:hint="default"/>
        </w:rPr>
      </w:pPr>
    </w:p>
    <w:p w14:paraId="24BD8B18" w14:textId="77777777" w:rsidR="0007461D" w:rsidRDefault="0007461D" w:rsidP="00AB7157">
      <w:pPr>
        <w:suppressAutoHyphens/>
        <w:wordWrap w:val="0"/>
        <w:overflowPunct/>
        <w:jc w:val="left"/>
        <w:rPr>
          <w:rFonts w:cs="ＭＳ ゴシック" w:hint="default"/>
        </w:rPr>
      </w:pPr>
    </w:p>
    <w:p w14:paraId="4F4A7101" w14:textId="77777777" w:rsidR="009A59E0" w:rsidRPr="00AB7157" w:rsidRDefault="009A59E0" w:rsidP="00AB7157">
      <w:pPr>
        <w:suppressAutoHyphens/>
        <w:wordWrap w:val="0"/>
        <w:overflowPunct/>
        <w:jc w:val="left"/>
        <w:rPr>
          <w:rFonts w:cs="ＭＳ ゴシック" w:hint="default"/>
        </w:rPr>
      </w:pPr>
    </w:p>
    <w:p w14:paraId="59880586" w14:textId="2CDBB16A" w:rsidR="00AB7157" w:rsidRPr="00AB7157" w:rsidRDefault="00AB7157" w:rsidP="009A59E0">
      <w:pPr>
        <w:suppressAutoHyphens/>
        <w:overflowPunct/>
        <w:spacing w:line="320" w:lineRule="exact"/>
        <w:jc w:val="left"/>
        <w:rPr>
          <w:rFonts w:cs="ＭＳ ゴシック" w:hint="default"/>
        </w:rPr>
      </w:pPr>
      <w:r w:rsidRPr="00AB7157">
        <w:rPr>
          <w:rFonts w:cs="ＭＳ ゴシック"/>
        </w:rPr>
        <w:lastRenderedPageBreak/>
        <w:t xml:space="preserve">　○満開日　　　　　　　　　　　　　　　　　　　　　　　　　　</w:t>
      </w:r>
      <w:r w:rsidR="00B375EE">
        <w:rPr>
          <w:rFonts w:cs="ＭＳ ゴシック"/>
        </w:rPr>
        <w:t xml:space="preserve">　　</w:t>
      </w:r>
      <w:r w:rsidRPr="00AB7157">
        <w:rPr>
          <w:rFonts w:cs="ＭＳ ゴシック"/>
        </w:rPr>
        <w:t xml:space="preserve">　　（月</w:t>
      </w:r>
      <w:r w:rsidR="00B375EE">
        <w:rPr>
          <w:rFonts w:cs="ＭＳ ゴシック"/>
        </w:rPr>
        <w:t>．</w:t>
      </w:r>
      <w:r w:rsidRPr="00AB7157">
        <w:rPr>
          <w:rFonts w:cs="ＭＳ ゴシック"/>
        </w:rPr>
        <w:t>日）</w:t>
      </w:r>
    </w:p>
    <w:tbl>
      <w:tblPr>
        <w:tblW w:w="0" w:type="auto"/>
        <w:tblInd w:w="169" w:type="dxa"/>
        <w:tblLayout w:type="fixed"/>
        <w:tblCellMar>
          <w:left w:w="0" w:type="dxa"/>
          <w:right w:w="0" w:type="dxa"/>
        </w:tblCellMar>
        <w:tblLook w:val="0000" w:firstRow="0" w:lastRow="0" w:firstColumn="0" w:lastColumn="0" w:noHBand="0" w:noVBand="0"/>
      </w:tblPr>
      <w:tblGrid>
        <w:gridCol w:w="2785"/>
        <w:gridCol w:w="1012"/>
        <w:gridCol w:w="1266"/>
        <w:gridCol w:w="1773"/>
        <w:gridCol w:w="1266"/>
        <w:gridCol w:w="1266"/>
      </w:tblGrid>
      <w:tr w:rsidR="00AB7157" w:rsidRPr="00AB7157" w14:paraId="4D2C6050" w14:textId="77777777" w:rsidTr="00AB7157">
        <w:trPr>
          <w:trHeight w:val="297"/>
        </w:trPr>
        <w:tc>
          <w:tcPr>
            <w:tcW w:w="2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48C942"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地　域</w:t>
            </w:r>
          </w:p>
        </w:tc>
        <w:tc>
          <w:tcPr>
            <w:tcW w:w="10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5DD22D"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年</w:t>
            </w:r>
          </w:p>
        </w:tc>
        <w:tc>
          <w:tcPr>
            <w:tcW w:w="1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54E317"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つがる</w:t>
            </w:r>
          </w:p>
        </w:tc>
        <w:tc>
          <w:tcPr>
            <w:tcW w:w="17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989B90" w14:textId="77777777" w:rsidR="00AB7157" w:rsidRPr="00AB7157" w:rsidRDefault="00AB7157" w:rsidP="009A59E0">
            <w:pPr>
              <w:suppressAutoHyphens/>
              <w:overflowPunct/>
              <w:spacing w:line="320" w:lineRule="exact"/>
              <w:jc w:val="center"/>
              <w:rPr>
                <w:rFonts w:hAnsi="ＭＳ ゴシック" w:cs="ＭＳ ゴシック" w:hint="default"/>
              </w:rPr>
            </w:pPr>
            <w:r w:rsidRPr="009A59E0">
              <w:rPr>
                <w:rFonts w:cs="ＭＳ ゴシック"/>
                <w:w w:val="84"/>
                <w:fitText w:val="1417" w:id="-453795324"/>
              </w:rPr>
              <w:t>ジョナゴール</w:t>
            </w:r>
            <w:r w:rsidRPr="009A59E0">
              <w:rPr>
                <w:rFonts w:cs="ＭＳ ゴシック"/>
                <w:spacing w:val="6"/>
                <w:w w:val="84"/>
                <w:fitText w:val="1417" w:id="-453795324"/>
              </w:rPr>
              <w:t>ド</w:t>
            </w:r>
          </w:p>
        </w:tc>
        <w:tc>
          <w:tcPr>
            <w:tcW w:w="1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948B40"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王　林</w:t>
            </w:r>
          </w:p>
        </w:tc>
        <w:tc>
          <w:tcPr>
            <w:tcW w:w="1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AEE8F9"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ふ　じ</w:t>
            </w:r>
          </w:p>
        </w:tc>
      </w:tr>
      <w:tr w:rsidR="00AB7157" w:rsidRPr="00AB7157" w14:paraId="10C356BF" w14:textId="77777777" w:rsidTr="00AB7157">
        <w:trPr>
          <w:trHeight w:val="284"/>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3A77BE52" w14:textId="77777777" w:rsidR="00AB7157" w:rsidRPr="00AB7157" w:rsidRDefault="00AB7157" w:rsidP="009A59E0">
            <w:pPr>
              <w:suppressAutoHyphens/>
              <w:overflowPunct/>
              <w:spacing w:line="320" w:lineRule="exact"/>
              <w:jc w:val="center"/>
              <w:rPr>
                <w:rFonts w:cs="ＭＳ ゴシック" w:hint="default"/>
              </w:rPr>
            </w:pPr>
            <w:r w:rsidRPr="00AB7157">
              <w:rPr>
                <w:rFonts w:cs="ＭＳ ゴシック"/>
              </w:rPr>
              <w:t>黒　　石</w:t>
            </w:r>
          </w:p>
          <w:p w14:paraId="1ECD20CA"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（りんご研）</w:t>
            </w: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3E6FA66C"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5C504A2F" w14:textId="77777777" w:rsidR="00AB7157" w:rsidRPr="00AB7157" w:rsidRDefault="00A77078" w:rsidP="009A59E0">
            <w:pPr>
              <w:suppressAutoHyphens/>
              <w:overflowPunct/>
              <w:spacing w:line="320" w:lineRule="exact"/>
              <w:jc w:val="center"/>
              <w:rPr>
                <w:rFonts w:hAnsi="ＭＳ ゴシック" w:cs="ＭＳ ゴシック" w:hint="default"/>
              </w:rPr>
            </w:pPr>
            <w:r>
              <w:rPr>
                <w:rFonts w:hAnsi="ＭＳ ゴシック" w:cs="ＭＳ ゴシック"/>
              </w:rPr>
              <w:t>5. 4</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0F3ADBD2" w14:textId="77777777" w:rsidR="00AB7157" w:rsidRPr="00AB7157" w:rsidRDefault="00A77078" w:rsidP="009A59E0">
            <w:pPr>
              <w:suppressAutoHyphens/>
              <w:overflowPunct/>
              <w:spacing w:line="320" w:lineRule="exact"/>
              <w:jc w:val="center"/>
              <w:rPr>
                <w:rFonts w:hAnsi="ＭＳ ゴシック" w:cs="ＭＳ ゴシック" w:hint="default"/>
              </w:rPr>
            </w:pPr>
            <w:r>
              <w:rPr>
                <w:rFonts w:hAnsi="ＭＳ ゴシック" w:cs="ＭＳ ゴシック"/>
              </w:rPr>
              <w:t>5. 2</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600FCC99" w14:textId="77777777" w:rsidR="00AB7157" w:rsidRPr="00AB7157" w:rsidRDefault="00A77078" w:rsidP="009A59E0">
            <w:pPr>
              <w:suppressAutoHyphens/>
              <w:overflowPunct/>
              <w:spacing w:line="320" w:lineRule="exact"/>
              <w:jc w:val="center"/>
              <w:rPr>
                <w:rFonts w:hAnsi="ＭＳ ゴシック" w:cs="ＭＳ ゴシック" w:hint="default"/>
              </w:rPr>
            </w:pPr>
            <w:r>
              <w:rPr>
                <w:rFonts w:hAnsi="ＭＳ ゴシック" w:cs="ＭＳ ゴシック"/>
              </w:rPr>
              <w:t>5. 1</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5928E418" w14:textId="77777777" w:rsidR="00AB7157" w:rsidRPr="00AB7157" w:rsidRDefault="00A77078" w:rsidP="009A59E0">
            <w:pPr>
              <w:suppressAutoHyphens/>
              <w:overflowPunct/>
              <w:spacing w:line="320" w:lineRule="exact"/>
              <w:jc w:val="center"/>
              <w:rPr>
                <w:rFonts w:hAnsi="ＭＳ ゴシック" w:cs="ＭＳ ゴシック" w:hint="default"/>
              </w:rPr>
            </w:pPr>
            <w:r>
              <w:rPr>
                <w:rFonts w:hAnsi="ＭＳ ゴシック" w:cs="ＭＳ ゴシック"/>
              </w:rPr>
              <w:t>5. 4</w:t>
            </w:r>
          </w:p>
        </w:tc>
      </w:tr>
      <w:tr w:rsidR="00AB7157" w:rsidRPr="00AB7157" w14:paraId="007ABF46" w14:textId="77777777" w:rsidTr="00AB7157">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30E391B0" w14:textId="77777777" w:rsidR="00AB7157" w:rsidRPr="00AB7157" w:rsidRDefault="00AB7157" w:rsidP="009A59E0">
            <w:pPr>
              <w:suppressAutoHyphens/>
              <w:overflowPunct/>
              <w:spacing w:line="320" w:lineRule="exact"/>
              <w:jc w:val="left"/>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2558DE89"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5D5E0030"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11</w:t>
            </w:r>
          </w:p>
        </w:tc>
        <w:tc>
          <w:tcPr>
            <w:tcW w:w="1773" w:type="dxa"/>
            <w:tcBorders>
              <w:top w:val="nil"/>
              <w:left w:val="single" w:sz="4" w:space="0" w:color="000000"/>
              <w:bottom w:val="nil"/>
              <w:right w:val="single" w:sz="4" w:space="0" w:color="000000"/>
            </w:tcBorders>
            <w:tcMar>
              <w:left w:w="49" w:type="dxa"/>
              <w:right w:w="49" w:type="dxa"/>
            </w:tcMar>
          </w:tcPr>
          <w:p w14:paraId="7A3A2A25"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10</w:t>
            </w:r>
          </w:p>
        </w:tc>
        <w:tc>
          <w:tcPr>
            <w:tcW w:w="1266" w:type="dxa"/>
            <w:tcBorders>
              <w:top w:val="nil"/>
              <w:left w:val="single" w:sz="4" w:space="0" w:color="000000"/>
              <w:bottom w:val="nil"/>
              <w:right w:val="single" w:sz="4" w:space="0" w:color="000000"/>
            </w:tcBorders>
            <w:tcMar>
              <w:left w:w="49" w:type="dxa"/>
              <w:right w:w="49" w:type="dxa"/>
            </w:tcMar>
          </w:tcPr>
          <w:p w14:paraId="246FBF2F"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 xml:space="preserve"> 9</w:t>
            </w:r>
          </w:p>
        </w:tc>
        <w:tc>
          <w:tcPr>
            <w:tcW w:w="1266" w:type="dxa"/>
            <w:tcBorders>
              <w:top w:val="nil"/>
              <w:left w:val="single" w:sz="4" w:space="0" w:color="000000"/>
              <w:bottom w:val="nil"/>
              <w:right w:val="single" w:sz="4" w:space="0" w:color="000000"/>
            </w:tcBorders>
            <w:tcMar>
              <w:left w:w="49" w:type="dxa"/>
              <w:right w:w="49" w:type="dxa"/>
            </w:tcMar>
          </w:tcPr>
          <w:p w14:paraId="6E063DB8"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11</w:t>
            </w:r>
          </w:p>
        </w:tc>
      </w:tr>
      <w:tr w:rsidR="00AB7157" w:rsidRPr="00AB7157" w14:paraId="6AC0BD10" w14:textId="77777777" w:rsidTr="00AB7157">
        <w:trPr>
          <w:trHeight w:val="123"/>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000884A0" w14:textId="77777777" w:rsidR="00AB7157" w:rsidRPr="00AB7157" w:rsidRDefault="00AB7157" w:rsidP="009A59E0">
            <w:pPr>
              <w:suppressAutoHyphens/>
              <w:overflowPunct/>
              <w:spacing w:line="320" w:lineRule="exact"/>
              <w:jc w:val="left"/>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61D49756"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33BE9FD6"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10</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33069D0D" w14:textId="77777777" w:rsidR="00AB7157" w:rsidRPr="00AB7157" w:rsidRDefault="00AB7157" w:rsidP="009A59E0">
            <w:pPr>
              <w:suppressAutoHyphens/>
              <w:overflowPunct/>
              <w:spacing w:line="320" w:lineRule="exact"/>
              <w:jc w:val="center"/>
              <w:rPr>
                <w:rFonts w:hAnsi="ＭＳ ゴシック" w:cs="ＭＳ ゴシック" w:hint="default"/>
              </w:rPr>
            </w:pPr>
            <w:r>
              <w:rPr>
                <w:rFonts w:cs="ＭＳ ゴシック"/>
              </w:rPr>
              <w:t>5</w:t>
            </w:r>
            <w:r w:rsidRPr="00AB7157">
              <w:rPr>
                <w:rFonts w:cs="ＭＳ ゴシック"/>
              </w:rPr>
              <w:t>.</w:t>
            </w:r>
            <w:r>
              <w:rPr>
                <w:rFonts w:cs="ＭＳ ゴシック"/>
              </w:rPr>
              <w:t xml:space="preserve"> 9</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1FC3BA11" w14:textId="77777777" w:rsidR="00AB7157" w:rsidRPr="00AB7157" w:rsidRDefault="00AB7157" w:rsidP="009A59E0">
            <w:pPr>
              <w:suppressAutoHyphens/>
              <w:overflowPunct/>
              <w:spacing w:line="320" w:lineRule="exact"/>
              <w:jc w:val="center"/>
              <w:rPr>
                <w:rFonts w:hAnsi="ＭＳ ゴシック" w:cs="ＭＳ ゴシック" w:hint="default"/>
              </w:rPr>
            </w:pPr>
            <w:r>
              <w:rPr>
                <w:rFonts w:cs="ＭＳ ゴシック"/>
              </w:rPr>
              <w:t>5</w:t>
            </w:r>
            <w:r w:rsidRPr="00AB7157">
              <w:rPr>
                <w:rFonts w:cs="ＭＳ ゴシック"/>
              </w:rPr>
              <w:t>.</w:t>
            </w:r>
            <w:r>
              <w:rPr>
                <w:rFonts w:cs="ＭＳ ゴシック"/>
              </w:rPr>
              <w:t xml:space="preserve"> 7</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32C5D673"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10</w:t>
            </w:r>
          </w:p>
        </w:tc>
      </w:tr>
      <w:tr w:rsidR="00AB7157" w:rsidRPr="00AB7157" w14:paraId="5290F9A5" w14:textId="77777777" w:rsidTr="00AB7157">
        <w:trPr>
          <w:trHeight w:val="284"/>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7F21ECFE" w14:textId="77777777" w:rsidR="00AB7157" w:rsidRPr="00AB7157" w:rsidRDefault="00AB7157" w:rsidP="009A59E0">
            <w:pPr>
              <w:suppressAutoHyphens/>
              <w:overflowPunct/>
              <w:spacing w:line="320" w:lineRule="exact"/>
              <w:jc w:val="center"/>
              <w:rPr>
                <w:rFonts w:cs="ＭＳ ゴシック" w:hint="default"/>
              </w:rPr>
            </w:pPr>
            <w:r w:rsidRPr="00AB7157">
              <w:rPr>
                <w:rFonts w:cs="ＭＳ ゴシック"/>
              </w:rPr>
              <w:t>五　　戸</w:t>
            </w:r>
          </w:p>
          <w:p w14:paraId="538DD8D7"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（県南果樹部）</w:t>
            </w: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03C480A8"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24886AA0" w14:textId="77777777" w:rsidR="00AB7157" w:rsidRPr="00AB7157" w:rsidRDefault="00B449CF" w:rsidP="009A59E0">
            <w:pPr>
              <w:suppressAutoHyphens/>
              <w:overflowPunct/>
              <w:spacing w:line="320" w:lineRule="exact"/>
              <w:jc w:val="center"/>
              <w:rPr>
                <w:rFonts w:hAnsi="ＭＳ ゴシック" w:cs="ＭＳ ゴシック" w:hint="default"/>
              </w:rPr>
            </w:pPr>
            <w:r>
              <w:rPr>
                <w:rFonts w:hAnsi="ＭＳ ゴシック" w:cs="ＭＳ ゴシック"/>
              </w:rPr>
              <w:t>5. 7</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206F3B71" w14:textId="77777777" w:rsidR="00AB7157" w:rsidRPr="00AB7157" w:rsidRDefault="00A77078" w:rsidP="009A59E0">
            <w:pPr>
              <w:suppressAutoHyphens/>
              <w:overflowPunct/>
              <w:spacing w:line="320" w:lineRule="exact"/>
              <w:jc w:val="center"/>
              <w:rPr>
                <w:rFonts w:hAnsi="ＭＳ ゴシック" w:cs="ＭＳ ゴシック" w:hint="default"/>
              </w:rPr>
            </w:pPr>
            <w:r>
              <w:rPr>
                <w:rFonts w:hAnsi="ＭＳ ゴシック" w:cs="ＭＳ ゴシック"/>
              </w:rPr>
              <w:t>5. 6</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6648242F" w14:textId="77777777" w:rsidR="00AB7157" w:rsidRPr="00AB7157" w:rsidRDefault="00A77078" w:rsidP="009A59E0">
            <w:pPr>
              <w:suppressAutoHyphens/>
              <w:overflowPunct/>
              <w:spacing w:line="320" w:lineRule="exact"/>
              <w:jc w:val="center"/>
              <w:rPr>
                <w:rFonts w:hAnsi="ＭＳ ゴシック" w:cs="ＭＳ ゴシック" w:hint="default"/>
              </w:rPr>
            </w:pPr>
            <w:r>
              <w:rPr>
                <w:rFonts w:hAnsi="ＭＳ ゴシック" w:cs="ＭＳ ゴシック"/>
              </w:rPr>
              <w:t>5. 4</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78A0F982" w14:textId="77777777" w:rsidR="00AB7157" w:rsidRPr="00AB7157" w:rsidRDefault="002F28F5" w:rsidP="009A59E0">
            <w:pPr>
              <w:suppressAutoHyphens/>
              <w:overflowPunct/>
              <w:spacing w:line="320" w:lineRule="exact"/>
              <w:jc w:val="center"/>
              <w:rPr>
                <w:rFonts w:hAnsi="ＭＳ ゴシック" w:cs="ＭＳ ゴシック" w:hint="default"/>
              </w:rPr>
            </w:pPr>
            <w:r>
              <w:rPr>
                <w:rFonts w:hAnsi="ＭＳ ゴシック" w:cs="ＭＳ ゴシック"/>
              </w:rPr>
              <w:t>5. 6</w:t>
            </w:r>
          </w:p>
        </w:tc>
      </w:tr>
      <w:tr w:rsidR="00AB7157" w:rsidRPr="00AB7157" w14:paraId="35B76E6E" w14:textId="77777777" w:rsidTr="00AB7157">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1EC60DE1" w14:textId="77777777" w:rsidR="00AB7157" w:rsidRPr="00AB7157" w:rsidRDefault="00AB7157" w:rsidP="009A59E0">
            <w:pPr>
              <w:suppressAutoHyphens/>
              <w:overflowPunct/>
              <w:spacing w:line="320" w:lineRule="exact"/>
              <w:jc w:val="left"/>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2F0F2989"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73B93A78"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5.1</w:t>
            </w:r>
            <w:r>
              <w:rPr>
                <w:rFonts w:cs="ＭＳ ゴシック"/>
              </w:rPr>
              <w:t>2</w:t>
            </w:r>
          </w:p>
        </w:tc>
        <w:tc>
          <w:tcPr>
            <w:tcW w:w="1773" w:type="dxa"/>
            <w:tcBorders>
              <w:top w:val="nil"/>
              <w:left w:val="single" w:sz="4" w:space="0" w:color="000000"/>
              <w:bottom w:val="nil"/>
              <w:right w:val="single" w:sz="4" w:space="0" w:color="000000"/>
            </w:tcBorders>
            <w:tcMar>
              <w:left w:w="49" w:type="dxa"/>
              <w:right w:w="49" w:type="dxa"/>
            </w:tcMar>
          </w:tcPr>
          <w:p w14:paraId="2404F54C"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11</w:t>
            </w:r>
          </w:p>
        </w:tc>
        <w:tc>
          <w:tcPr>
            <w:tcW w:w="1266" w:type="dxa"/>
            <w:tcBorders>
              <w:top w:val="nil"/>
              <w:left w:val="single" w:sz="4" w:space="0" w:color="000000"/>
              <w:bottom w:val="nil"/>
              <w:right w:val="single" w:sz="4" w:space="0" w:color="000000"/>
            </w:tcBorders>
            <w:tcMar>
              <w:left w:w="49" w:type="dxa"/>
              <w:right w:w="49" w:type="dxa"/>
            </w:tcMar>
          </w:tcPr>
          <w:p w14:paraId="6D432711"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10</w:t>
            </w:r>
          </w:p>
        </w:tc>
        <w:tc>
          <w:tcPr>
            <w:tcW w:w="1266" w:type="dxa"/>
            <w:tcBorders>
              <w:top w:val="nil"/>
              <w:left w:val="single" w:sz="4" w:space="0" w:color="000000"/>
              <w:bottom w:val="nil"/>
              <w:right w:val="single" w:sz="4" w:space="0" w:color="000000"/>
            </w:tcBorders>
            <w:tcMar>
              <w:left w:w="49" w:type="dxa"/>
              <w:right w:w="49" w:type="dxa"/>
            </w:tcMar>
          </w:tcPr>
          <w:p w14:paraId="443EBBCD"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12</w:t>
            </w:r>
          </w:p>
        </w:tc>
      </w:tr>
      <w:tr w:rsidR="00AB7157" w:rsidRPr="00AB7157" w14:paraId="77774058" w14:textId="77777777" w:rsidTr="00AB7157">
        <w:trPr>
          <w:trHeight w:val="123"/>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59144C53" w14:textId="77777777" w:rsidR="00AB7157" w:rsidRPr="00AB7157" w:rsidRDefault="00AB7157" w:rsidP="009A59E0">
            <w:pPr>
              <w:suppressAutoHyphens/>
              <w:overflowPunct/>
              <w:spacing w:line="320" w:lineRule="exact"/>
              <w:jc w:val="left"/>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7AC0E83C"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559A4F11"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10</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1BD81007"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10</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4AEB8FA5" w14:textId="77777777" w:rsidR="00AB7157" w:rsidRPr="00AB7157" w:rsidRDefault="00AB7157" w:rsidP="009A59E0">
            <w:pPr>
              <w:suppressAutoHyphens/>
              <w:overflowPunct/>
              <w:spacing w:line="320" w:lineRule="exact"/>
              <w:jc w:val="center"/>
              <w:rPr>
                <w:rFonts w:hAnsi="ＭＳ ゴシック" w:cs="ＭＳ ゴシック" w:hint="default"/>
              </w:rPr>
            </w:pPr>
            <w:r>
              <w:rPr>
                <w:rFonts w:cs="ＭＳ ゴシック"/>
              </w:rPr>
              <w:t>5</w:t>
            </w:r>
            <w:r w:rsidRPr="00AB7157">
              <w:rPr>
                <w:rFonts w:cs="ＭＳ ゴシック"/>
              </w:rPr>
              <w:t>.</w:t>
            </w:r>
            <w:r>
              <w:rPr>
                <w:rFonts w:cs="ＭＳ ゴシック"/>
              </w:rPr>
              <w:t xml:space="preserve"> 9</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49F28222"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11</w:t>
            </w:r>
          </w:p>
        </w:tc>
      </w:tr>
      <w:tr w:rsidR="00AB7157" w:rsidRPr="00AB7157" w14:paraId="49D9E697" w14:textId="77777777" w:rsidTr="00AB7157">
        <w:trPr>
          <w:trHeight w:val="297"/>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34EC62AF" w14:textId="77777777" w:rsidR="00AB7157" w:rsidRPr="00AB7157" w:rsidRDefault="00AB7157" w:rsidP="009A59E0">
            <w:pPr>
              <w:suppressAutoHyphens/>
              <w:overflowPunct/>
              <w:spacing w:line="320" w:lineRule="exact"/>
              <w:jc w:val="center"/>
              <w:rPr>
                <w:rFonts w:cs="ＭＳ ゴシック" w:hint="default"/>
              </w:rPr>
            </w:pPr>
            <w:r w:rsidRPr="00AB7157">
              <w:rPr>
                <w:rFonts w:cs="ＭＳ ゴシック"/>
              </w:rPr>
              <w:t>青森市浪岡北中野</w:t>
            </w:r>
          </w:p>
          <w:p w14:paraId="6B92B102" w14:textId="77777777" w:rsidR="00AB7157" w:rsidRPr="00AB7157" w:rsidRDefault="00AB7157" w:rsidP="009A59E0">
            <w:pPr>
              <w:suppressAutoHyphens/>
              <w:overflowPunct/>
              <w:spacing w:line="320" w:lineRule="exact"/>
              <w:jc w:val="center"/>
              <w:rPr>
                <w:rFonts w:cs="ＭＳ ゴシック" w:hint="default"/>
              </w:rPr>
            </w:pPr>
            <w:r w:rsidRPr="00AB7157">
              <w:rPr>
                <w:rFonts w:cs="ＭＳ ゴシック"/>
                <w:sz w:val="22"/>
              </w:rPr>
              <w:t>(東青農林水産事務所)</w:t>
            </w:r>
          </w:p>
          <w:p w14:paraId="759D86F8" w14:textId="77777777" w:rsidR="00AB7157" w:rsidRPr="00AB7157" w:rsidRDefault="00AB7157" w:rsidP="009A59E0">
            <w:pPr>
              <w:suppressAutoHyphens/>
              <w:overflowPunct/>
              <w:spacing w:line="320" w:lineRule="exact"/>
              <w:jc w:val="center"/>
              <w:rPr>
                <w:rFonts w:hAnsi="ＭＳ ゴシック" w:cs="ＭＳ ゴシック" w:hint="default"/>
              </w:rPr>
            </w:pP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374FD201"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0C383839" w14:textId="77777777" w:rsidR="00AB7157" w:rsidRPr="00AB7157" w:rsidRDefault="00D11A5D" w:rsidP="009A59E0">
            <w:pPr>
              <w:suppressAutoHyphens/>
              <w:overflowPunct/>
              <w:spacing w:line="320" w:lineRule="exact"/>
              <w:jc w:val="center"/>
              <w:rPr>
                <w:rFonts w:hAnsi="ＭＳ ゴシック" w:cs="ＭＳ ゴシック" w:hint="default"/>
              </w:rPr>
            </w:pPr>
            <w:r>
              <w:rPr>
                <w:rFonts w:hAnsi="ＭＳ ゴシック" w:cs="ＭＳ ゴシック"/>
              </w:rPr>
              <w:t>5. 5</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63D19D99"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7B97EDF1" w14:textId="77777777" w:rsidR="00AB7157" w:rsidRPr="00AB7157" w:rsidRDefault="00D11A5D" w:rsidP="009A59E0">
            <w:pPr>
              <w:suppressAutoHyphens/>
              <w:overflowPunct/>
              <w:spacing w:line="320" w:lineRule="exact"/>
              <w:jc w:val="center"/>
              <w:rPr>
                <w:rFonts w:hAnsi="ＭＳ ゴシック" w:cs="ＭＳ ゴシック" w:hint="default"/>
              </w:rPr>
            </w:pPr>
            <w:r>
              <w:rPr>
                <w:rFonts w:hAnsi="ＭＳ ゴシック" w:cs="ＭＳ ゴシック"/>
              </w:rPr>
              <w:t>5. 3</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0E901DF5" w14:textId="77777777" w:rsidR="00AB7157" w:rsidRPr="00AB7157" w:rsidRDefault="00D11A5D" w:rsidP="009A59E0">
            <w:pPr>
              <w:suppressAutoHyphens/>
              <w:overflowPunct/>
              <w:spacing w:line="320" w:lineRule="exact"/>
              <w:jc w:val="center"/>
              <w:rPr>
                <w:rFonts w:hAnsi="ＭＳ ゴシック" w:cs="ＭＳ ゴシック" w:hint="default"/>
              </w:rPr>
            </w:pPr>
            <w:r>
              <w:rPr>
                <w:rFonts w:hAnsi="ＭＳ ゴシック" w:cs="ＭＳ ゴシック"/>
              </w:rPr>
              <w:t>5. 5</w:t>
            </w:r>
          </w:p>
        </w:tc>
      </w:tr>
      <w:tr w:rsidR="00AB7157" w:rsidRPr="00AB7157" w14:paraId="2CEBECB9" w14:textId="77777777" w:rsidTr="00AB7157">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47701D99" w14:textId="77777777" w:rsidR="00AB7157" w:rsidRPr="00AB7157" w:rsidRDefault="00AB7157" w:rsidP="009A59E0">
            <w:pPr>
              <w:suppressAutoHyphens/>
              <w:overflowPunct/>
              <w:spacing w:line="320" w:lineRule="exact"/>
              <w:jc w:val="center"/>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332C6241"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48C23220"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5.12</w:t>
            </w:r>
          </w:p>
        </w:tc>
        <w:tc>
          <w:tcPr>
            <w:tcW w:w="1773" w:type="dxa"/>
            <w:tcBorders>
              <w:top w:val="nil"/>
              <w:left w:val="single" w:sz="4" w:space="0" w:color="000000"/>
              <w:bottom w:val="nil"/>
              <w:right w:val="single" w:sz="4" w:space="0" w:color="000000"/>
            </w:tcBorders>
            <w:tcMar>
              <w:left w:w="49" w:type="dxa"/>
              <w:right w:w="49" w:type="dxa"/>
            </w:tcMar>
          </w:tcPr>
          <w:p w14:paraId="5D09DFA6"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w:t>
            </w:r>
          </w:p>
        </w:tc>
        <w:tc>
          <w:tcPr>
            <w:tcW w:w="1266" w:type="dxa"/>
            <w:tcBorders>
              <w:top w:val="nil"/>
              <w:left w:val="single" w:sz="4" w:space="0" w:color="000000"/>
              <w:bottom w:val="nil"/>
              <w:right w:val="single" w:sz="4" w:space="0" w:color="000000"/>
            </w:tcBorders>
            <w:tcMar>
              <w:left w:w="49" w:type="dxa"/>
              <w:right w:w="49" w:type="dxa"/>
            </w:tcMar>
          </w:tcPr>
          <w:p w14:paraId="5ED5BDF7"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5.10</w:t>
            </w:r>
          </w:p>
        </w:tc>
        <w:tc>
          <w:tcPr>
            <w:tcW w:w="1266" w:type="dxa"/>
            <w:tcBorders>
              <w:top w:val="nil"/>
              <w:left w:val="single" w:sz="4" w:space="0" w:color="000000"/>
              <w:bottom w:val="nil"/>
              <w:right w:val="single" w:sz="4" w:space="0" w:color="000000"/>
            </w:tcBorders>
            <w:tcMar>
              <w:left w:w="49" w:type="dxa"/>
              <w:right w:w="49" w:type="dxa"/>
            </w:tcMar>
          </w:tcPr>
          <w:p w14:paraId="48E5A4B1"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5.12</w:t>
            </w:r>
          </w:p>
        </w:tc>
      </w:tr>
      <w:tr w:rsidR="00AB7157" w:rsidRPr="00AB7157" w14:paraId="35D41FB6" w14:textId="77777777" w:rsidTr="00AB7157">
        <w:trPr>
          <w:trHeight w:val="123"/>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71E5478D" w14:textId="77777777" w:rsidR="00AB7157" w:rsidRPr="00AB7157" w:rsidRDefault="00AB7157" w:rsidP="009A59E0">
            <w:pPr>
              <w:suppressAutoHyphens/>
              <w:overflowPunct/>
              <w:spacing w:line="320" w:lineRule="exact"/>
              <w:jc w:val="center"/>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03F6DDF8"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30AE1C61"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sidR="00B0672F">
              <w:rPr>
                <w:rFonts w:cs="ＭＳ ゴシック"/>
              </w:rPr>
              <w:t>12</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2283924D"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2C905E61" w14:textId="77777777" w:rsidR="00AB7157" w:rsidRPr="00AB7157" w:rsidRDefault="00D11A5D" w:rsidP="009A59E0">
            <w:pPr>
              <w:suppressAutoHyphens/>
              <w:overflowPunct/>
              <w:spacing w:line="320" w:lineRule="exact"/>
              <w:jc w:val="center"/>
              <w:rPr>
                <w:rFonts w:hAnsi="ＭＳ ゴシック" w:cs="ＭＳ ゴシック" w:hint="default"/>
              </w:rPr>
            </w:pPr>
            <w:r>
              <w:rPr>
                <w:rFonts w:cs="ＭＳ ゴシック"/>
              </w:rPr>
              <w:t>5</w:t>
            </w:r>
            <w:r w:rsidR="00AB7157" w:rsidRPr="00AB7157">
              <w:rPr>
                <w:rFonts w:cs="ＭＳ ゴシック"/>
              </w:rPr>
              <w:t>.</w:t>
            </w:r>
            <w:r w:rsidR="00B0672F">
              <w:rPr>
                <w:rFonts w:cs="ＭＳ ゴシック"/>
              </w:rPr>
              <w:t xml:space="preserve"> 9</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398170E0"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sidR="00B0672F">
              <w:rPr>
                <w:rFonts w:cs="ＭＳ ゴシック"/>
              </w:rPr>
              <w:t>12</w:t>
            </w:r>
          </w:p>
        </w:tc>
      </w:tr>
      <w:tr w:rsidR="00AB7157" w:rsidRPr="00AB7157" w14:paraId="144B25E3" w14:textId="77777777" w:rsidTr="00AB7157">
        <w:trPr>
          <w:trHeight w:val="297"/>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25D156E5" w14:textId="77777777" w:rsidR="00AB7157" w:rsidRPr="00AB7157" w:rsidRDefault="00AB7157" w:rsidP="009A59E0">
            <w:pPr>
              <w:suppressAutoHyphens/>
              <w:overflowPunct/>
              <w:spacing w:line="320" w:lineRule="exact"/>
              <w:jc w:val="center"/>
              <w:rPr>
                <w:rFonts w:cs="ＭＳ ゴシック" w:hint="default"/>
              </w:rPr>
            </w:pPr>
            <w:r w:rsidRPr="00AB7157">
              <w:rPr>
                <w:rFonts w:cs="ＭＳ ゴシック"/>
              </w:rPr>
              <w:t>弘前市独狐</w:t>
            </w:r>
          </w:p>
          <w:p w14:paraId="6AFF577F"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sz w:val="22"/>
              </w:rPr>
              <w:t>(中南農林水産事務所)</w:t>
            </w: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60CC87D7"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218421BE" w14:textId="77777777" w:rsidR="00AB7157" w:rsidRPr="00AB7157" w:rsidRDefault="00D11A5D" w:rsidP="009A59E0">
            <w:pPr>
              <w:suppressAutoHyphens/>
              <w:overflowPunct/>
              <w:spacing w:line="320" w:lineRule="exact"/>
              <w:jc w:val="center"/>
              <w:rPr>
                <w:rFonts w:hAnsi="ＭＳ ゴシック" w:cs="ＭＳ ゴシック" w:hint="default"/>
              </w:rPr>
            </w:pPr>
            <w:r>
              <w:rPr>
                <w:rFonts w:hAnsi="ＭＳ ゴシック" w:cs="ＭＳ ゴシック"/>
              </w:rPr>
              <w:t>5. 5</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650F394F" w14:textId="77777777" w:rsidR="00AB7157" w:rsidRPr="00AB7157" w:rsidRDefault="00D11A5D" w:rsidP="009A59E0">
            <w:pPr>
              <w:suppressAutoHyphens/>
              <w:overflowPunct/>
              <w:spacing w:line="320" w:lineRule="exact"/>
              <w:jc w:val="center"/>
              <w:rPr>
                <w:rFonts w:hAnsi="ＭＳ ゴシック" w:cs="ＭＳ ゴシック" w:hint="default"/>
              </w:rPr>
            </w:pPr>
            <w:r>
              <w:rPr>
                <w:rFonts w:hAnsi="ＭＳ ゴシック" w:cs="ＭＳ ゴシック"/>
              </w:rPr>
              <w:t>5. 1</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141669E3" w14:textId="77777777" w:rsidR="00AB7157" w:rsidRPr="00AB7157" w:rsidRDefault="00D11A5D" w:rsidP="009A59E0">
            <w:pPr>
              <w:suppressAutoHyphens/>
              <w:overflowPunct/>
              <w:spacing w:line="320" w:lineRule="exact"/>
              <w:jc w:val="center"/>
              <w:rPr>
                <w:rFonts w:hAnsi="ＭＳ ゴシック" w:cs="ＭＳ ゴシック" w:hint="default"/>
              </w:rPr>
            </w:pPr>
            <w:r>
              <w:rPr>
                <w:rFonts w:hAnsi="ＭＳ ゴシック" w:cs="ＭＳ ゴシック"/>
              </w:rPr>
              <w:t>5. 1</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3AE8E94E" w14:textId="77777777" w:rsidR="00AB7157" w:rsidRPr="00AB7157" w:rsidRDefault="00B55407" w:rsidP="009A59E0">
            <w:pPr>
              <w:suppressAutoHyphens/>
              <w:overflowPunct/>
              <w:spacing w:line="320" w:lineRule="exact"/>
              <w:jc w:val="center"/>
              <w:rPr>
                <w:rFonts w:hAnsi="ＭＳ ゴシック" w:cs="ＭＳ ゴシック" w:hint="default"/>
              </w:rPr>
            </w:pPr>
            <w:r>
              <w:rPr>
                <w:rFonts w:hAnsi="ＭＳ ゴシック" w:cs="ＭＳ ゴシック"/>
              </w:rPr>
              <w:t>5. 4</w:t>
            </w:r>
          </w:p>
        </w:tc>
      </w:tr>
      <w:tr w:rsidR="00AB7157" w:rsidRPr="00AB7157" w14:paraId="2797EC60" w14:textId="77777777" w:rsidTr="00AB7157">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21F9330F" w14:textId="77777777" w:rsidR="00AB7157" w:rsidRPr="00AB7157" w:rsidRDefault="00AB7157" w:rsidP="009A59E0">
            <w:pPr>
              <w:suppressAutoHyphens/>
              <w:overflowPunct/>
              <w:spacing w:line="320" w:lineRule="exact"/>
              <w:jc w:val="center"/>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702885C3"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5DA07656"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sidR="00AB4A03">
              <w:rPr>
                <w:rFonts w:cs="ＭＳ ゴシック"/>
              </w:rPr>
              <w:t>10</w:t>
            </w:r>
          </w:p>
        </w:tc>
        <w:tc>
          <w:tcPr>
            <w:tcW w:w="1773" w:type="dxa"/>
            <w:tcBorders>
              <w:top w:val="nil"/>
              <w:left w:val="single" w:sz="4" w:space="0" w:color="000000"/>
              <w:bottom w:val="nil"/>
              <w:right w:val="single" w:sz="4" w:space="0" w:color="000000"/>
            </w:tcBorders>
            <w:tcMar>
              <w:left w:w="49" w:type="dxa"/>
              <w:right w:w="49" w:type="dxa"/>
            </w:tcMar>
          </w:tcPr>
          <w:p w14:paraId="6FE89BAE"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sidR="00AB4A03">
              <w:rPr>
                <w:rFonts w:cs="ＭＳ ゴシック"/>
              </w:rPr>
              <w:t xml:space="preserve"> 9</w:t>
            </w:r>
          </w:p>
        </w:tc>
        <w:tc>
          <w:tcPr>
            <w:tcW w:w="1266" w:type="dxa"/>
            <w:tcBorders>
              <w:top w:val="nil"/>
              <w:left w:val="single" w:sz="4" w:space="0" w:color="000000"/>
              <w:bottom w:val="nil"/>
              <w:right w:val="single" w:sz="4" w:space="0" w:color="000000"/>
            </w:tcBorders>
            <w:tcMar>
              <w:left w:w="49" w:type="dxa"/>
              <w:right w:w="49" w:type="dxa"/>
            </w:tcMar>
          </w:tcPr>
          <w:p w14:paraId="49A94544"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 xml:space="preserve">5. </w:t>
            </w:r>
            <w:r w:rsidR="00AB4A03">
              <w:rPr>
                <w:rFonts w:cs="ＭＳ ゴシック"/>
              </w:rPr>
              <w:t>8</w:t>
            </w:r>
          </w:p>
        </w:tc>
        <w:tc>
          <w:tcPr>
            <w:tcW w:w="1266" w:type="dxa"/>
            <w:tcBorders>
              <w:top w:val="nil"/>
              <w:left w:val="single" w:sz="4" w:space="0" w:color="000000"/>
              <w:bottom w:val="nil"/>
              <w:right w:val="single" w:sz="4" w:space="0" w:color="000000"/>
            </w:tcBorders>
            <w:tcMar>
              <w:left w:w="49" w:type="dxa"/>
              <w:right w:w="49" w:type="dxa"/>
            </w:tcMar>
          </w:tcPr>
          <w:p w14:paraId="7DD320A2"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sidR="00AB4A03">
              <w:rPr>
                <w:rFonts w:cs="ＭＳ ゴシック"/>
              </w:rPr>
              <w:t>10</w:t>
            </w:r>
          </w:p>
        </w:tc>
      </w:tr>
      <w:tr w:rsidR="00AB7157" w:rsidRPr="00AB7157" w14:paraId="0635E968" w14:textId="77777777" w:rsidTr="00AB7157">
        <w:trPr>
          <w:trHeight w:val="123"/>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0A53ECBB" w14:textId="77777777" w:rsidR="00AB7157" w:rsidRPr="00AB7157" w:rsidRDefault="00AB7157" w:rsidP="009A59E0">
            <w:pPr>
              <w:suppressAutoHyphens/>
              <w:overflowPunct/>
              <w:spacing w:line="320" w:lineRule="exact"/>
              <w:jc w:val="center"/>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50AD6AD8"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27E8C10E"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5. 2</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2742EEBC"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5. 1</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4DCD620F"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4.30</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5B37C964"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5. 2</w:t>
            </w:r>
          </w:p>
        </w:tc>
      </w:tr>
      <w:tr w:rsidR="00AB7157" w:rsidRPr="00AB7157" w14:paraId="42BB700E" w14:textId="77777777" w:rsidTr="00AB7157">
        <w:trPr>
          <w:trHeight w:val="297"/>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5D47F9B8" w14:textId="77777777" w:rsidR="00AB7157" w:rsidRPr="00AB7157" w:rsidRDefault="00AB7157" w:rsidP="009A59E0">
            <w:pPr>
              <w:suppressAutoHyphens/>
              <w:overflowPunct/>
              <w:spacing w:line="320" w:lineRule="exact"/>
              <w:jc w:val="center"/>
              <w:rPr>
                <w:rFonts w:cs="ＭＳ ゴシック" w:hint="default"/>
              </w:rPr>
            </w:pPr>
            <w:r w:rsidRPr="00AB7157">
              <w:rPr>
                <w:rFonts w:cs="ＭＳ ゴシック"/>
              </w:rPr>
              <w:t>板柳町五幾形</w:t>
            </w:r>
          </w:p>
          <w:p w14:paraId="2D43F7DD"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sz w:val="22"/>
              </w:rPr>
              <w:t>(西北農林水産事務所)</w:t>
            </w: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2388A1F8"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4BBA61E9" w14:textId="77777777" w:rsidR="00AB7157" w:rsidRPr="00AB7157" w:rsidRDefault="00B55407" w:rsidP="009A59E0">
            <w:pPr>
              <w:suppressAutoHyphens/>
              <w:overflowPunct/>
              <w:spacing w:line="320" w:lineRule="exact"/>
              <w:jc w:val="center"/>
              <w:rPr>
                <w:rFonts w:hAnsi="ＭＳ ゴシック" w:cs="ＭＳ ゴシック" w:hint="default"/>
              </w:rPr>
            </w:pPr>
            <w:r>
              <w:rPr>
                <w:rFonts w:hAnsi="ＭＳ ゴシック" w:cs="ＭＳ ゴシック"/>
              </w:rPr>
              <w:t>5. 5</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484B1809" w14:textId="77777777" w:rsidR="00AB7157" w:rsidRPr="00AB7157" w:rsidRDefault="00B55407" w:rsidP="009A59E0">
            <w:pPr>
              <w:suppressAutoHyphens/>
              <w:overflowPunct/>
              <w:spacing w:line="320" w:lineRule="exact"/>
              <w:jc w:val="center"/>
              <w:rPr>
                <w:rFonts w:hAnsi="ＭＳ ゴシック" w:cs="ＭＳ ゴシック" w:hint="default"/>
              </w:rPr>
            </w:pPr>
            <w:r>
              <w:rPr>
                <w:rFonts w:hAnsi="ＭＳ ゴシック" w:cs="ＭＳ ゴシック"/>
              </w:rPr>
              <w:t>5. 4</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03E5FCCC" w14:textId="77777777" w:rsidR="00AB7157" w:rsidRPr="00AB7157" w:rsidRDefault="00B55407" w:rsidP="009A59E0">
            <w:pPr>
              <w:suppressAutoHyphens/>
              <w:overflowPunct/>
              <w:spacing w:line="320" w:lineRule="exact"/>
              <w:jc w:val="center"/>
              <w:rPr>
                <w:rFonts w:hAnsi="ＭＳ ゴシック" w:cs="ＭＳ ゴシック" w:hint="default"/>
              </w:rPr>
            </w:pPr>
            <w:r>
              <w:rPr>
                <w:rFonts w:hAnsi="ＭＳ ゴシック" w:cs="ＭＳ ゴシック"/>
              </w:rPr>
              <w:t>5. 3</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291FC453" w14:textId="77777777" w:rsidR="00AB7157" w:rsidRPr="00AB7157" w:rsidRDefault="00B55407" w:rsidP="009A59E0">
            <w:pPr>
              <w:suppressAutoHyphens/>
              <w:overflowPunct/>
              <w:spacing w:line="320" w:lineRule="exact"/>
              <w:jc w:val="center"/>
              <w:rPr>
                <w:rFonts w:hAnsi="ＭＳ ゴシック" w:cs="ＭＳ ゴシック" w:hint="default"/>
              </w:rPr>
            </w:pPr>
            <w:r>
              <w:rPr>
                <w:rFonts w:hAnsi="ＭＳ ゴシック" w:cs="ＭＳ ゴシック"/>
              </w:rPr>
              <w:t>5. 6</w:t>
            </w:r>
          </w:p>
        </w:tc>
      </w:tr>
      <w:tr w:rsidR="00AB7157" w:rsidRPr="00AB7157" w14:paraId="47AE4BD7" w14:textId="77777777" w:rsidTr="00AB7157">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2BC6A300" w14:textId="77777777" w:rsidR="00AB7157" w:rsidRPr="00AB7157" w:rsidRDefault="00AB7157" w:rsidP="009A59E0">
            <w:pPr>
              <w:suppressAutoHyphens/>
              <w:overflowPunct/>
              <w:spacing w:line="320" w:lineRule="exact"/>
              <w:jc w:val="center"/>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7E680FA3"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792CDBD8"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sidR="00F909A0">
              <w:rPr>
                <w:rFonts w:cs="ＭＳ ゴシック"/>
              </w:rPr>
              <w:t>10</w:t>
            </w:r>
          </w:p>
        </w:tc>
        <w:tc>
          <w:tcPr>
            <w:tcW w:w="1773" w:type="dxa"/>
            <w:tcBorders>
              <w:top w:val="nil"/>
              <w:left w:val="single" w:sz="4" w:space="0" w:color="000000"/>
              <w:bottom w:val="nil"/>
              <w:right w:val="single" w:sz="4" w:space="0" w:color="000000"/>
            </w:tcBorders>
            <w:tcMar>
              <w:left w:w="49" w:type="dxa"/>
              <w:right w:w="49" w:type="dxa"/>
            </w:tcMar>
          </w:tcPr>
          <w:p w14:paraId="48FAE295" w14:textId="77777777" w:rsidR="00AB7157" w:rsidRPr="00AB7157" w:rsidRDefault="00640DA8" w:rsidP="009A59E0">
            <w:pPr>
              <w:suppressAutoHyphens/>
              <w:overflowPunct/>
              <w:spacing w:line="320" w:lineRule="exact"/>
              <w:jc w:val="center"/>
              <w:rPr>
                <w:rFonts w:hAnsi="ＭＳ ゴシック" w:cs="ＭＳ ゴシック" w:hint="default"/>
              </w:rPr>
            </w:pPr>
            <w:r>
              <w:rPr>
                <w:rFonts w:hAnsi="ＭＳ ゴシック" w:cs="ＭＳ ゴシック"/>
              </w:rPr>
              <w:t>5.10</w:t>
            </w:r>
          </w:p>
        </w:tc>
        <w:tc>
          <w:tcPr>
            <w:tcW w:w="1266" w:type="dxa"/>
            <w:tcBorders>
              <w:top w:val="nil"/>
              <w:left w:val="single" w:sz="4" w:space="0" w:color="000000"/>
              <w:bottom w:val="nil"/>
              <w:right w:val="single" w:sz="4" w:space="0" w:color="000000"/>
            </w:tcBorders>
            <w:tcMar>
              <w:left w:w="49" w:type="dxa"/>
              <w:right w:w="49" w:type="dxa"/>
            </w:tcMar>
          </w:tcPr>
          <w:p w14:paraId="5BD3445F"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sidR="00F909A0">
              <w:rPr>
                <w:rFonts w:cs="ＭＳ ゴシック"/>
              </w:rPr>
              <w:t xml:space="preserve"> 9</w:t>
            </w:r>
          </w:p>
        </w:tc>
        <w:tc>
          <w:tcPr>
            <w:tcW w:w="1266" w:type="dxa"/>
            <w:tcBorders>
              <w:top w:val="nil"/>
              <w:left w:val="single" w:sz="4" w:space="0" w:color="000000"/>
              <w:bottom w:val="nil"/>
              <w:right w:val="single" w:sz="4" w:space="0" w:color="000000"/>
            </w:tcBorders>
            <w:tcMar>
              <w:left w:w="49" w:type="dxa"/>
              <w:right w:w="49" w:type="dxa"/>
            </w:tcMar>
          </w:tcPr>
          <w:p w14:paraId="52F2CCF9"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sidR="00E57F64">
              <w:rPr>
                <w:rFonts w:cs="ＭＳ ゴシック"/>
              </w:rPr>
              <w:t>12</w:t>
            </w:r>
          </w:p>
        </w:tc>
      </w:tr>
      <w:tr w:rsidR="00AB7157" w:rsidRPr="00AB7157" w14:paraId="077561F4" w14:textId="77777777" w:rsidTr="00AB7157">
        <w:trPr>
          <w:trHeight w:val="123"/>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04A059B7" w14:textId="77777777" w:rsidR="00AB7157" w:rsidRPr="00AB7157" w:rsidRDefault="00AB7157" w:rsidP="009A59E0">
            <w:pPr>
              <w:suppressAutoHyphens/>
              <w:overflowPunct/>
              <w:spacing w:line="320" w:lineRule="exact"/>
              <w:jc w:val="center"/>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169E7675"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58332A17"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sidR="00F909A0">
              <w:rPr>
                <w:rFonts w:cs="ＭＳ ゴシック"/>
              </w:rPr>
              <w:t>12</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3DE2880D" w14:textId="77777777" w:rsidR="00AB7157" w:rsidRPr="00AB7157" w:rsidRDefault="00640DA8" w:rsidP="009A59E0">
            <w:pPr>
              <w:suppressAutoHyphens/>
              <w:overflowPunct/>
              <w:spacing w:line="320" w:lineRule="exact"/>
              <w:jc w:val="center"/>
              <w:rPr>
                <w:rFonts w:hAnsi="ＭＳ ゴシック" w:cs="ＭＳ ゴシック" w:hint="default"/>
              </w:rPr>
            </w:pPr>
            <w:r>
              <w:rPr>
                <w:rFonts w:hAnsi="ＭＳ ゴシック" w:cs="ＭＳ ゴシック"/>
              </w:rPr>
              <w:t>5.10</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368A3071" w14:textId="77777777" w:rsidR="00AB7157" w:rsidRPr="00AB7157" w:rsidRDefault="00F909A0" w:rsidP="009A59E0">
            <w:pPr>
              <w:suppressAutoHyphens/>
              <w:overflowPunct/>
              <w:spacing w:line="320" w:lineRule="exact"/>
              <w:jc w:val="center"/>
              <w:rPr>
                <w:rFonts w:hAnsi="ＭＳ ゴシック" w:cs="ＭＳ ゴシック" w:hint="default"/>
              </w:rPr>
            </w:pPr>
            <w:r>
              <w:rPr>
                <w:rFonts w:cs="ＭＳ ゴシック"/>
              </w:rPr>
              <w:t>5</w:t>
            </w:r>
            <w:r w:rsidR="00AB7157" w:rsidRPr="00AB7157">
              <w:rPr>
                <w:rFonts w:cs="ＭＳ ゴシック"/>
              </w:rPr>
              <w:t>.</w:t>
            </w:r>
            <w:r>
              <w:rPr>
                <w:rFonts w:cs="ＭＳ ゴシック"/>
              </w:rPr>
              <w:t xml:space="preserve"> 9</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6E713118"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sidR="00E57F64">
              <w:rPr>
                <w:rFonts w:cs="ＭＳ ゴシック"/>
              </w:rPr>
              <w:t>12</w:t>
            </w:r>
          </w:p>
        </w:tc>
      </w:tr>
      <w:tr w:rsidR="00AB7157" w:rsidRPr="00AB7157" w14:paraId="29152E4D" w14:textId="77777777" w:rsidTr="00AB7157">
        <w:trPr>
          <w:trHeight w:val="297"/>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3D3B8769" w14:textId="77777777" w:rsidR="00AB7157" w:rsidRPr="00AB7157" w:rsidRDefault="00AB7157" w:rsidP="009A59E0">
            <w:pPr>
              <w:suppressAutoHyphens/>
              <w:overflowPunct/>
              <w:spacing w:line="320" w:lineRule="exact"/>
              <w:jc w:val="center"/>
              <w:rPr>
                <w:rFonts w:cs="ＭＳ ゴシック" w:hint="default"/>
              </w:rPr>
            </w:pPr>
            <w:r w:rsidRPr="00AB7157">
              <w:rPr>
                <w:rFonts w:cs="ＭＳ ゴシック"/>
              </w:rPr>
              <w:t>三戸町梅内</w:t>
            </w:r>
          </w:p>
          <w:p w14:paraId="2FC6A2B5"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sz w:val="22"/>
              </w:rPr>
              <w:t>(三八農林水産事務所)</w:t>
            </w: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725CD23E"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6DFA8237" w14:textId="77777777" w:rsidR="00B55407" w:rsidRPr="00AB7157" w:rsidRDefault="00B55407" w:rsidP="009A59E0">
            <w:pPr>
              <w:suppressAutoHyphens/>
              <w:overflowPunct/>
              <w:spacing w:line="320" w:lineRule="exact"/>
              <w:jc w:val="center"/>
              <w:rPr>
                <w:rFonts w:hAnsi="ＭＳ ゴシック" w:cs="ＭＳ ゴシック" w:hint="default"/>
              </w:rPr>
            </w:pPr>
            <w:r>
              <w:rPr>
                <w:rFonts w:hAnsi="ＭＳ ゴシック" w:cs="ＭＳ ゴシック"/>
              </w:rPr>
              <w:t>5. 1</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3E627530"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623679FE"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5EF2F105" w14:textId="77777777" w:rsidR="00AB7157" w:rsidRPr="00AB7157" w:rsidRDefault="00B55407" w:rsidP="009A59E0">
            <w:pPr>
              <w:suppressAutoHyphens/>
              <w:overflowPunct/>
              <w:spacing w:line="320" w:lineRule="exact"/>
              <w:jc w:val="center"/>
              <w:rPr>
                <w:rFonts w:hAnsi="ＭＳ ゴシック" w:cs="ＭＳ ゴシック" w:hint="default"/>
              </w:rPr>
            </w:pPr>
            <w:r>
              <w:rPr>
                <w:rFonts w:hAnsi="ＭＳ ゴシック" w:cs="ＭＳ ゴシック"/>
              </w:rPr>
              <w:t>5. 2</w:t>
            </w:r>
          </w:p>
        </w:tc>
      </w:tr>
      <w:tr w:rsidR="00AB7157" w:rsidRPr="00AB7157" w14:paraId="63D91757" w14:textId="77777777" w:rsidTr="00AB7157">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2C9DFF83" w14:textId="77777777" w:rsidR="00AB7157" w:rsidRPr="00AB7157" w:rsidRDefault="00AB7157" w:rsidP="009A59E0">
            <w:pPr>
              <w:suppressAutoHyphens/>
              <w:overflowPunct/>
              <w:spacing w:line="320" w:lineRule="exact"/>
              <w:jc w:val="center"/>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44601FA1"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36AA3191"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5.</w:t>
            </w:r>
            <w:r w:rsidR="00F909A0">
              <w:rPr>
                <w:rFonts w:cs="ＭＳ ゴシック"/>
              </w:rPr>
              <w:t xml:space="preserve"> 8</w:t>
            </w:r>
          </w:p>
        </w:tc>
        <w:tc>
          <w:tcPr>
            <w:tcW w:w="1773" w:type="dxa"/>
            <w:tcBorders>
              <w:top w:val="nil"/>
              <w:left w:val="single" w:sz="4" w:space="0" w:color="000000"/>
              <w:bottom w:val="nil"/>
              <w:right w:val="single" w:sz="4" w:space="0" w:color="000000"/>
            </w:tcBorders>
            <w:tcMar>
              <w:left w:w="49" w:type="dxa"/>
              <w:right w:w="49" w:type="dxa"/>
            </w:tcMar>
          </w:tcPr>
          <w:p w14:paraId="3A3C457E"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w:t>
            </w:r>
          </w:p>
        </w:tc>
        <w:tc>
          <w:tcPr>
            <w:tcW w:w="1266" w:type="dxa"/>
            <w:tcBorders>
              <w:top w:val="nil"/>
              <w:left w:val="single" w:sz="4" w:space="0" w:color="000000"/>
              <w:bottom w:val="nil"/>
              <w:right w:val="single" w:sz="4" w:space="0" w:color="000000"/>
            </w:tcBorders>
            <w:tcMar>
              <w:left w:w="49" w:type="dxa"/>
              <w:right w:w="49" w:type="dxa"/>
            </w:tcMar>
          </w:tcPr>
          <w:p w14:paraId="3542C6FE" w14:textId="77777777" w:rsidR="00AB7157" w:rsidRPr="00AB7157" w:rsidRDefault="00AB7157" w:rsidP="009A59E0">
            <w:pPr>
              <w:suppressAutoHyphens/>
              <w:overflowPunct/>
              <w:spacing w:line="320" w:lineRule="exact"/>
              <w:jc w:val="center"/>
              <w:rPr>
                <w:rFonts w:hAnsi="ＭＳ ゴシック" w:cs="ＭＳ ゴシック" w:hint="default"/>
              </w:rPr>
            </w:pPr>
            <w:r w:rsidRPr="00AB7157">
              <w:rPr>
                <w:rFonts w:cs="ＭＳ ゴシック"/>
              </w:rPr>
              <w:t>-</w:t>
            </w:r>
          </w:p>
        </w:tc>
        <w:tc>
          <w:tcPr>
            <w:tcW w:w="1266" w:type="dxa"/>
            <w:tcBorders>
              <w:top w:val="nil"/>
              <w:left w:val="single" w:sz="4" w:space="0" w:color="000000"/>
              <w:bottom w:val="nil"/>
              <w:right w:val="single" w:sz="4" w:space="0" w:color="000000"/>
            </w:tcBorders>
            <w:tcMar>
              <w:left w:w="49" w:type="dxa"/>
              <w:right w:w="49" w:type="dxa"/>
            </w:tcMar>
          </w:tcPr>
          <w:p w14:paraId="5DD8DE68" w14:textId="77777777" w:rsidR="00AB7157" w:rsidRPr="00AB7157" w:rsidRDefault="00F909A0" w:rsidP="009A59E0">
            <w:pPr>
              <w:suppressAutoHyphens/>
              <w:overflowPunct/>
              <w:spacing w:line="320" w:lineRule="exact"/>
              <w:jc w:val="center"/>
              <w:rPr>
                <w:rFonts w:hAnsi="ＭＳ ゴシック" w:cs="ＭＳ ゴシック" w:hint="default"/>
              </w:rPr>
            </w:pPr>
            <w:r>
              <w:rPr>
                <w:rFonts w:hAnsi="ＭＳ ゴシック" w:cs="ＭＳ ゴシック"/>
              </w:rPr>
              <w:t>5. 8</w:t>
            </w:r>
          </w:p>
        </w:tc>
      </w:tr>
      <w:tr w:rsidR="00AB7157" w:rsidRPr="00AB7157" w14:paraId="69E06F19" w14:textId="77777777" w:rsidTr="00AB7157">
        <w:trPr>
          <w:trHeight w:val="346"/>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1A616376" w14:textId="77777777" w:rsidR="00AB7157" w:rsidRPr="00AB7157" w:rsidRDefault="00AB7157" w:rsidP="009A59E0">
            <w:pPr>
              <w:suppressAutoHyphens/>
              <w:overflowPunct/>
              <w:spacing w:line="320" w:lineRule="exact"/>
              <w:jc w:val="center"/>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25316D33" w14:textId="77777777" w:rsidR="00AB7157" w:rsidRPr="00AB7157" w:rsidRDefault="00AB7157" w:rsidP="009A59E0">
            <w:pPr>
              <w:suppressAutoHyphens/>
              <w:overflowPunct/>
              <w:spacing w:line="320" w:lineRule="exact"/>
              <w:jc w:val="center"/>
              <w:rPr>
                <w:rFonts w:hAnsi="ＭＳ ゴシック" w:cs="ＭＳ ゴシック" w:hint="default"/>
              </w:rPr>
            </w:pPr>
            <w:r>
              <w:rPr>
                <w:rFonts w:hAnsi="ＭＳ ゴシック"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7437145E" w14:textId="77777777" w:rsidR="00AB7157" w:rsidRPr="00AB7157" w:rsidRDefault="00F909A0" w:rsidP="009A59E0">
            <w:pPr>
              <w:suppressAutoHyphens/>
              <w:overflowPunct/>
              <w:spacing w:line="320" w:lineRule="exact"/>
              <w:jc w:val="center"/>
              <w:rPr>
                <w:rFonts w:hAnsi="ＭＳ ゴシック" w:cs="ＭＳ ゴシック" w:hint="default"/>
              </w:rPr>
            </w:pPr>
            <w:r>
              <w:rPr>
                <w:rFonts w:hAnsi="ＭＳ ゴシック" w:cs="ＭＳ ゴシック"/>
              </w:rPr>
              <w:t>5. 4</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001547FF" w14:textId="77777777" w:rsidR="00AB7157" w:rsidRPr="00AB7157" w:rsidRDefault="00F909A0" w:rsidP="009A59E0">
            <w:pPr>
              <w:suppressAutoHyphens/>
              <w:overflowPunct/>
              <w:spacing w:line="320" w:lineRule="exact"/>
              <w:jc w:val="center"/>
              <w:rPr>
                <w:rFonts w:hAnsi="ＭＳ ゴシック" w:cs="ＭＳ ゴシック" w:hint="default"/>
              </w:rPr>
            </w:pPr>
            <w:r>
              <w:rPr>
                <w:rFonts w:hAnsi="ＭＳ ゴシック" w:cs="ＭＳ ゴシック"/>
              </w:rPr>
              <w:t>-</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4B77C034" w14:textId="77777777" w:rsidR="00AB7157" w:rsidRPr="00AB7157" w:rsidRDefault="00F909A0" w:rsidP="009A59E0">
            <w:pPr>
              <w:suppressAutoHyphens/>
              <w:overflowPunct/>
              <w:spacing w:line="320" w:lineRule="exact"/>
              <w:jc w:val="center"/>
              <w:rPr>
                <w:rFonts w:hAnsi="ＭＳ ゴシック" w:cs="ＭＳ ゴシック" w:hint="default"/>
              </w:rPr>
            </w:pPr>
            <w:r>
              <w:rPr>
                <w:rFonts w:hAnsi="ＭＳ ゴシック" w:cs="ＭＳ ゴシック"/>
              </w:rPr>
              <w:t>-</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4C155811" w14:textId="77777777" w:rsidR="00AB7157" w:rsidRPr="00AB7157" w:rsidRDefault="00F909A0" w:rsidP="009A59E0">
            <w:pPr>
              <w:suppressAutoHyphens/>
              <w:overflowPunct/>
              <w:spacing w:line="320" w:lineRule="exact"/>
              <w:jc w:val="center"/>
              <w:rPr>
                <w:rFonts w:hAnsi="ＭＳ ゴシック" w:cs="ＭＳ ゴシック" w:hint="default"/>
              </w:rPr>
            </w:pPr>
            <w:r>
              <w:rPr>
                <w:rFonts w:hAnsi="ＭＳ ゴシック" w:cs="ＭＳ ゴシック"/>
              </w:rPr>
              <w:t>5. 6</w:t>
            </w:r>
          </w:p>
        </w:tc>
      </w:tr>
    </w:tbl>
    <w:p w14:paraId="6212F3A3" w14:textId="77777777" w:rsidR="00F909A0" w:rsidRDefault="00F909A0" w:rsidP="009A59E0">
      <w:pPr>
        <w:suppressAutoHyphens/>
        <w:overflowPunct/>
        <w:spacing w:line="320" w:lineRule="exact"/>
        <w:ind w:firstLineChars="100" w:firstLine="241"/>
        <w:jc w:val="left"/>
        <w:rPr>
          <w:rFonts w:hint="default"/>
        </w:rPr>
      </w:pPr>
      <w:r>
        <w:t>注）</w:t>
      </w:r>
      <w:r w:rsidRPr="00AB7157">
        <w:rPr>
          <w:rFonts w:cs="ＭＳ ゴシック"/>
        </w:rPr>
        <w:t>満開日：頂芽花の70～80％開花したとき</w:t>
      </w:r>
    </w:p>
    <w:p w14:paraId="0C19A117" w14:textId="77777777" w:rsidR="00AB7157" w:rsidRDefault="00AB7157" w:rsidP="009A59E0">
      <w:pPr>
        <w:spacing w:line="320" w:lineRule="exact"/>
        <w:rPr>
          <w:rFonts w:hint="default"/>
        </w:rPr>
      </w:pPr>
    </w:p>
    <w:p w14:paraId="4E459FE9" w14:textId="3EAB70A0" w:rsidR="00241746" w:rsidRDefault="00241746" w:rsidP="009A59E0">
      <w:pPr>
        <w:spacing w:line="320" w:lineRule="exact"/>
        <w:rPr>
          <w:rFonts w:hint="default"/>
        </w:rPr>
      </w:pPr>
      <w:r>
        <w:t xml:space="preserve">　○</w:t>
      </w:r>
      <w:r w:rsidR="00F909A0">
        <w:t>落花</w:t>
      </w:r>
      <w:r>
        <w:t xml:space="preserve">日 </w:t>
      </w:r>
      <w:r>
        <w:rPr>
          <w:rFonts w:hint="default"/>
        </w:rPr>
        <w:t xml:space="preserve">         </w:t>
      </w:r>
      <w:r>
        <w:t xml:space="preserve">　　　　　　　　　　　　　　　　　　　　</w:t>
      </w:r>
      <w:r w:rsidR="00B375EE">
        <w:t xml:space="preserve">　　</w:t>
      </w:r>
      <w:r>
        <w:t xml:space="preserve">　　　（月．日）</w:t>
      </w:r>
    </w:p>
    <w:tbl>
      <w:tblPr>
        <w:tblW w:w="0" w:type="auto"/>
        <w:tblInd w:w="169" w:type="dxa"/>
        <w:tblLayout w:type="fixed"/>
        <w:tblCellMar>
          <w:left w:w="0" w:type="dxa"/>
          <w:right w:w="0" w:type="dxa"/>
        </w:tblCellMar>
        <w:tblLook w:val="0000" w:firstRow="0" w:lastRow="0" w:firstColumn="0" w:lastColumn="0" w:noHBand="0" w:noVBand="0"/>
      </w:tblPr>
      <w:tblGrid>
        <w:gridCol w:w="2785"/>
        <w:gridCol w:w="1012"/>
        <w:gridCol w:w="1266"/>
        <w:gridCol w:w="1773"/>
        <w:gridCol w:w="1266"/>
        <w:gridCol w:w="1266"/>
      </w:tblGrid>
      <w:tr w:rsidR="009A59E0" w:rsidRPr="00AB7157" w14:paraId="785A43AB" w14:textId="77777777" w:rsidTr="007D250A">
        <w:trPr>
          <w:trHeight w:val="297"/>
        </w:trPr>
        <w:tc>
          <w:tcPr>
            <w:tcW w:w="27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A3C10F"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地　域</w:t>
            </w:r>
          </w:p>
        </w:tc>
        <w:tc>
          <w:tcPr>
            <w:tcW w:w="10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23E3B"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年</w:t>
            </w:r>
          </w:p>
        </w:tc>
        <w:tc>
          <w:tcPr>
            <w:tcW w:w="1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8A38D8"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つがる</w:t>
            </w:r>
          </w:p>
        </w:tc>
        <w:tc>
          <w:tcPr>
            <w:tcW w:w="17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B3A763" w14:textId="77777777" w:rsidR="009A59E0" w:rsidRPr="00AB7157" w:rsidRDefault="009A59E0" w:rsidP="009A59E0">
            <w:pPr>
              <w:suppressAutoHyphens/>
              <w:overflowPunct/>
              <w:spacing w:line="320" w:lineRule="exact"/>
              <w:jc w:val="center"/>
              <w:rPr>
                <w:rFonts w:hAnsi="ＭＳ ゴシック" w:cs="ＭＳ ゴシック" w:hint="default"/>
              </w:rPr>
            </w:pPr>
            <w:r w:rsidRPr="009A59E0">
              <w:rPr>
                <w:rFonts w:cs="ＭＳ ゴシック"/>
                <w:spacing w:val="2"/>
                <w:w w:val="84"/>
                <w:fitText w:val="1417" w:id="-445899008"/>
              </w:rPr>
              <w:t>ジョナゴール</w:t>
            </w:r>
            <w:r w:rsidRPr="009A59E0">
              <w:rPr>
                <w:rFonts w:cs="ＭＳ ゴシック"/>
                <w:spacing w:val="-3"/>
                <w:w w:val="84"/>
                <w:fitText w:val="1417" w:id="-445899008"/>
              </w:rPr>
              <w:t>ド</w:t>
            </w:r>
          </w:p>
        </w:tc>
        <w:tc>
          <w:tcPr>
            <w:tcW w:w="1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295089"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王　林</w:t>
            </w:r>
          </w:p>
        </w:tc>
        <w:tc>
          <w:tcPr>
            <w:tcW w:w="1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039439"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ふ　じ</w:t>
            </w:r>
          </w:p>
        </w:tc>
      </w:tr>
      <w:tr w:rsidR="009A59E0" w:rsidRPr="00AB7157" w14:paraId="31003728" w14:textId="77777777" w:rsidTr="007D250A">
        <w:trPr>
          <w:trHeight w:val="284"/>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39E2E5B7" w14:textId="77777777" w:rsidR="009A59E0" w:rsidRPr="00AB7157" w:rsidRDefault="009A59E0" w:rsidP="009A59E0">
            <w:pPr>
              <w:suppressAutoHyphens/>
              <w:overflowPunct/>
              <w:spacing w:line="320" w:lineRule="exact"/>
              <w:jc w:val="center"/>
              <w:rPr>
                <w:rFonts w:cs="ＭＳ ゴシック" w:hint="default"/>
              </w:rPr>
            </w:pPr>
            <w:r w:rsidRPr="00AB7157">
              <w:rPr>
                <w:rFonts w:cs="ＭＳ ゴシック"/>
              </w:rPr>
              <w:t>黒　　石</w:t>
            </w:r>
          </w:p>
          <w:p w14:paraId="50937B37"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（りんご研）</w:t>
            </w: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44EACFBC"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7F304891" w14:textId="3CEE0305"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5. 9</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7A5CEABE" w14:textId="48A010A2"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 xml:space="preserve">5. </w:t>
            </w:r>
            <w:r>
              <w:rPr>
                <w:rFonts w:hAnsi="ＭＳ ゴシック" w:cs="ＭＳ ゴシック" w:hint="default"/>
              </w:rPr>
              <w:t>9</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59A675D4" w14:textId="21BBAE86"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 xml:space="preserve">5. </w:t>
            </w:r>
            <w:r>
              <w:rPr>
                <w:rFonts w:hAnsi="ＭＳ ゴシック" w:cs="ＭＳ ゴシック" w:hint="default"/>
              </w:rPr>
              <w:t>5</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62033B20" w14:textId="0FF2BB94"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 xml:space="preserve">5. </w:t>
            </w:r>
            <w:r>
              <w:rPr>
                <w:rFonts w:hAnsi="ＭＳ ゴシック" w:cs="ＭＳ ゴシック" w:hint="default"/>
              </w:rPr>
              <w:t>9</w:t>
            </w:r>
          </w:p>
        </w:tc>
      </w:tr>
      <w:tr w:rsidR="009A59E0" w:rsidRPr="00AB7157" w14:paraId="711C5390" w14:textId="77777777" w:rsidTr="007D250A">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7050CF06" w14:textId="77777777" w:rsidR="009A59E0" w:rsidRPr="00AB7157" w:rsidRDefault="009A59E0" w:rsidP="009A59E0">
            <w:pPr>
              <w:suppressAutoHyphens/>
              <w:overflowPunct/>
              <w:spacing w:line="320" w:lineRule="exact"/>
              <w:jc w:val="left"/>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6722FCAF"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4444A7CE" w14:textId="40EF42AD"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6</w:t>
            </w:r>
          </w:p>
        </w:tc>
        <w:tc>
          <w:tcPr>
            <w:tcW w:w="1773" w:type="dxa"/>
            <w:tcBorders>
              <w:top w:val="nil"/>
              <w:left w:val="single" w:sz="4" w:space="0" w:color="000000"/>
              <w:bottom w:val="nil"/>
              <w:right w:val="single" w:sz="4" w:space="0" w:color="000000"/>
            </w:tcBorders>
            <w:tcMar>
              <w:left w:w="49" w:type="dxa"/>
              <w:right w:w="49" w:type="dxa"/>
            </w:tcMar>
          </w:tcPr>
          <w:p w14:paraId="18E668B3" w14:textId="1A53D9D2"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5</w:t>
            </w:r>
          </w:p>
        </w:tc>
        <w:tc>
          <w:tcPr>
            <w:tcW w:w="1266" w:type="dxa"/>
            <w:tcBorders>
              <w:top w:val="nil"/>
              <w:left w:val="single" w:sz="4" w:space="0" w:color="000000"/>
              <w:bottom w:val="nil"/>
              <w:right w:val="single" w:sz="4" w:space="0" w:color="000000"/>
            </w:tcBorders>
            <w:tcMar>
              <w:left w:w="49" w:type="dxa"/>
              <w:right w:w="49" w:type="dxa"/>
            </w:tcMar>
          </w:tcPr>
          <w:p w14:paraId="5A4B4CDA" w14:textId="1CEBE985"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hint="default"/>
              </w:rPr>
              <w:t>13</w:t>
            </w:r>
          </w:p>
        </w:tc>
        <w:tc>
          <w:tcPr>
            <w:tcW w:w="1266" w:type="dxa"/>
            <w:tcBorders>
              <w:top w:val="nil"/>
              <w:left w:val="single" w:sz="4" w:space="0" w:color="000000"/>
              <w:bottom w:val="nil"/>
              <w:right w:val="single" w:sz="4" w:space="0" w:color="000000"/>
            </w:tcBorders>
            <w:tcMar>
              <w:left w:w="49" w:type="dxa"/>
              <w:right w:w="49" w:type="dxa"/>
            </w:tcMar>
          </w:tcPr>
          <w:p w14:paraId="15D03F62" w14:textId="657D8D28"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5</w:t>
            </w:r>
          </w:p>
        </w:tc>
      </w:tr>
      <w:tr w:rsidR="009A59E0" w:rsidRPr="00AB7157" w14:paraId="70B43517" w14:textId="77777777" w:rsidTr="007D250A">
        <w:trPr>
          <w:trHeight w:val="123"/>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66BEA7A8" w14:textId="77777777" w:rsidR="009A59E0" w:rsidRPr="00AB7157" w:rsidRDefault="009A59E0" w:rsidP="009A59E0">
            <w:pPr>
              <w:suppressAutoHyphens/>
              <w:overflowPunct/>
              <w:spacing w:line="320" w:lineRule="exact"/>
              <w:jc w:val="left"/>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3B32CB0C"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26A45E3B" w14:textId="173311BE"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6</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0ABFD33B" w14:textId="598CB3C7" w:rsidR="009A59E0" w:rsidRPr="00AB7157" w:rsidRDefault="009A59E0" w:rsidP="009A59E0">
            <w:pPr>
              <w:suppressAutoHyphens/>
              <w:overflowPunct/>
              <w:spacing w:line="320" w:lineRule="exact"/>
              <w:jc w:val="center"/>
              <w:rPr>
                <w:rFonts w:hAnsi="ＭＳ ゴシック" w:cs="ＭＳ ゴシック" w:hint="default"/>
              </w:rPr>
            </w:pPr>
            <w:r>
              <w:rPr>
                <w:rFonts w:cs="ＭＳ ゴシック"/>
              </w:rPr>
              <w:t>5</w:t>
            </w:r>
            <w:r w:rsidRPr="00AB7157">
              <w:rPr>
                <w:rFonts w:cs="ＭＳ ゴシック"/>
              </w:rPr>
              <w:t>.</w:t>
            </w:r>
            <w:r>
              <w:rPr>
                <w:rFonts w:cs="ＭＳ ゴシック" w:hint="default"/>
              </w:rPr>
              <w:t>15</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7C173115" w14:textId="540EBCD8" w:rsidR="009A59E0" w:rsidRPr="00AB7157" w:rsidRDefault="009A59E0" w:rsidP="009A59E0">
            <w:pPr>
              <w:suppressAutoHyphens/>
              <w:overflowPunct/>
              <w:spacing w:line="320" w:lineRule="exact"/>
              <w:jc w:val="center"/>
              <w:rPr>
                <w:rFonts w:hAnsi="ＭＳ ゴシック" w:cs="ＭＳ ゴシック" w:hint="default"/>
              </w:rPr>
            </w:pPr>
            <w:r>
              <w:rPr>
                <w:rFonts w:cs="ＭＳ ゴシック"/>
              </w:rPr>
              <w:t>5</w:t>
            </w:r>
            <w:r w:rsidRPr="00AB7157">
              <w:rPr>
                <w:rFonts w:cs="ＭＳ ゴシック"/>
              </w:rPr>
              <w:t>.</w:t>
            </w:r>
            <w:r>
              <w:rPr>
                <w:rFonts w:cs="ＭＳ ゴシック" w:hint="default"/>
              </w:rPr>
              <w:t>14</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20C2EABE" w14:textId="51E6AD3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6</w:t>
            </w:r>
          </w:p>
        </w:tc>
      </w:tr>
      <w:tr w:rsidR="009A59E0" w:rsidRPr="00AB7157" w14:paraId="6472302E" w14:textId="77777777" w:rsidTr="007D250A">
        <w:trPr>
          <w:trHeight w:val="284"/>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4C65AACA" w14:textId="77777777" w:rsidR="009A59E0" w:rsidRPr="00AB7157" w:rsidRDefault="009A59E0" w:rsidP="009A59E0">
            <w:pPr>
              <w:suppressAutoHyphens/>
              <w:overflowPunct/>
              <w:spacing w:line="320" w:lineRule="exact"/>
              <w:jc w:val="center"/>
              <w:rPr>
                <w:rFonts w:cs="ＭＳ ゴシック" w:hint="default"/>
              </w:rPr>
            </w:pPr>
            <w:r w:rsidRPr="00AB7157">
              <w:rPr>
                <w:rFonts w:cs="ＭＳ ゴシック"/>
              </w:rPr>
              <w:t>五　　戸</w:t>
            </w:r>
          </w:p>
          <w:p w14:paraId="7355F5E6"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（県南果樹部）</w:t>
            </w: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43C775AF"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55FAA199" w14:textId="74625508"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5.</w:t>
            </w:r>
            <w:r>
              <w:rPr>
                <w:rFonts w:hAnsi="ＭＳ ゴシック" w:cs="ＭＳ ゴシック" w:hint="default"/>
              </w:rPr>
              <w:t>12</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0B16616C" w14:textId="345DB97F"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5.</w:t>
            </w:r>
            <w:r>
              <w:rPr>
                <w:rFonts w:hAnsi="ＭＳ ゴシック" w:cs="ＭＳ ゴシック" w:hint="default"/>
              </w:rPr>
              <w:t>11</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74A422DB" w14:textId="588955F6"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 xml:space="preserve">5. </w:t>
            </w:r>
            <w:r>
              <w:rPr>
                <w:rFonts w:hAnsi="ＭＳ ゴシック" w:cs="ＭＳ ゴシック" w:hint="default"/>
              </w:rPr>
              <w:t>9</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57DA155B" w14:textId="2C3D07DA"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5.</w:t>
            </w:r>
            <w:r>
              <w:rPr>
                <w:rFonts w:hAnsi="ＭＳ ゴシック" w:cs="ＭＳ ゴシック" w:hint="default"/>
              </w:rPr>
              <w:t>12</w:t>
            </w:r>
          </w:p>
        </w:tc>
      </w:tr>
      <w:tr w:rsidR="009A59E0" w:rsidRPr="00AB7157" w14:paraId="22776C83" w14:textId="77777777" w:rsidTr="007D250A">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0BAF32AD" w14:textId="77777777" w:rsidR="009A59E0" w:rsidRPr="00AB7157" w:rsidRDefault="009A59E0" w:rsidP="009A59E0">
            <w:pPr>
              <w:suppressAutoHyphens/>
              <w:overflowPunct/>
              <w:spacing w:line="320" w:lineRule="exact"/>
              <w:jc w:val="left"/>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5B37C1C8"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0511F292" w14:textId="70879EEB"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5.1</w:t>
            </w:r>
            <w:r>
              <w:rPr>
                <w:rFonts w:cs="ＭＳ ゴシック" w:hint="default"/>
              </w:rPr>
              <w:t>8</w:t>
            </w:r>
          </w:p>
        </w:tc>
        <w:tc>
          <w:tcPr>
            <w:tcW w:w="1773" w:type="dxa"/>
            <w:tcBorders>
              <w:top w:val="nil"/>
              <w:left w:val="single" w:sz="4" w:space="0" w:color="000000"/>
              <w:bottom w:val="nil"/>
              <w:right w:val="single" w:sz="4" w:space="0" w:color="000000"/>
            </w:tcBorders>
            <w:tcMar>
              <w:left w:w="49" w:type="dxa"/>
              <w:right w:w="49" w:type="dxa"/>
            </w:tcMar>
          </w:tcPr>
          <w:p w14:paraId="1C938782" w14:textId="05A35A2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8</w:t>
            </w:r>
          </w:p>
        </w:tc>
        <w:tc>
          <w:tcPr>
            <w:tcW w:w="1266" w:type="dxa"/>
            <w:tcBorders>
              <w:top w:val="nil"/>
              <w:left w:val="single" w:sz="4" w:space="0" w:color="000000"/>
              <w:bottom w:val="nil"/>
              <w:right w:val="single" w:sz="4" w:space="0" w:color="000000"/>
            </w:tcBorders>
            <w:tcMar>
              <w:left w:w="49" w:type="dxa"/>
              <w:right w:w="49" w:type="dxa"/>
            </w:tcMar>
          </w:tcPr>
          <w:p w14:paraId="62C2501B" w14:textId="305E955E"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5</w:t>
            </w:r>
          </w:p>
        </w:tc>
        <w:tc>
          <w:tcPr>
            <w:tcW w:w="1266" w:type="dxa"/>
            <w:tcBorders>
              <w:top w:val="nil"/>
              <w:left w:val="single" w:sz="4" w:space="0" w:color="000000"/>
              <w:bottom w:val="nil"/>
              <w:right w:val="single" w:sz="4" w:space="0" w:color="000000"/>
            </w:tcBorders>
            <w:tcMar>
              <w:left w:w="49" w:type="dxa"/>
              <w:right w:w="49" w:type="dxa"/>
            </w:tcMar>
          </w:tcPr>
          <w:p w14:paraId="5387F965" w14:textId="3C4BDEE5"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8</w:t>
            </w:r>
          </w:p>
        </w:tc>
      </w:tr>
      <w:tr w:rsidR="009A59E0" w:rsidRPr="00AB7157" w14:paraId="70AB33B6" w14:textId="77777777" w:rsidTr="007D250A">
        <w:trPr>
          <w:trHeight w:val="123"/>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5A8AA8BE" w14:textId="77777777" w:rsidR="009A59E0" w:rsidRPr="00AB7157" w:rsidRDefault="009A59E0" w:rsidP="009A59E0">
            <w:pPr>
              <w:suppressAutoHyphens/>
              <w:overflowPunct/>
              <w:spacing w:line="320" w:lineRule="exact"/>
              <w:jc w:val="left"/>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147861FC"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6953B5AB" w14:textId="7D84FE14"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8</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4B6D5902" w14:textId="60095FA9"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8</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3CFC6D2E" w14:textId="149A070D" w:rsidR="009A59E0" w:rsidRPr="00AB7157" w:rsidRDefault="009A59E0" w:rsidP="009A59E0">
            <w:pPr>
              <w:suppressAutoHyphens/>
              <w:overflowPunct/>
              <w:spacing w:line="320" w:lineRule="exact"/>
              <w:jc w:val="center"/>
              <w:rPr>
                <w:rFonts w:hAnsi="ＭＳ ゴシック" w:cs="ＭＳ ゴシック" w:hint="default"/>
              </w:rPr>
            </w:pPr>
            <w:r>
              <w:rPr>
                <w:rFonts w:cs="ＭＳ ゴシック"/>
              </w:rPr>
              <w:t>5</w:t>
            </w:r>
            <w:r w:rsidRPr="00AB7157">
              <w:rPr>
                <w:rFonts w:cs="ＭＳ ゴシック"/>
              </w:rPr>
              <w:t>.</w:t>
            </w:r>
            <w:r>
              <w:rPr>
                <w:rFonts w:cs="ＭＳ ゴシック" w:hint="default"/>
              </w:rPr>
              <w:t>16</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3AF5542E" w14:textId="772F7B6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8</w:t>
            </w:r>
          </w:p>
        </w:tc>
      </w:tr>
      <w:tr w:rsidR="009A59E0" w:rsidRPr="00AB7157" w14:paraId="4B25258C" w14:textId="77777777" w:rsidTr="007D250A">
        <w:trPr>
          <w:trHeight w:val="297"/>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72EBC680" w14:textId="77777777" w:rsidR="009A59E0" w:rsidRPr="00AB7157" w:rsidRDefault="009A59E0" w:rsidP="009A59E0">
            <w:pPr>
              <w:suppressAutoHyphens/>
              <w:overflowPunct/>
              <w:spacing w:line="320" w:lineRule="exact"/>
              <w:jc w:val="center"/>
              <w:rPr>
                <w:rFonts w:cs="ＭＳ ゴシック" w:hint="default"/>
              </w:rPr>
            </w:pPr>
            <w:r w:rsidRPr="00AB7157">
              <w:rPr>
                <w:rFonts w:cs="ＭＳ ゴシック"/>
              </w:rPr>
              <w:t>青森市浪岡北中野</w:t>
            </w:r>
          </w:p>
          <w:p w14:paraId="5A2B003A" w14:textId="77777777" w:rsidR="009A59E0" w:rsidRPr="00AB7157" w:rsidRDefault="009A59E0" w:rsidP="009A59E0">
            <w:pPr>
              <w:suppressAutoHyphens/>
              <w:overflowPunct/>
              <w:spacing w:line="320" w:lineRule="exact"/>
              <w:jc w:val="center"/>
              <w:rPr>
                <w:rFonts w:cs="ＭＳ ゴシック" w:hint="default"/>
              </w:rPr>
            </w:pPr>
            <w:r w:rsidRPr="00AB7157">
              <w:rPr>
                <w:rFonts w:cs="ＭＳ ゴシック"/>
                <w:sz w:val="22"/>
              </w:rPr>
              <w:t>(東青農林水産事務所)</w:t>
            </w:r>
          </w:p>
          <w:p w14:paraId="3EB4A848" w14:textId="77777777" w:rsidR="009A59E0" w:rsidRPr="00AB7157" w:rsidRDefault="009A59E0" w:rsidP="009A59E0">
            <w:pPr>
              <w:suppressAutoHyphens/>
              <w:overflowPunct/>
              <w:spacing w:line="320" w:lineRule="exact"/>
              <w:jc w:val="center"/>
              <w:rPr>
                <w:rFonts w:hAnsi="ＭＳ ゴシック" w:cs="ＭＳ ゴシック" w:hint="default"/>
              </w:rPr>
            </w:pP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33A8AB9F"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68CCC7F4" w14:textId="1B3FE154"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5.</w:t>
            </w:r>
            <w:r>
              <w:rPr>
                <w:rFonts w:hAnsi="ＭＳ ゴシック" w:cs="ＭＳ ゴシック" w:hint="default"/>
              </w:rPr>
              <w:t>10</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131FC9A3"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45873E91" w14:textId="3AC62773"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 xml:space="preserve">5. </w:t>
            </w:r>
            <w:r>
              <w:rPr>
                <w:rFonts w:hAnsi="ＭＳ ゴシック" w:cs="ＭＳ ゴシック" w:hint="default"/>
              </w:rPr>
              <w:t>6</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70781E09" w14:textId="40C6C648"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5.</w:t>
            </w:r>
            <w:r>
              <w:rPr>
                <w:rFonts w:hAnsi="ＭＳ ゴシック" w:cs="ＭＳ ゴシック" w:hint="default"/>
              </w:rPr>
              <w:t>10</w:t>
            </w:r>
          </w:p>
        </w:tc>
      </w:tr>
      <w:tr w:rsidR="009A59E0" w:rsidRPr="00AB7157" w14:paraId="666ABE86" w14:textId="77777777" w:rsidTr="007D250A">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6B1E4373" w14:textId="77777777" w:rsidR="009A59E0" w:rsidRPr="00AB7157" w:rsidRDefault="009A59E0" w:rsidP="009A59E0">
            <w:pPr>
              <w:suppressAutoHyphens/>
              <w:overflowPunct/>
              <w:spacing w:line="320" w:lineRule="exact"/>
              <w:jc w:val="center"/>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030E7995"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5D5B04B2" w14:textId="218E4F2C"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5.1</w:t>
            </w:r>
            <w:r>
              <w:rPr>
                <w:rFonts w:cs="ＭＳ ゴシック" w:hint="default"/>
              </w:rPr>
              <w:t>7</w:t>
            </w:r>
          </w:p>
        </w:tc>
        <w:tc>
          <w:tcPr>
            <w:tcW w:w="1773" w:type="dxa"/>
            <w:tcBorders>
              <w:top w:val="nil"/>
              <w:left w:val="single" w:sz="4" w:space="0" w:color="000000"/>
              <w:bottom w:val="nil"/>
              <w:right w:val="single" w:sz="4" w:space="0" w:color="000000"/>
            </w:tcBorders>
            <w:tcMar>
              <w:left w:w="49" w:type="dxa"/>
              <w:right w:w="49" w:type="dxa"/>
            </w:tcMar>
          </w:tcPr>
          <w:p w14:paraId="07D00A05"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w:t>
            </w:r>
          </w:p>
        </w:tc>
        <w:tc>
          <w:tcPr>
            <w:tcW w:w="1266" w:type="dxa"/>
            <w:tcBorders>
              <w:top w:val="nil"/>
              <w:left w:val="single" w:sz="4" w:space="0" w:color="000000"/>
              <w:bottom w:val="nil"/>
              <w:right w:val="single" w:sz="4" w:space="0" w:color="000000"/>
            </w:tcBorders>
            <w:tcMar>
              <w:left w:w="49" w:type="dxa"/>
              <w:right w:w="49" w:type="dxa"/>
            </w:tcMar>
          </w:tcPr>
          <w:p w14:paraId="531D14C4" w14:textId="7698332B"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5.1</w:t>
            </w:r>
            <w:r>
              <w:rPr>
                <w:rFonts w:cs="ＭＳ ゴシック" w:hint="default"/>
              </w:rPr>
              <w:t>4</w:t>
            </w:r>
          </w:p>
        </w:tc>
        <w:tc>
          <w:tcPr>
            <w:tcW w:w="1266" w:type="dxa"/>
            <w:tcBorders>
              <w:top w:val="nil"/>
              <w:left w:val="single" w:sz="4" w:space="0" w:color="000000"/>
              <w:bottom w:val="nil"/>
              <w:right w:val="single" w:sz="4" w:space="0" w:color="000000"/>
            </w:tcBorders>
            <w:tcMar>
              <w:left w:w="49" w:type="dxa"/>
              <w:right w:w="49" w:type="dxa"/>
            </w:tcMar>
          </w:tcPr>
          <w:p w14:paraId="1DB290D3" w14:textId="4D629C7A"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5.1</w:t>
            </w:r>
            <w:r>
              <w:rPr>
                <w:rFonts w:cs="ＭＳ ゴシック" w:hint="default"/>
              </w:rPr>
              <w:t>6</w:t>
            </w:r>
          </w:p>
        </w:tc>
      </w:tr>
      <w:tr w:rsidR="009A59E0" w:rsidRPr="00AB7157" w14:paraId="226CAAF9" w14:textId="77777777" w:rsidTr="007D250A">
        <w:trPr>
          <w:trHeight w:val="123"/>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281C0CA6" w14:textId="77777777" w:rsidR="009A59E0" w:rsidRPr="00AB7157" w:rsidRDefault="009A59E0" w:rsidP="009A59E0">
            <w:pPr>
              <w:suppressAutoHyphens/>
              <w:overflowPunct/>
              <w:spacing w:line="320" w:lineRule="exact"/>
              <w:jc w:val="center"/>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571DFA58"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3419EB18" w14:textId="2A4BAFC8"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6</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615CCB7D"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3FF75719" w14:textId="528A448F" w:rsidR="009A59E0" w:rsidRPr="00AB7157" w:rsidRDefault="009A59E0" w:rsidP="009A59E0">
            <w:pPr>
              <w:suppressAutoHyphens/>
              <w:overflowPunct/>
              <w:spacing w:line="320" w:lineRule="exact"/>
              <w:jc w:val="center"/>
              <w:rPr>
                <w:rFonts w:hAnsi="ＭＳ ゴシック" w:cs="ＭＳ ゴシック" w:hint="default"/>
              </w:rPr>
            </w:pPr>
            <w:r>
              <w:rPr>
                <w:rFonts w:cs="ＭＳ ゴシック"/>
              </w:rPr>
              <w:t>5</w:t>
            </w:r>
            <w:r w:rsidRPr="00AB7157">
              <w:rPr>
                <w:rFonts w:cs="ＭＳ ゴシック"/>
              </w:rPr>
              <w:t>.</w:t>
            </w:r>
            <w:r>
              <w:rPr>
                <w:rFonts w:cs="ＭＳ ゴシック" w:hint="default"/>
              </w:rPr>
              <w:t>14</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0ED52803" w14:textId="0A1D7484"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6</w:t>
            </w:r>
          </w:p>
        </w:tc>
      </w:tr>
      <w:tr w:rsidR="009A59E0" w:rsidRPr="00AB7157" w14:paraId="57D88493" w14:textId="77777777" w:rsidTr="007D250A">
        <w:trPr>
          <w:trHeight w:val="297"/>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3DE7C88E" w14:textId="77777777" w:rsidR="009A59E0" w:rsidRPr="00AB7157" w:rsidRDefault="009A59E0" w:rsidP="009A59E0">
            <w:pPr>
              <w:suppressAutoHyphens/>
              <w:overflowPunct/>
              <w:spacing w:line="320" w:lineRule="exact"/>
              <w:jc w:val="center"/>
              <w:rPr>
                <w:rFonts w:cs="ＭＳ ゴシック" w:hint="default"/>
              </w:rPr>
            </w:pPr>
            <w:r w:rsidRPr="00AB7157">
              <w:rPr>
                <w:rFonts w:cs="ＭＳ ゴシック"/>
              </w:rPr>
              <w:t>弘前市独狐</w:t>
            </w:r>
          </w:p>
          <w:p w14:paraId="0005CEF9"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sz w:val="22"/>
              </w:rPr>
              <w:t>(中南農林水産事務所)</w:t>
            </w: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79E1E2B2"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69C2C85D" w14:textId="76384755"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 xml:space="preserve">5. </w:t>
            </w:r>
            <w:r>
              <w:rPr>
                <w:rFonts w:hAnsi="ＭＳ ゴシック" w:cs="ＭＳ ゴシック" w:hint="default"/>
              </w:rPr>
              <w:t>9</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708D8F98" w14:textId="597F18AB"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 xml:space="preserve">5. </w:t>
            </w:r>
            <w:r>
              <w:rPr>
                <w:rFonts w:hAnsi="ＭＳ ゴシック" w:cs="ＭＳ ゴシック" w:hint="default"/>
              </w:rPr>
              <w:t>8</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01CAA512" w14:textId="2FDD4FAA"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 xml:space="preserve">5. </w:t>
            </w:r>
            <w:r>
              <w:rPr>
                <w:rFonts w:hAnsi="ＭＳ ゴシック" w:cs="ＭＳ ゴシック" w:hint="default"/>
              </w:rPr>
              <w:t>4</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562B57EA" w14:textId="03FB901F"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 xml:space="preserve">5. </w:t>
            </w:r>
            <w:r>
              <w:rPr>
                <w:rFonts w:hAnsi="ＭＳ ゴシック" w:cs="ＭＳ ゴシック" w:hint="default"/>
              </w:rPr>
              <w:t>9</w:t>
            </w:r>
          </w:p>
        </w:tc>
      </w:tr>
      <w:tr w:rsidR="009A59E0" w:rsidRPr="00AB7157" w14:paraId="31F77315" w14:textId="77777777" w:rsidTr="007D250A">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2862E0B5" w14:textId="77777777" w:rsidR="009A59E0" w:rsidRPr="00AB7157" w:rsidRDefault="009A59E0" w:rsidP="009A59E0">
            <w:pPr>
              <w:suppressAutoHyphens/>
              <w:overflowPunct/>
              <w:spacing w:line="320" w:lineRule="exact"/>
              <w:jc w:val="center"/>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74534968"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3A3409D3" w14:textId="18D3D043"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6</w:t>
            </w:r>
          </w:p>
        </w:tc>
        <w:tc>
          <w:tcPr>
            <w:tcW w:w="1773" w:type="dxa"/>
            <w:tcBorders>
              <w:top w:val="nil"/>
              <w:left w:val="single" w:sz="4" w:space="0" w:color="000000"/>
              <w:bottom w:val="nil"/>
              <w:right w:val="single" w:sz="4" w:space="0" w:color="000000"/>
            </w:tcBorders>
            <w:tcMar>
              <w:left w:w="49" w:type="dxa"/>
              <w:right w:w="49" w:type="dxa"/>
            </w:tcMar>
          </w:tcPr>
          <w:p w14:paraId="7969C4FB" w14:textId="34A4947C"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hint="default"/>
              </w:rPr>
              <w:t>14</w:t>
            </w:r>
          </w:p>
        </w:tc>
        <w:tc>
          <w:tcPr>
            <w:tcW w:w="1266" w:type="dxa"/>
            <w:tcBorders>
              <w:top w:val="nil"/>
              <w:left w:val="single" w:sz="4" w:space="0" w:color="000000"/>
              <w:bottom w:val="nil"/>
              <w:right w:val="single" w:sz="4" w:space="0" w:color="000000"/>
            </w:tcBorders>
            <w:tcMar>
              <w:left w:w="49" w:type="dxa"/>
              <w:right w:w="49" w:type="dxa"/>
            </w:tcMar>
          </w:tcPr>
          <w:p w14:paraId="69B6CF83" w14:textId="2FF56975"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hint="default"/>
              </w:rPr>
              <w:t>13</w:t>
            </w:r>
          </w:p>
        </w:tc>
        <w:tc>
          <w:tcPr>
            <w:tcW w:w="1266" w:type="dxa"/>
            <w:tcBorders>
              <w:top w:val="nil"/>
              <w:left w:val="single" w:sz="4" w:space="0" w:color="000000"/>
              <w:bottom w:val="nil"/>
              <w:right w:val="single" w:sz="4" w:space="0" w:color="000000"/>
            </w:tcBorders>
            <w:tcMar>
              <w:left w:w="49" w:type="dxa"/>
              <w:right w:w="49" w:type="dxa"/>
            </w:tcMar>
          </w:tcPr>
          <w:p w14:paraId="2543B806" w14:textId="4AD0898F"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5</w:t>
            </w:r>
          </w:p>
        </w:tc>
      </w:tr>
      <w:tr w:rsidR="009A59E0" w:rsidRPr="00AB7157" w14:paraId="7A060181" w14:textId="77777777" w:rsidTr="007D250A">
        <w:trPr>
          <w:trHeight w:val="123"/>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7D06A93E" w14:textId="77777777" w:rsidR="009A59E0" w:rsidRPr="00AB7157" w:rsidRDefault="009A59E0" w:rsidP="009A59E0">
            <w:pPr>
              <w:suppressAutoHyphens/>
              <w:overflowPunct/>
              <w:spacing w:line="320" w:lineRule="exact"/>
              <w:jc w:val="center"/>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0397ADB5"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6CEFA7BB" w14:textId="65D04941"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 xml:space="preserve">5. </w:t>
            </w:r>
            <w:r>
              <w:rPr>
                <w:rFonts w:cs="ＭＳ ゴシック" w:hint="default"/>
              </w:rPr>
              <w:t>8</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4102ACDE" w14:textId="6172CB42"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 xml:space="preserve">5. </w:t>
            </w:r>
            <w:r>
              <w:rPr>
                <w:rFonts w:cs="ＭＳ ゴシック" w:hint="default"/>
              </w:rPr>
              <w:t>6</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1EAE84E9" w14:textId="0BC13134" w:rsidR="009A59E0" w:rsidRPr="00AB7157" w:rsidRDefault="009A59E0" w:rsidP="009A59E0">
            <w:pPr>
              <w:suppressAutoHyphens/>
              <w:overflowPunct/>
              <w:spacing w:line="320" w:lineRule="exact"/>
              <w:jc w:val="center"/>
              <w:rPr>
                <w:rFonts w:hAnsi="ＭＳ ゴシック" w:cs="ＭＳ ゴシック" w:hint="default"/>
              </w:rPr>
            </w:pPr>
            <w:r>
              <w:rPr>
                <w:rFonts w:cs="ＭＳ ゴシック" w:hint="default"/>
              </w:rPr>
              <w:t>5</w:t>
            </w:r>
            <w:r w:rsidRPr="00AB7157">
              <w:rPr>
                <w:rFonts w:cs="ＭＳ ゴシック"/>
              </w:rPr>
              <w:t>.</w:t>
            </w:r>
            <w:r>
              <w:rPr>
                <w:rFonts w:cs="ＭＳ ゴシック" w:hint="default"/>
              </w:rPr>
              <w:t xml:space="preserve"> 4</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282DA454" w14:textId="789061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 xml:space="preserve">5. </w:t>
            </w:r>
            <w:r>
              <w:rPr>
                <w:rFonts w:cs="ＭＳ ゴシック" w:hint="default"/>
              </w:rPr>
              <w:t>7</w:t>
            </w:r>
          </w:p>
        </w:tc>
      </w:tr>
      <w:tr w:rsidR="009A59E0" w:rsidRPr="00AB7157" w14:paraId="2A592D7D" w14:textId="77777777" w:rsidTr="007D250A">
        <w:trPr>
          <w:trHeight w:val="297"/>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5374ADA5" w14:textId="77777777" w:rsidR="009A59E0" w:rsidRPr="00AB7157" w:rsidRDefault="009A59E0" w:rsidP="009A59E0">
            <w:pPr>
              <w:suppressAutoHyphens/>
              <w:overflowPunct/>
              <w:spacing w:line="320" w:lineRule="exact"/>
              <w:jc w:val="center"/>
              <w:rPr>
                <w:rFonts w:cs="ＭＳ ゴシック" w:hint="default"/>
              </w:rPr>
            </w:pPr>
            <w:r w:rsidRPr="00AB7157">
              <w:rPr>
                <w:rFonts w:cs="ＭＳ ゴシック"/>
              </w:rPr>
              <w:t>板柳町五幾形</w:t>
            </w:r>
          </w:p>
          <w:p w14:paraId="3E366F7A"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sz w:val="22"/>
              </w:rPr>
              <w:t>(西北農林水産事務所)</w:t>
            </w: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495F81AC"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6FFE81F7" w14:textId="7C22692D"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 xml:space="preserve">5. </w:t>
            </w:r>
            <w:r>
              <w:rPr>
                <w:rFonts w:hAnsi="ＭＳ ゴシック" w:cs="ＭＳ ゴシック" w:hint="default"/>
              </w:rPr>
              <w:t>8</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11CCE2CF" w14:textId="0BCAA099"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 xml:space="preserve">5. </w:t>
            </w:r>
            <w:r>
              <w:rPr>
                <w:rFonts w:hAnsi="ＭＳ ゴシック" w:cs="ＭＳ ゴシック" w:hint="default"/>
              </w:rPr>
              <w:t>9</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7C25DF42" w14:textId="65A1B7E4"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 xml:space="preserve">5. </w:t>
            </w:r>
            <w:r>
              <w:rPr>
                <w:rFonts w:hAnsi="ＭＳ ゴシック" w:cs="ＭＳ ゴシック" w:hint="default"/>
              </w:rPr>
              <w:t>6</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53F2F2CB" w14:textId="2555E733"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 xml:space="preserve">5. </w:t>
            </w:r>
            <w:r>
              <w:rPr>
                <w:rFonts w:hAnsi="ＭＳ ゴシック" w:cs="ＭＳ ゴシック" w:hint="default"/>
              </w:rPr>
              <w:t>9</w:t>
            </w:r>
          </w:p>
        </w:tc>
      </w:tr>
      <w:tr w:rsidR="009A59E0" w:rsidRPr="00AB7157" w14:paraId="743974DC" w14:textId="77777777" w:rsidTr="007D250A">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3A32E2C9" w14:textId="77777777" w:rsidR="009A59E0" w:rsidRPr="00AB7157" w:rsidRDefault="009A59E0" w:rsidP="009A59E0">
            <w:pPr>
              <w:suppressAutoHyphens/>
              <w:overflowPunct/>
              <w:spacing w:line="320" w:lineRule="exact"/>
              <w:jc w:val="center"/>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4D3312B5"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3B6193DA" w14:textId="1622546E"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5</w:t>
            </w:r>
          </w:p>
        </w:tc>
        <w:tc>
          <w:tcPr>
            <w:tcW w:w="1773" w:type="dxa"/>
            <w:tcBorders>
              <w:top w:val="nil"/>
              <w:left w:val="single" w:sz="4" w:space="0" w:color="000000"/>
              <w:bottom w:val="nil"/>
              <w:right w:val="single" w:sz="4" w:space="0" w:color="000000"/>
            </w:tcBorders>
            <w:tcMar>
              <w:left w:w="49" w:type="dxa"/>
              <w:right w:w="49" w:type="dxa"/>
            </w:tcMar>
          </w:tcPr>
          <w:p w14:paraId="2971F3D4" w14:textId="7E264B33"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5.1</w:t>
            </w:r>
            <w:r>
              <w:rPr>
                <w:rFonts w:hAnsi="ＭＳ ゴシック" w:cs="ＭＳ ゴシック" w:hint="default"/>
              </w:rPr>
              <w:t>5</w:t>
            </w:r>
          </w:p>
        </w:tc>
        <w:tc>
          <w:tcPr>
            <w:tcW w:w="1266" w:type="dxa"/>
            <w:tcBorders>
              <w:top w:val="nil"/>
              <w:left w:val="single" w:sz="4" w:space="0" w:color="000000"/>
              <w:bottom w:val="nil"/>
              <w:right w:val="single" w:sz="4" w:space="0" w:color="000000"/>
            </w:tcBorders>
            <w:tcMar>
              <w:left w:w="49" w:type="dxa"/>
              <w:right w:w="49" w:type="dxa"/>
            </w:tcMar>
          </w:tcPr>
          <w:p w14:paraId="13A3D97F" w14:textId="7BF94360"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hint="default"/>
              </w:rPr>
              <w:t>15</w:t>
            </w:r>
          </w:p>
        </w:tc>
        <w:tc>
          <w:tcPr>
            <w:tcW w:w="1266" w:type="dxa"/>
            <w:tcBorders>
              <w:top w:val="nil"/>
              <w:left w:val="single" w:sz="4" w:space="0" w:color="000000"/>
              <w:bottom w:val="nil"/>
              <w:right w:val="single" w:sz="4" w:space="0" w:color="000000"/>
            </w:tcBorders>
            <w:tcMar>
              <w:left w:w="49" w:type="dxa"/>
              <w:right w:w="49" w:type="dxa"/>
            </w:tcMar>
          </w:tcPr>
          <w:p w14:paraId="0FDB8993" w14:textId="0D64192F"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7</w:t>
            </w:r>
          </w:p>
        </w:tc>
      </w:tr>
      <w:tr w:rsidR="009A59E0" w:rsidRPr="00AB7157" w14:paraId="49041113" w14:textId="77777777" w:rsidTr="007D250A">
        <w:trPr>
          <w:trHeight w:val="123"/>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5B451F6B" w14:textId="77777777" w:rsidR="009A59E0" w:rsidRPr="00AB7157" w:rsidRDefault="009A59E0" w:rsidP="009A59E0">
            <w:pPr>
              <w:suppressAutoHyphens/>
              <w:overflowPunct/>
              <w:spacing w:line="320" w:lineRule="exact"/>
              <w:jc w:val="center"/>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05D343AF"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14D85510" w14:textId="319D9F59"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6</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4A43FB0A" w14:textId="48594FB7"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5.1</w:t>
            </w:r>
            <w:r>
              <w:rPr>
                <w:rFonts w:hAnsi="ＭＳ ゴシック" w:cs="ＭＳ ゴシック" w:hint="default"/>
              </w:rPr>
              <w:t>6</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2D027943" w14:textId="7162ECB5" w:rsidR="009A59E0" w:rsidRPr="00AB7157" w:rsidRDefault="009A59E0" w:rsidP="009A59E0">
            <w:pPr>
              <w:suppressAutoHyphens/>
              <w:overflowPunct/>
              <w:spacing w:line="320" w:lineRule="exact"/>
              <w:jc w:val="center"/>
              <w:rPr>
                <w:rFonts w:hAnsi="ＭＳ ゴシック" w:cs="ＭＳ ゴシック" w:hint="default"/>
              </w:rPr>
            </w:pPr>
            <w:r>
              <w:rPr>
                <w:rFonts w:cs="ＭＳ ゴシック"/>
              </w:rPr>
              <w:t>5</w:t>
            </w:r>
            <w:r w:rsidRPr="00AB7157">
              <w:rPr>
                <w:rFonts w:cs="ＭＳ ゴシック"/>
              </w:rPr>
              <w:t>.</w:t>
            </w:r>
            <w:r>
              <w:rPr>
                <w:rFonts w:cs="ＭＳ ゴシック" w:hint="default"/>
              </w:rPr>
              <w:t>14</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52F2D5E2" w14:textId="6F9D24C1"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rPr>
              <w:t>1</w:t>
            </w:r>
            <w:r>
              <w:rPr>
                <w:rFonts w:cs="ＭＳ ゴシック" w:hint="default"/>
              </w:rPr>
              <w:t>7</w:t>
            </w:r>
          </w:p>
        </w:tc>
      </w:tr>
      <w:tr w:rsidR="009A59E0" w:rsidRPr="00AB7157" w14:paraId="31F6EB5E" w14:textId="77777777" w:rsidTr="007D250A">
        <w:trPr>
          <w:trHeight w:val="297"/>
        </w:trPr>
        <w:tc>
          <w:tcPr>
            <w:tcW w:w="2785" w:type="dxa"/>
            <w:vMerge w:val="restart"/>
            <w:tcBorders>
              <w:top w:val="single" w:sz="4" w:space="0" w:color="000000"/>
              <w:left w:val="single" w:sz="4" w:space="0" w:color="000000"/>
              <w:bottom w:val="nil"/>
              <w:right w:val="single" w:sz="4" w:space="0" w:color="000000"/>
            </w:tcBorders>
            <w:tcMar>
              <w:left w:w="49" w:type="dxa"/>
              <w:right w:w="49" w:type="dxa"/>
            </w:tcMar>
          </w:tcPr>
          <w:p w14:paraId="3C0FD4CD" w14:textId="77777777" w:rsidR="009A59E0" w:rsidRPr="00AB7157" w:rsidRDefault="009A59E0" w:rsidP="009A59E0">
            <w:pPr>
              <w:suppressAutoHyphens/>
              <w:overflowPunct/>
              <w:spacing w:line="320" w:lineRule="exact"/>
              <w:jc w:val="center"/>
              <w:rPr>
                <w:rFonts w:cs="ＭＳ ゴシック" w:hint="default"/>
              </w:rPr>
            </w:pPr>
            <w:r w:rsidRPr="00AB7157">
              <w:rPr>
                <w:rFonts w:cs="ＭＳ ゴシック"/>
              </w:rPr>
              <w:t>三戸町梅内</w:t>
            </w:r>
          </w:p>
          <w:p w14:paraId="4663A094"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sz w:val="22"/>
              </w:rPr>
              <w:t>(三八農林水産事務所)</w:t>
            </w:r>
          </w:p>
        </w:tc>
        <w:tc>
          <w:tcPr>
            <w:tcW w:w="1012" w:type="dxa"/>
            <w:tcBorders>
              <w:top w:val="single" w:sz="4" w:space="0" w:color="000000"/>
              <w:left w:val="single" w:sz="4" w:space="0" w:color="000000"/>
              <w:bottom w:val="nil"/>
              <w:right w:val="single" w:sz="4" w:space="0" w:color="000000"/>
            </w:tcBorders>
            <w:tcMar>
              <w:left w:w="49" w:type="dxa"/>
              <w:right w:w="49" w:type="dxa"/>
            </w:tcMar>
          </w:tcPr>
          <w:p w14:paraId="77141B03"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本　年</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595D4CB5" w14:textId="4957A21D"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 xml:space="preserve">5. </w:t>
            </w:r>
            <w:r>
              <w:rPr>
                <w:rFonts w:hAnsi="ＭＳ ゴシック" w:cs="ＭＳ ゴシック" w:hint="default"/>
              </w:rPr>
              <w:t>8</w:t>
            </w:r>
          </w:p>
        </w:tc>
        <w:tc>
          <w:tcPr>
            <w:tcW w:w="1773" w:type="dxa"/>
            <w:tcBorders>
              <w:top w:val="single" w:sz="4" w:space="0" w:color="000000"/>
              <w:left w:val="single" w:sz="4" w:space="0" w:color="000000"/>
              <w:bottom w:val="nil"/>
              <w:right w:val="single" w:sz="4" w:space="0" w:color="000000"/>
            </w:tcBorders>
            <w:tcMar>
              <w:left w:w="49" w:type="dxa"/>
              <w:right w:w="49" w:type="dxa"/>
            </w:tcMar>
          </w:tcPr>
          <w:p w14:paraId="6B549717"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2735374E"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w:t>
            </w:r>
          </w:p>
        </w:tc>
        <w:tc>
          <w:tcPr>
            <w:tcW w:w="1266" w:type="dxa"/>
            <w:tcBorders>
              <w:top w:val="single" w:sz="4" w:space="0" w:color="000000"/>
              <w:left w:val="single" w:sz="4" w:space="0" w:color="000000"/>
              <w:bottom w:val="nil"/>
              <w:right w:val="single" w:sz="4" w:space="0" w:color="000000"/>
            </w:tcBorders>
            <w:tcMar>
              <w:left w:w="49" w:type="dxa"/>
              <w:right w:w="49" w:type="dxa"/>
            </w:tcMar>
          </w:tcPr>
          <w:p w14:paraId="3F977F2E" w14:textId="34623466"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 xml:space="preserve">5. </w:t>
            </w:r>
            <w:r>
              <w:rPr>
                <w:rFonts w:hAnsi="ＭＳ ゴシック" w:cs="ＭＳ ゴシック" w:hint="default"/>
              </w:rPr>
              <w:t>7</w:t>
            </w:r>
          </w:p>
        </w:tc>
      </w:tr>
      <w:tr w:rsidR="009A59E0" w:rsidRPr="00AB7157" w14:paraId="6750ADE6" w14:textId="77777777" w:rsidTr="007D250A">
        <w:trPr>
          <w:trHeight w:val="123"/>
        </w:trPr>
        <w:tc>
          <w:tcPr>
            <w:tcW w:w="2785" w:type="dxa"/>
            <w:vMerge/>
            <w:tcBorders>
              <w:top w:val="nil"/>
              <w:left w:val="single" w:sz="4" w:space="0" w:color="000000"/>
              <w:bottom w:val="nil"/>
              <w:right w:val="single" w:sz="4" w:space="0" w:color="000000"/>
            </w:tcBorders>
            <w:tcMar>
              <w:left w:w="49" w:type="dxa"/>
              <w:right w:w="49" w:type="dxa"/>
            </w:tcMar>
          </w:tcPr>
          <w:p w14:paraId="68B03EF3" w14:textId="77777777" w:rsidR="009A59E0" w:rsidRPr="00AB7157" w:rsidRDefault="009A59E0" w:rsidP="009A59E0">
            <w:pPr>
              <w:suppressAutoHyphens/>
              <w:overflowPunct/>
              <w:spacing w:line="320" w:lineRule="exact"/>
              <w:jc w:val="center"/>
              <w:rPr>
                <w:rFonts w:hAnsi="ＭＳ ゴシック" w:cs="ＭＳ ゴシック" w:hint="default"/>
              </w:rPr>
            </w:pPr>
          </w:p>
        </w:tc>
        <w:tc>
          <w:tcPr>
            <w:tcW w:w="1012" w:type="dxa"/>
            <w:tcBorders>
              <w:top w:val="nil"/>
              <w:left w:val="single" w:sz="4" w:space="0" w:color="000000"/>
              <w:bottom w:val="nil"/>
              <w:right w:val="single" w:sz="4" w:space="0" w:color="000000"/>
            </w:tcBorders>
            <w:tcMar>
              <w:left w:w="49" w:type="dxa"/>
              <w:right w:w="49" w:type="dxa"/>
            </w:tcMar>
          </w:tcPr>
          <w:p w14:paraId="4C6BED42"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平　年</w:t>
            </w:r>
          </w:p>
        </w:tc>
        <w:tc>
          <w:tcPr>
            <w:tcW w:w="1266" w:type="dxa"/>
            <w:tcBorders>
              <w:top w:val="nil"/>
              <w:left w:val="single" w:sz="4" w:space="0" w:color="000000"/>
              <w:bottom w:val="nil"/>
              <w:right w:val="single" w:sz="4" w:space="0" w:color="000000"/>
            </w:tcBorders>
            <w:tcMar>
              <w:left w:w="49" w:type="dxa"/>
              <w:right w:w="49" w:type="dxa"/>
            </w:tcMar>
          </w:tcPr>
          <w:p w14:paraId="6379D5EA" w14:textId="708A1C5E"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5.</w:t>
            </w:r>
            <w:r>
              <w:rPr>
                <w:rFonts w:cs="ＭＳ ゴシック" w:hint="default"/>
              </w:rPr>
              <w:t>15</w:t>
            </w:r>
          </w:p>
        </w:tc>
        <w:tc>
          <w:tcPr>
            <w:tcW w:w="1773" w:type="dxa"/>
            <w:tcBorders>
              <w:top w:val="nil"/>
              <w:left w:val="single" w:sz="4" w:space="0" w:color="000000"/>
              <w:bottom w:val="nil"/>
              <w:right w:val="single" w:sz="4" w:space="0" w:color="000000"/>
            </w:tcBorders>
            <w:tcMar>
              <w:left w:w="49" w:type="dxa"/>
              <w:right w:w="49" w:type="dxa"/>
            </w:tcMar>
          </w:tcPr>
          <w:p w14:paraId="54106326"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w:t>
            </w:r>
          </w:p>
        </w:tc>
        <w:tc>
          <w:tcPr>
            <w:tcW w:w="1266" w:type="dxa"/>
            <w:tcBorders>
              <w:top w:val="nil"/>
              <w:left w:val="single" w:sz="4" w:space="0" w:color="000000"/>
              <w:bottom w:val="nil"/>
              <w:right w:val="single" w:sz="4" w:space="0" w:color="000000"/>
            </w:tcBorders>
            <w:tcMar>
              <w:left w:w="49" w:type="dxa"/>
              <w:right w:w="49" w:type="dxa"/>
            </w:tcMar>
          </w:tcPr>
          <w:p w14:paraId="13B88D49" w14:textId="77777777" w:rsidR="009A59E0" w:rsidRPr="00AB7157" w:rsidRDefault="009A59E0" w:rsidP="009A59E0">
            <w:pPr>
              <w:suppressAutoHyphens/>
              <w:overflowPunct/>
              <w:spacing w:line="320" w:lineRule="exact"/>
              <w:jc w:val="center"/>
              <w:rPr>
                <w:rFonts w:hAnsi="ＭＳ ゴシック" w:cs="ＭＳ ゴシック" w:hint="default"/>
              </w:rPr>
            </w:pPr>
            <w:r w:rsidRPr="00AB7157">
              <w:rPr>
                <w:rFonts w:cs="ＭＳ ゴシック"/>
              </w:rPr>
              <w:t>-</w:t>
            </w:r>
          </w:p>
        </w:tc>
        <w:tc>
          <w:tcPr>
            <w:tcW w:w="1266" w:type="dxa"/>
            <w:tcBorders>
              <w:top w:val="nil"/>
              <w:left w:val="single" w:sz="4" w:space="0" w:color="000000"/>
              <w:bottom w:val="nil"/>
              <w:right w:val="single" w:sz="4" w:space="0" w:color="000000"/>
            </w:tcBorders>
            <w:tcMar>
              <w:left w:w="49" w:type="dxa"/>
              <w:right w:w="49" w:type="dxa"/>
            </w:tcMar>
          </w:tcPr>
          <w:p w14:paraId="2A10F340" w14:textId="00B07502"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5.</w:t>
            </w:r>
            <w:r>
              <w:rPr>
                <w:rFonts w:hAnsi="ＭＳ ゴシック" w:cs="ＭＳ ゴシック" w:hint="default"/>
              </w:rPr>
              <w:t>14</w:t>
            </w:r>
          </w:p>
        </w:tc>
      </w:tr>
      <w:tr w:rsidR="009A59E0" w:rsidRPr="00AB7157" w14:paraId="04D0ECA5" w14:textId="77777777" w:rsidTr="007D250A">
        <w:trPr>
          <w:trHeight w:val="346"/>
        </w:trPr>
        <w:tc>
          <w:tcPr>
            <w:tcW w:w="2785" w:type="dxa"/>
            <w:vMerge/>
            <w:tcBorders>
              <w:top w:val="nil"/>
              <w:left w:val="single" w:sz="4" w:space="0" w:color="000000"/>
              <w:bottom w:val="single" w:sz="4" w:space="0" w:color="000000"/>
              <w:right w:val="single" w:sz="4" w:space="0" w:color="000000"/>
            </w:tcBorders>
            <w:tcMar>
              <w:left w:w="49" w:type="dxa"/>
              <w:right w:w="49" w:type="dxa"/>
            </w:tcMar>
          </w:tcPr>
          <w:p w14:paraId="1D2C2D9E" w14:textId="77777777" w:rsidR="009A59E0" w:rsidRPr="00AB7157" w:rsidRDefault="009A59E0" w:rsidP="009A59E0">
            <w:pPr>
              <w:suppressAutoHyphens/>
              <w:overflowPunct/>
              <w:spacing w:line="320" w:lineRule="exact"/>
              <w:jc w:val="center"/>
              <w:rPr>
                <w:rFonts w:hAnsi="ＭＳ ゴシック" w:cs="ＭＳ ゴシック" w:hint="default"/>
              </w:rPr>
            </w:pPr>
          </w:p>
        </w:tc>
        <w:tc>
          <w:tcPr>
            <w:tcW w:w="1012" w:type="dxa"/>
            <w:tcBorders>
              <w:top w:val="nil"/>
              <w:left w:val="single" w:sz="4" w:space="0" w:color="000000"/>
              <w:bottom w:val="single" w:sz="4" w:space="0" w:color="000000"/>
              <w:right w:val="single" w:sz="4" w:space="0" w:color="000000"/>
            </w:tcBorders>
            <w:tcMar>
              <w:left w:w="49" w:type="dxa"/>
              <w:right w:w="49" w:type="dxa"/>
            </w:tcMar>
          </w:tcPr>
          <w:p w14:paraId="42DED0CD" w14:textId="77777777"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前　年</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78FD3078" w14:textId="2DF8838C"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5.</w:t>
            </w:r>
            <w:r>
              <w:rPr>
                <w:rFonts w:hAnsi="ＭＳ ゴシック" w:cs="ＭＳ ゴシック" w:hint="default"/>
              </w:rPr>
              <w:t>1</w:t>
            </w:r>
            <w:r>
              <w:rPr>
                <w:rFonts w:hAnsi="ＭＳ ゴシック" w:cs="ＭＳ ゴシック"/>
              </w:rPr>
              <w:t>4</w:t>
            </w:r>
          </w:p>
        </w:tc>
        <w:tc>
          <w:tcPr>
            <w:tcW w:w="1773" w:type="dxa"/>
            <w:tcBorders>
              <w:top w:val="nil"/>
              <w:left w:val="single" w:sz="4" w:space="0" w:color="000000"/>
              <w:bottom w:val="single" w:sz="4" w:space="0" w:color="000000"/>
              <w:right w:val="single" w:sz="4" w:space="0" w:color="000000"/>
            </w:tcBorders>
            <w:tcMar>
              <w:left w:w="49" w:type="dxa"/>
              <w:right w:w="49" w:type="dxa"/>
            </w:tcMar>
          </w:tcPr>
          <w:p w14:paraId="2439704B" w14:textId="77777777"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4A95BB19" w14:textId="77777777"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w:t>
            </w:r>
          </w:p>
        </w:tc>
        <w:tc>
          <w:tcPr>
            <w:tcW w:w="1266" w:type="dxa"/>
            <w:tcBorders>
              <w:top w:val="nil"/>
              <w:left w:val="single" w:sz="4" w:space="0" w:color="000000"/>
              <w:bottom w:val="single" w:sz="4" w:space="0" w:color="000000"/>
              <w:right w:val="single" w:sz="4" w:space="0" w:color="000000"/>
            </w:tcBorders>
            <w:tcMar>
              <w:left w:w="49" w:type="dxa"/>
              <w:right w:w="49" w:type="dxa"/>
            </w:tcMar>
          </w:tcPr>
          <w:p w14:paraId="6D377D5B" w14:textId="500E2E0F" w:rsidR="009A59E0" w:rsidRPr="00AB7157" w:rsidRDefault="009A59E0" w:rsidP="009A59E0">
            <w:pPr>
              <w:suppressAutoHyphens/>
              <w:overflowPunct/>
              <w:spacing w:line="320" w:lineRule="exact"/>
              <w:jc w:val="center"/>
              <w:rPr>
                <w:rFonts w:hAnsi="ＭＳ ゴシック" w:cs="ＭＳ ゴシック" w:hint="default"/>
              </w:rPr>
            </w:pPr>
            <w:r>
              <w:rPr>
                <w:rFonts w:hAnsi="ＭＳ ゴシック" w:cs="ＭＳ ゴシック"/>
              </w:rPr>
              <w:t>5.</w:t>
            </w:r>
            <w:r>
              <w:rPr>
                <w:rFonts w:hAnsi="ＭＳ ゴシック" w:cs="ＭＳ ゴシック" w:hint="default"/>
              </w:rPr>
              <w:t>14</w:t>
            </w:r>
          </w:p>
        </w:tc>
      </w:tr>
    </w:tbl>
    <w:p w14:paraId="37E438EF" w14:textId="4904492C" w:rsidR="00241746" w:rsidRDefault="00241746" w:rsidP="00A227F2">
      <w:pPr>
        <w:suppressAutoHyphens/>
        <w:overflowPunct/>
        <w:spacing w:line="320" w:lineRule="exact"/>
        <w:ind w:firstLineChars="100" w:firstLine="241"/>
        <w:jc w:val="left"/>
        <w:rPr>
          <w:rFonts w:hint="default"/>
          <w:szCs w:val="24"/>
        </w:rPr>
      </w:pPr>
      <w:r w:rsidRPr="00241746">
        <w:rPr>
          <w:szCs w:val="24"/>
        </w:rPr>
        <w:t>注）</w:t>
      </w:r>
      <w:r w:rsidR="00F909A0">
        <w:rPr>
          <w:szCs w:val="24"/>
        </w:rPr>
        <w:t>落</w:t>
      </w:r>
      <w:r w:rsidRPr="00241746">
        <w:rPr>
          <w:szCs w:val="24"/>
        </w:rPr>
        <w:t>花日：</w:t>
      </w:r>
      <w:r w:rsidR="00F909A0">
        <w:rPr>
          <w:szCs w:val="24"/>
        </w:rPr>
        <w:t>頂芽花の70～80％落花</w:t>
      </w:r>
      <w:r w:rsidRPr="00241746">
        <w:rPr>
          <w:szCs w:val="24"/>
        </w:rPr>
        <w:t>したとき</w:t>
      </w:r>
    </w:p>
    <w:p w14:paraId="496908A8" w14:textId="77777777" w:rsidR="00B55407" w:rsidRPr="00F909A0" w:rsidRDefault="00B55407" w:rsidP="00F909A0">
      <w:pPr>
        <w:suppressAutoHyphens/>
        <w:wordWrap w:val="0"/>
        <w:overflowPunct/>
        <w:ind w:firstLineChars="200" w:firstLine="482"/>
        <w:jc w:val="left"/>
        <w:rPr>
          <w:rFonts w:hint="default"/>
          <w:szCs w:val="24"/>
        </w:rPr>
      </w:pPr>
    </w:p>
    <w:p w14:paraId="5D7DFB15" w14:textId="77777777" w:rsidR="00E30B60" w:rsidRDefault="00241746" w:rsidP="00F65D8F">
      <w:pPr>
        <w:rPr>
          <w:rFonts w:hint="default"/>
        </w:rPr>
      </w:pPr>
      <w:r w:rsidRPr="00241746">
        <w:rPr>
          <w:szCs w:val="24"/>
        </w:rPr>
        <w:lastRenderedPageBreak/>
        <w:t xml:space="preserve">　</w:t>
      </w:r>
      <w:r w:rsidR="00DA3925">
        <w:t>（２）作業等の進み（</w:t>
      </w:r>
      <w:r w:rsidR="00F65D8F">
        <w:t>５</w:t>
      </w:r>
      <w:r w:rsidR="00DA3925">
        <w:t>月</w:t>
      </w:r>
      <w:r w:rsidR="00F65D8F">
        <w:t>12</w:t>
      </w:r>
      <w:r w:rsidR="00DA3925">
        <w:t>日現在）</w:t>
      </w:r>
    </w:p>
    <w:p w14:paraId="45163D9A" w14:textId="77777777" w:rsidR="00DA3925" w:rsidRPr="00640DA8" w:rsidRDefault="00DA3925" w:rsidP="008364BD">
      <w:pPr>
        <w:ind w:left="723" w:hangingChars="300" w:hanging="723"/>
        <w:rPr>
          <w:rFonts w:hint="default"/>
          <w:color w:val="FF0000"/>
        </w:rPr>
      </w:pPr>
      <w:r>
        <w:t xml:space="preserve">　</w:t>
      </w:r>
      <w:r w:rsidRPr="00984BBD">
        <w:rPr>
          <w:color w:val="FF0000"/>
        </w:rPr>
        <w:t xml:space="preserve">　</w:t>
      </w:r>
      <w:r w:rsidR="001707B8">
        <w:rPr>
          <w:color w:val="FF0000"/>
        </w:rPr>
        <w:t xml:space="preserve"> </w:t>
      </w:r>
      <w:r w:rsidR="001707B8">
        <w:rPr>
          <w:rFonts w:hint="default"/>
          <w:color w:val="FF0000"/>
        </w:rPr>
        <w:t xml:space="preserve"> </w:t>
      </w:r>
      <w:r w:rsidR="0009515C" w:rsidRPr="00B56DAC">
        <w:rPr>
          <w:color w:val="auto"/>
        </w:rPr>
        <w:t xml:space="preserve">　</w:t>
      </w:r>
      <w:r w:rsidR="00B55407">
        <w:rPr>
          <w:color w:val="auto"/>
        </w:rPr>
        <w:t>腋芽花の摘花、</w:t>
      </w:r>
      <w:r w:rsidR="00B659D8" w:rsidRPr="00B55407">
        <w:rPr>
          <w:color w:val="auto"/>
        </w:rPr>
        <w:t>王林</w:t>
      </w:r>
      <w:r w:rsidR="00B55407" w:rsidRPr="00B55407">
        <w:rPr>
          <w:color w:val="auto"/>
        </w:rPr>
        <w:t>の</w:t>
      </w:r>
      <w:r w:rsidR="00B659D8" w:rsidRPr="00B55407">
        <w:rPr>
          <w:color w:val="auto"/>
        </w:rPr>
        <w:t>一つ成り摘果が行われている。</w:t>
      </w:r>
    </w:p>
    <w:p w14:paraId="01462925" w14:textId="77777777" w:rsidR="001707B8" w:rsidRDefault="001707B8" w:rsidP="00CD264D">
      <w:pPr>
        <w:spacing w:line="280" w:lineRule="exact"/>
        <w:rPr>
          <w:rFonts w:hint="default"/>
        </w:rPr>
      </w:pPr>
    </w:p>
    <w:p w14:paraId="7BA52F01" w14:textId="51D10893" w:rsidR="006C1ECD" w:rsidRDefault="006C1ECD" w:rsidP="00253BD3">
      <w:pPr>
        <w:ind w:rightChars="-56" w:right="-135" w:firstLineChars="100" w:firstLine="241"/>
        <w:rPr>
          <w:rFonts w:hint="default"/>
        </w:rPr>
      </w:pPr>
      <w:r>
        <w:t xml:space="preserve">（３）病害虫の動き　　　　　　　　　　　　　</w:t>
      </w:r>
      <w:r w:rsidR="00253BD3">
        <w:t xml:space="preserve">　　</w:t>
      </w:r>
      <w:r>
        <w:t xml:space="preserve">　（</w:t>
      </w:r>
      <w:r w:rsidR="002F28F5">
        <w:t>５</w:t>
      </w:r>
      <w:r>
        <w:t>月</w:t>
      </w:r>
      <w:r w:rsidR="00B55407">
        <w:t>1</w:t>
      </w:r>
      <w:r w:rsidR="003900A0">
        <w:rPr>
          <w:rFonts w:hint="default"/>
        </w:rPr>
        <w:t>2</w:t>
      </w:r>
      <w:r>
        <w:t>日現在　りんご研究所）</w:t>
      </w:r>
    </w:p>
    <w:tbl>
      <w:tblPr>
        <w:tblW w:w="932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6539"/>
      </w:tblGrid>
      <w:tr w:rsidR="006C1ECD" w:rsidRPr="004F14F1" w14:paraId="5A86F3A9" w14:textId="77777777" w:rsidTr="0014509E">
        <w:trPr>
          <w:jc w:val="right"/>
        </w:trPr>
        <w:tc>
          <w:tcPr>
            <w:tcW w:w="2788" w:type="dxa"/>
          </w:tcPr>
          <w:p w14:paraId="0B092CE8" w14:textId="77777777" w:rsidR="006C1ECD" w:rsidRPr="00585B82" w:rsidRDefault="006C1ECD" w:rsidP="00E242E2">
            <w:pPr>
              <w:rPr>
                <w:rFonts w:hint="default"/>
                <w:color w:val="auto"/>
              </w:rPr>
            </w:pPr>
            <w:r w:rsidRPr="00585B82">
              <w:rPr>
                <w:color w:val="auto"/>
              </w:rPr>
              <w:t>黒星病</w:t>
            </w:r>
          </w:p>
        </w:tc>
        <w:tc>
          <w:tcPr>
            <w:tcW w:w="6539" w:type="dxa"/>
          </w:tcPr>
          <w:p w14:paraId="7A0C82BD" w14:textId="77777777" w:rsidR="00B55407" w:rsidRPr="00585B82" w:rsidRDefault="00B55407" w:rsidP="00B55407">
            <w:pPr>
              <w:rPr>
                <w:rFonts w:hint="default"/>
                <w:color w:val="auto"/>
              </w:rPr>
            </w:pPr>
            <w:r w:rsidRPr="00585B82">
              <w:rPr>
                <w:color w:val="auto"/>
              </w:rPr>
              <w:t>子のう胞子及び分生子の飛散継続中</w:t>
            </w:r>
          </w:p>
          <w:p w14:paraId="4D009148" w14:textId="77777777" w:rsidR="00B55407" w:rsidRPr="00585B82" w:rsidRDefault="00B55407" w:rsidP="00B55407">
            <w:pPr>
              <w:rPr>
                <w:rFonts w:hint="default"/>
                <w:color w:val="auto"/>
              </w:rPr>
            </w:pPr>
            <w:r w:rsidRPr="00585B82">
              <w:rPr>
                <w:color w:val="auto"/>
              </w:rPr>
              <w:t>葉上病斑初発（本年：５月８日、平年：５月10日）</w:t>
            </w:r>
          </w:p>
          <w:p w14:paraId="29D2647A" w14:textId="77777777" w:rsidR="00B55407" w:rsidRPr="00585B82" w:rsidRDefault="00B55407" w:rsidP="00B55407">
            <w:pPr>
              <w:rPr>
                <w:rFonts w:hint="default"/>
                <w:color w:val="auto"/>
              </w:rPr>
            </w:pPr>
            <w:r w:rsidRPr="00585B82">
              <w:rPr>
                <w:color w:val="auto"/>
              </w:rPr>
              <w:t>感染危険度は農なび青森</w:t>
            </w:r>
          </w:p>
          <w:p w14:paraId="076576B0" w14:textId="77777777" w:rsidR="002F28F5" w:rsidRPr="00585B82" w:rsidRDefault="00B55407" w:rsidP="00E242E2">
            <w:pPr>
              <w:rPr>
                <w:rFonts w:hint="default"/>
                <w:color w:val="auto"/>
              </w:rPr>
            </w:pPr>
            <w:r w:rsidRPr="00585B82">
              <w:rPr>
                <w:rFonts w:hint="default"/>
                <w:color w:val="auto"/>
              </w:rPr>
              <w:t>(</w:t>
            </w:r>
            <w:r w:rsidRPr="00056B4C">
              <w:rPr>
                <w:rFonts w:hint="default"/>
                <w:color w:val="0070C0"/>
                <w:u w:val="single"/>
              </w:rPr>
              <w:t>https://www.nounavi-aomori.jp/</w:t>
            </w:r>
            <w:r w:rsidRPr="00585B82">
              <w:rPr>
                <w:rFonts w:hint="default"/>
                <w:color w:val="auto"/>
              </w:rPr>
              <w:t>)に掲載中</w:t>
            </w:r>
          </w:p>
        </w:tc>
      </w:tr>
      <w:tr w:rsidR="002F28F5" w:rsidRPr="004F14F1" w14:paraId="5CBA28C1" w14:textId="77777777" w:rsidTr="0014509E">
        <w:trPr>
          <w:jc w:val="right"/>
        </w:trPr>
        <w:tc>
          <w:tcPr>
            <w:tcW w:w="2788" w:type="dxa"/>
          </w:tcPr>
          <w:p w14:paraId="063E7D4E" w14:textId="77777777" w:rsidR="002F28F5" w:rsidRPr="00585B82" w:rsidRDefault="002F28F5" w:rsidP="002F28F5">
            <w:pPr>
              <w:rPr>
                <w:rFonts w:hint="default"/>
                <w:color w:val="auto"/>
              </w:rPr>
            </w:pPr>
            <w:r w:rsidRPr="00585B82">
              <w:rPr>
                <w:color w:val="auto"/>
              </w:rPr>
              <w:t>腐らん病</w:t>
            </w:r>
          </w:p>
        </w:tc>
        <w:tc>
          <w:tcPr>
            <w:tcW w:w="6539" w:type="dxa"/>
          </w:tcPr>
          <w:p w14:paraId="2659C3D2" w14:textId="77777777" w:rsidR="002F28F5" w:rsidRPr="00585B82" w:rsidRDefault="00B55407" w:rsidP="002F28F5">
            <w:pPr>
              <w:rPr>
                <w:rFonts w:hint="default"/>
                <w:color w:val="auto"/>
              </w:rPr>
            </w:pPr>
            <w:r w:rsidRPr="00585B82">
              <w:rPr>
                <w:color w:val="auto"/>
              </w:rPr>
              <w:t>病斑の伸展、胞子の飛散とも継続中</w:t>
            </w:r>
          </w:p>
        </w:tc>
      </w:tr>
      <w:tr w:rsidR="002F28F5" w:rsidRPr="004F14F1" w14:paraId="77A7403A" w14:textId="77777777" w:rsidTr="0014509E">
        <w:trPr>
          <w:jc w:val="right"/>
        </w:trPr>
        <w:tc>
          <w:tcPr>
            <w:tcW w:w="2788" w:type="dxa"/>
          </w:tcPr>
          <w:p w14:paraId="6CBA494E" w14:textId="77777777" w:rsidR="002F28F5" w:rsidRPr="00585B82" w:rsidRDefault="002F28F5" w:rsidP="002F28F5">
            <w:pPr>
              <w:rPr>
                <w:rFonts w:hint="default"/>
                <w:color w:val="auto"/>
              </w:rPr>
            </w:pPr>
            <w:r w:rsidRPr="00585B82">
              <w:rPr>
                <w:color w:val="auto"/>
              </w:rPr>
              <w:t>うどんこ病</w:t>
            </w:r>
          </w:p>
        </w:tc>
        <w:tc>
          <w:tcPr>
            <w:tcW w:w="6539" w:type="dxa"/>
          </w:tcPr>
          <w:p w14:paraId="419B2355" w14:textId="77777777" w:rsidR="002F28F5" w:rsidRPr="00585B82" w:rsidRDefault="002F28F5" w:rsidP="00154D29">
            <w:pPr>
              <w:rPr>
                <w:rFonts w:hint="default"/>
                <w:color w:val="auto"/>
              </w:rPr>
            </w:pPr>
            <w:r w:rsidRPr="00585B82">
              <w:rPr>
                <w:color w:val="auto"/>
              </w:rPr>
              <w:t>分生子</w:t>
            </w:r>
            <w:r w:rsidR="00154D29" w:rsidRPr="00585B82">
              <w:rPr>
                <w:color w:val="auto"/>
              </w:rPr>
              <w:t>の</w:t>
            </w:r>
            <w:r w:rsidRPr="00585B82">
              <w:rPr>
                <w:color w:val="auto"/>
              </w:rPr>
              <w:t>飛散</w:t>
            </w:r>
            <w:r w:rsidR="00154D29" w:rsidRPr="00585B82">
              <w:rPr>
                <w:color w:val="auto"/>
              </w:rPr>
              <w:t>継続</w:t>
            </w:r>
            <w:r w:rsidRPr="00585B82">
              <w:rPr>
                <w:color w:val="auto"/>
              </w:rPr>
              <w:t>中</w:t>
            </w:r>
          </w:p>
        </w:tc>
      </w:tr>
      <w:tr w:rsidR="002F28F5" w:rsidRPr="004F14F1" w14:paraId="3E2EDB70" w14:textId="77777777" w:rsidTr="0014509E">
        <w:trPr>
          <w:jc w:val="right"/>
        </w:trPr>
        <w:tc>
          <w:tcPr>
            <w:tcW w:w="2788" w:type="dxa"/>
          </w:tcPr>
          <w:p w14:paraId="6657F4CB" w14:textId="77777777" w:rsidR="002F28F5" w:rsidRPr="00585B82" w:rsidRDefault="002F28F5" w:rsidP="00154D29">
            <w:pPr>
              <w:rPr>
                <w:rFonts w:hint="default"/>
                <w:color w:val="auto"/>
              </w:rPr>
            </w:pPr>
            <w:r w:rsidRPr="00585B82">
              <w:rPr>
                <w:color w:val="auto"/>
              </w:rPr>
              <w:t>モニリア病</w:t>
            </w:r>
          </w:p>
        </w:tc>
        <w:tc>
          <w:tcPr>
            <w:tcW w:w="6539" w:type="dxa"/>
          </w:tcPr>
          <w:p w14:paraId="5756F62C" w14:textId="77777777" w:rsidR="002F28F5" w:rsidRPr="00585B82" w:rsidRDefault="00585B82" w:rsidP="00154D29">
            <w:pPr>
              <w:rPr>
                <w:rFonts w:hint="default"/>
                <w:color w:val="auto"/>
              </w:rPr>
            </w:pPr>
            <w:r w:rsidRPr="00585B82">
              <w:rPr>
                <w:color w:val="auto"/>
              </w:rPr>
              <w:t>まもなく</w:t>
            </w:r>
            <w:r w:rsidR="00154D29" w:rsidRPr="00585B82">
              <w:rPr>
                <w:color w:val="auto"/>
              </w:rPr>
              <w:t>実</w:t>
            </w:r>
            <w:r w:rsidR="002F28F5" w:rsidRPr="00585B82">
              <w:rPr>
                <w:color w:val="auto"/>
              </w:rPr>
              <w:t>腐れ</w:t>
            </w:r>
            <w:r w:rsidRPr="00585B82">
              <w:rPr>
                <w:color w:val="auto"/>
              </w:rPr>
              <w:t>がみられる</w:t>
            </w:r>
            <w:r w:rsidR="002F28F5" w:rsidRPr="00585B82">
              <w:rPr>
                <w:color w:val="auto"/>
              </w:rPr>
              <w:t>（平年：</w:t>
            </w:r>
            <w:r w:rsidR="00154D29" w:rsidRPr="00585B82">
              <w:rPr>
                <w:color w:val="auto"/>
              </w:rPr>
              <w:t>５</w:t>
            </w:r>
            <w:r w:rsidR="002F28F5" w:rsidRPr="00585B82">
              <w:rPr>
                <w:color w:val="auto"/>
              </w:rPr>
              <w:t>月</w:t>
            </w:r>
            <w:r w:rsidR="00154D29" w:rsidRPr="00585B82">
              <w:rPr>
                <w:color w:val="auto"/>
              </w:rPr>
              <w:t>19</w:t>
            </w:r>
            <w:r w:rsidR="002F28F5" w:rsidRPr="00585B82">
              <w:rPr>
                <w:color w:val="auto"/>
              </w:rPr>
              <w:t>日）</w:t>
            </w:r>
          </w:p>
        </w:tc>
      </w:tr>
      <w:tr w:rsidR="002F28F5" w:rsidRPr="004F14F1" w14:paraId="696C4527" w14:textId="77777777" w:rsidTr="0014509E">
        <w:trPr>
          <w:jc w:val="right"/>
        </w:trPr>
        <w:tc>
          <w:tcPr>
            <w:tcW w:w="2788" w:type="dxa"/>
          </w:tcPr>
          <w:p w14:paraId="26A52F48" w14:textId="77777777" w:rsidR="002F28F5" w:rsidRPr="00585B82" w:rsidRDefault="002F28F5" w:rsidP="002F28F5">
            <w:pPr>
              <w:rPr>
                <w:rFonts w:hint="default"/>
                <w:color w:val="auto"/>
              </w:rPr>
            </w:pPr>
            <w:r w:rsidRPr="00585B82">
              <w:rPr>
                <w:color w:val="auto"/>
              </w:rPr>
              <w:t>リンゴハダニ</w:t>
            </w:r>
          </w:p>
        </w:tc>
        <w:tc>
          <w:tcPr>
            <w:tcW w:w="6539" w:type="dxa"/>
          </w:tcPr>
          <w:p w14:paraId="2A139D99" w14:textId="77777777" w:rsidR="00585B82" w:rsidRPr="00585B82" w:rsidRDefault="00585B82" w:rsidP="00585B82">
            <w:pPr>
              <w:rPr>
                <w:rFonts w:hint="default"/>
                <w:color w:val="auto"/>
              </w:rPr>
            </w:pPr>
            <w:r w:rsidRPr="00585B82">
              <w:rPr>
                <w:color w:val="auto"/>
              </w:rPr>
              <w:t>まもなく越冬卵からのふ化が終息する</w:t>
            </w:r>
          </w:p>
          <w:p w14:paraId="4D91B226" w14:textId="77777777" w:rsidR="002F28F5" w:rsidRPr="00585B82" w:rsidRDefault="00585B82" w:rsidP="00585B82">
            <w:pPr>
              <w:rPr>
                <w:rFonts w:hint="default"/>
                <w:color w:val="auto"/>
              </w:rPr>
            </w:pPr>
            <w:r w:rsidRPr="00585B82">
              <w:rPr>
                <w:color w:val="auto"/>
              </w:rPr>
              <w:t>（ふ化終息　平年</w:t>
            </w:r>
            <w:r w:rsidR="002F1031">
              <w:rPr>
                <w:color w:val="auto"/>
              </w:rPr>
              <w:t>：</w:t>
            </w:r>
            <w:r w:rsidRPr="00585B82">
              <w:rPr>
                <w:color w:val="auto"/>
              </w:rPr>
              <w:t>５月15日）</w:t>
            </w:r>
          </w:p>
        </w:tc>
      </w:tr>
      <w:tr w:rsidR="002F28F5" w:rsidRPr="004F14F1" w14:paraId="166FA2CA" w14:textId="77777777" w:rsidTr="0014509E">
        <w:trPr>
          <w:jc w:val="right"/>
        </w:trPr>
        <w:tc>
          <w:tcPr>
            <w:tcW w:w="2788" w:type="dxa"/>
          </w:tcPr>
          <w:p w14:paraId="79A5D1D7" w14:textId="77777777" w:rsidR="002F28F5" w:rsidRPr="00585B82" w:rsidRDefault="00154D29" w:rsidP="002F28F5">
            <w:pPr>
              <w:rPr>
                <w:rFonts w:hint="default"/>
                <w:color w:val="auto"/>
              </w:rPr>
            </w:pPr>
            <w:r w:rsidRPr="00585B82">
              <w:rPr>
                <w:color w:val="auto"/>
              </w:rPr>
              <w:t>ナシヒメシンクイ</w:t>
            </w:r>
          </w:p>
        </w:tc>
        <w:tc>
          <w:tcPr>
            <w:tcW w:w="6539" w:type="dxa"/>
          </w:tcPr>
          <w:p w14:paraId="69701BCA" w14:textId="77777777" w:rsidR="002F28F5" w:rsidRPr="00585B82" w:rsidRDefault="00154D29" w:rsidP="002F28F5">
            <w:pPr>
              <w:rPr>
                <w:rFonts w:hint="default"/>
                <w:color w:val="auto"/>
              </w:rPr>
            </w:pPr>
            <w:r w:rsidRPr="00585B82">
              <w:rPr>
                <w:color w:val="auto"/>
              </w:rPr>
              <w:t>越冬世代成虫の羽化継続中</w:t>
            </w:r>
          </w:p>
          <w:p w14:paraId="0CE709CD" w14:textId="77777777" w:rsidR="00585B82" w:rsidRPr="00585B82" w:rsidRDefault="00585B82" w:rsidP="002F28F5">
            <w:pPr>
              <w:rPr>
                <w:rFonts w:hint="default"/>
                <w:color w:val="auto"/>
              </w:rPr>
            </w:pPr>
            <w:r w:rsidRPr="00585B82">
              <w:rPr>
                <w:color w:val="auto"/>
              </w:rPr>
              <w:t>（誘引初発　本年：４月20日、平年：４月29日）</w:t>
            </w:r>
          </w:p>
        </w:tc>
      </w:tr>
    </w:tbl>
    <w:p w14:paraId="53C4E464" w14:textId="77777777" w:rsidR="00E864B9" w:rsidRDefault="00D57F72" w:rsidP="00E864B9">
      <w:pPr>
        <w:rPr>
          <w:rFonts w:hint="default"/>
        </w:rPr>
      </w:pPr>
      <w:r>
        <w:t xml:space="preserve">　</w:t>
      </w:r>
    </w:p>
    <w:p w14:paraId="437AB555" w14:textId="77777777" w:rsidR="00DA3925" w:rsidRDefault="0002205E" w:rsidP="00E864B9">
      <w:pPr>
        <w:ind w:firstLineChars="100" w:firstLine="241"/>
        <w:rPr>
          <w:rFonts w:hint="default"/>
        </w:rPr>
      </w:pPr>
      <w:r>
        <w:t>２</w:t>
      </w:r>
      <w:r w:rsidR="00D57F72">
        <w:t xml:space="preserve">　作業の重点</w:t>
      </w:r>
    </w:p>
    <w:p w14:paraId="558B5206" w14:textId="77777777" w:rsidR="0002205E" w:rsidRPr="0002205E" w:rsidRDefault="0002205E" w:rsidP="00D13D8A">
      <w:pPr>
        <w:suppressAutoHyphens/>
        <w:wordWrap w:val="0"/>
        <w:overflowPunct/>
        <w:ind w:firstLineChars="100" w:firstLine="241"/>
        <w:jc w:val="left"/>
        <w:rPr>
          <w:rFonts w:hAnsi="Times New Roman" w:cs="Times New Roman" w:hint="default"/>
          <w:szCs w:val="24"/>
        </w:rPr>
      </w:pPr>
      <w:r w:rsidRPr="0002205E">
        <w:rPr>
          <w:szCs w:val="24"/>
        </w:rPr>
        <w:t>（１）交信撹乱剤の設置</w:t>
      </w:r>
    </w:p>
    <w:p w14:paraId="5CD68958" w14:textId="36D30E8B" w:rsidR="0002205E" w:rsidRDefault="0002205E" w:rsidP="0002205E">
      <w:pPr>
        <w:suppressAutoHyphens/>
        <w:wordWrap w:val="0"/>
        <w:overflowPunct/>
        <w:ind w:left="478" w:hanging="478"/>
        <w:jc w:val="left"/>
        <w:rPr>
          <w:rFonts w:hint="default"/>
          <w:szCs w:val="24"/>
        </w:rPr>
      </w:pPr>
      <w:r w:rsidRPr="0002205E">
        <w:rPr>
          <w:szCs w:val="24"/>
        </w:rPr>
        <w:t xml:space="preserve">  </w:t>
      </w:r>
      <w:r w:rsidR="00D13D8A">
        <w:rPr>
          <w:szCs w:val="24"/>
        </w:rPr>
        <w:t xml:space="preserve">　</w:t>
      </w:r>
      <w:r w:rsidRPr="0002205E">
        <w:rPr>
          <w:szCs w:val="24"/>
        </w:rPr>
        <w:t xml:space="preserve">    コンフューザーＲの設置がまだ終わっていない園地では</w:t>
      </w:r>
      <w:r w:rsidR="00F30EB1">
        <w:rPr>
          <w:szCs w:val="24"/>
        </w:rPr>
        <w:t>速</w:t>
      </w:r>
      <w:r w:rsidRPr="0002205E">
        <w:rPr>
          <w:szCs w:val="24"/>
        </w:rPr>
        <w:t>やかに設置する。</w:t>
      </w:r>
    </w:p>
    <w:p w14:paraId="2D5FD4A7" w14:textId="232C2855" w:rsidR="0002205E" w:rsidRPr="0002205E" w:rsidRDefault="00D30CE3" w:rsidP="00C97527">
      <w:pPr>
        <w:suppressAutoHyphens/>
        <w:wordWrap w:val="0"/>
        <w:overflowPunct/>
        <w:ind w:leftChars="300" w:left="723" w:rightChars="-56" w:right="-135" w:firstLineChars="100" w:firstLine="241"/>
        <w:jc w:val="left"/>
        <w:rPr>
          <w:rFonts w:hAnsi="Times New Roman" w:cs="Times New Roman" w:hint="default"/>
          <w:szCs w:val="24"/>
        </w:rPr>
      </w:pPr>
      <w:r>
        <w:rPr>
          <w:noProof/>
          <w:szCs w:val="24"/>
        </w:rPr>
        <w:drawing>
          <wp:anchor distT="0" distB="0" distL="72000" distR="72000" simplePos="0" relativeHeight="251650560" behindDoc="0" locked="0" layoutInCell="1" allowOverlap="1" wp14:anchorId="7061B246" wp14:editId="4C6A4028">
            <wp:simplePos x="0" y="0"/>
            <wp:positionH relativeFrom="margin">
              <wp:posOffset>5260975</wp:posOffset>
            </wp:positionH>
            <wp:positionV relativeFrom="paragraph">
              <wp:posOffset>1113790</wp:posOffset>
            </wp:positionV>
            <wp:extent cx="809625" cy="776605"/>
            <wp:effectExtent l="0" t="0" r="0" b="0"/>
            <wp:wrapSquare wrapText="bothSides"/>
            <wp:docPr id="198" name="図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776605"/>
                    </a:xfrm>
                    <a:prstGeom prst="rect">
                      <a:avLst/>
                    </a:prstGeom>
                    <a:noFill/>
                    <a:ln>
                      <a:noFill/>
                    </a:ln>
                  </pic:spPr>
                </pic:pic>
              </a:graphicData>
            </a:graphic>
            <wp14:sizeRelH relativeFrom="page">
              <wp14:pctWidth>0</wp14:pctWidth>
            </wp14:sizeRelH>
            <wp14:sizeRelV relativeFrom="page">
              <wp14:pctHeight>0</wp14:pctHeight>
            </wp14:sizeRelV>
          </wp:anchor>
        </w:drawing>
      </w:r>
      <w:r w:rsidR="0002205E" w:rsidRPr="0002205E">
        <w:rPr>
          <w:szCs w:val="24"/>
        </w:rPr>
        <w:t>ディスペンサーの設置点を多く取ることが重要なため、園地全体に均一に取り付け、まとめて１か所に取り付けることはしない。園地の周辺部は性フェロモン濃度が低下しやすいため、多めに取り付ける。また、性フェロモンは空気よりも重いため、園地に傾斜がある場合には傾斜の上部に多めに取り付ける。雪害で樹が失われた場合でも、面積当たりの設置本数を減らすことなく、基準の使用量を守る（10a当たり100本）。</w:t>
      </w:r>
    </w:p>
    <w:p w14:paraId="506DE2C8" w14:textId="77777777" w:rsidR="0002205E" w:rsidRDefault="0002205E" w:rsidP="0002205E">
      <w:pPr>
        <w:suppressAutoHyphens/>
        <w:wordWrap w:val="0"/>
        <w:overflowPunct/>
        <w:jc w:val="left"/>
        <w:rPr>
          <w:rFonts w:hint="default"/>
          <w:szCs w:val="24"/>
        </w:rPr>
      </w:pPr>
      <w:r w:rsidRPr="0002205E">
        <w:rPr>
          <w:szCs w:val="24"/>
        </w:rPr>
        <w:t xml:space="preserve">　　　</w:t>
      </w:r>
      <w:r w:rsidR="00D13D8A">
        <w:rPr>
          <w:szCs w:val="24"/>
        </w:rPr>
        <w:t xml:space="preserve">　</w:t>
      </w:r>
      <w:r w:rsidRPr="0002205E">
        <w:rPr>
          <w:szCs w:val="24"/>
        </w:rPr>
        <w:t>コンフューザーＲの具体的な設置方法については、農なび青森に</w:t>
      </w:r>
      <w:r w:rsidR="00D13D8A">
        <w:rPr>
          <w:szCs w:val="24"/>
        </w:rPr>
        <w:t xml:space="preserve">　　　</w:t>
      </w:r>
      <w:r w:rsidRPr="0002205E">
        <w:rPr>
          <w:szCs w:val="24"/>
        </w:rPr>
        <w:t>掲載している。</w:t>
      </w:r>
    </w:p>
    <w:p w14:paraId="22A203E0" w14:textId="77777777" w:rsidR="0002205E" w:rsidRPr="0002205E" w:rsidRDefault="0002205E" w:rsidP="0002205E">
      <w:pPr>
        <w:suppressAutoHyphens/>
        <w:wordWrap w:val="0"/>
        <w:overflowPunct/>
        <w:jc w:val="left"/>
        <w:rPr>
          <w:rFonts w:hAnsi="Times New Roman" w:cs="Times New Roman" w:hint="default"/>
          <w:szCs w:val="24"/>
        </w:rPr>
      </w:pPr>
      <w:r w:rsidRPr="0002205E">
        <w:rPr>
          <w:szCs w:val="24"/>
        </w:rPr>
        <w:t xml:space="preserve">　　</w:t>
      </w:r>
      <w:r w:rsidR="00D13D8A">
        <w:rPr>
          <w:szCs w:val="24"/>
        </w:rPr>
        <w:t xml:space="preserve">　</w:t>
      </w:r>
      <w:r w:rsidRPr="0002205E">
        <w:rPr>
          <w:szCs w:val="24"/>
        </w:rPr>
        <w:t>（</w:t>
      </w:r>
      <w:r w:rsidRPr="00056B4C">
        <w:rPr>
          <w:color w:val="0070C0"/>
          <w:szCs w:val="24"/>
          <w:u w:val="single"/>
        </w:rPr>
        <w:t>https://www.nounavi-aomori.jp/farmer/archives/8495</w:t>
      </w:r>
      <w:r w:rsidRPr="0002205E">
        <w:rPr>
          <w:szCs w:val="24"/>
        </w:rPr>
        <w:t>）</w:t>
      </w:r>
    </w:p>
    <w:p w14:paraId="3C7B6D76" w14:textId="77777777" w:rsidR="00D13D8A" w:rsidRPr="001C0811" w:rsidRDefault="0002205E" w:rsidP="00D13D8A">
      <w:pPr>
        <w:suppressAutoHyphens/>
        <w:wordWrap w:val="0"/>
        <w:overflowPunct/>
        <w:jc w:val="left"/>
        <w:rPr>
          <w:rFonts w:cs="ＭＳ ゴシック" w:hint="default"/>
        </w:rPr>
      </w:pPr>
      <w:r>
        <w:rPr>
          <w:rFonts w:hAnsi="Times New Roman" w:cs="Times New Roman"/>
          <w:szCs w:val="24"/>
        </w:rPr>
        <w:t xml:space="preserve">　</w:t>
      </w:r>
    </w:p>
    <w:p w14:paraId="66230D79" w14:textId="77777777" w:rsidR="00D13D8A" w:rsidRPr="00A84F44" w:rsidRDefault="00D13D8A" w:rsidP="00D13D8A">
      <w:pPr>
        <w:suppressAutoHyphens/>
        <w:wordWrap w:val="0"/>
        <w:overflowPunct/>
        <w:jc w:val="left"/>
        <w:rPr>
          <w:rFonts w:hAnsi="ＭＳ ゴシック" w:cs="ＭＳ ゴシック" w:hint="default"/>
        </w:rPr>
      </w:pPr>
      <w:r w:rsidRPr="00A84F44">
        <w:rPr>
          <w:rFonts w:cs="ＭＳ ゴシック"/>
        </w:rPr>
        <w:t xml:space="preserve">  </w:t>
      </w:r>
      <w:r w:rsidR="00E864B9">
        <w:rPr>
          <w:rFonts w:cs="ＭＳ ゴシック"/>
        </w:rPr>
        <w:t xml:space="preserve">　　</w:t>
      </w:r>
      <w:r w:rsidRPr="00A84F44">
        <w:rPr>
          <w:rFonts w:cs="ＭＳ ゴシック"/>
        </w:rPr>
        <w:t>（参考）栽植距離別の１樹当たりコンフューザーＲの設置本数の目安</w:t>
      </w:r>
    </w:p>
    <w:tbl>
      <w:tblPr>
        <w:tblW w:w="0" w:type="auto"/>
        <w:tblInd w:w="769" w:type="dxa"/>
        <w:tblLayout w:type="fixed"/>
        <w:tblCellMar>
          <w:left w:w="0" w:type="dxa"/>
          <w:right w:w="0" w:type="dxa"/>
        </w:tblCellMar>
        <w:tblLook w:val="0000" w:firstRow="0" w:lastRow="0" w:firstColumn="0" w:lastColumn="0" w:noHBand="0" w:noVBand="0"/>
      </w:tblPr>
      <w:tblGrid>
        <w:gridCol w:w="2520"/>
        <w:gridCol w:w="1560"/>
        <w:gridCol w:w="3720"/>
      </w:tblGrid>
      <w:tr w:rsidR="00D13D8A" w:rsidRPr="00A84F44" w14:paraId="3F306B04" w14:textId="77777777">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C8D157" w14:textId="77777777" w:rsidR="00D13D8A" w:rsidRPr="00A84F44" w:rsidRDefault="00D13D8A">
            <w:pPr>
              <w:suppressAutoHyphens/>
              <w:wordWrap w:val="0"/>
              <w:overflowPunct/>
              <w:jc w:val="center"/>
              <w:rPr>
                <w:rFonts w:cs="ＭＳ ゴシック" w:hint="default"/>
              </w:rPr>
            </w:pPr>
            <w:r w:rsidRPr="00A84F44">
              <w:rPr>
                <w:rFonts w:cs="ＭＳ ゴシック"/>
              </w:rPr>
              <w:t>栽植距離</w:t>
            </w:r>
          </w:p>
          <w:p w14:paraId="5813F682" w14:textId="77777777" w:rsidR="00D13D8A" w:rsidRPr="00A84F44" w:rsidRDefault="00D13D8A">
            <w:pPr>
              <w:suppressAutoHyphens/>
              <w:wordWrap w:val="0"/>
              <w:overflowPunct/>
              <w:jc w:val="left"/>
              <w:rPr>
                <w:rFonts w:hAnsi="ＭＳ ゴシック" w:cs="ＭＳ ゴシック"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E4B564" w14:textId="77777777" w:rsidR="00D13D8A" w:rsidRPr="00A84F44" w:rsidRDefault="00D13D8A">
            <w:pPr>
              <w:suppressAutoHyphens/>
              <w:wordWrap w:val="0"/>
              <w:overflowPunct/>
              <w:jc w:val="center"/>
              <w:rPr>
                <w:rFonts w:cs="ＭＳ ゴシック" w:hint="default"/>
              </w:rPr>
            </w:pPr>
            <w:r w:rsidRPr="00A84F44">
              <w:rPr>
                <w:rFonts w:cs="ＭＳ ゴシック"/>
              </w:rPr>
              <w:t>10a当たり</w:t>
            </w:r>
          </w:p>
          <w:p w14:paraId="310F80D7" w14:textId="77777777" w:rsidR="00D13D8A" w:rsidRPr="00A84F44" w:rsidRDefault="00D13D8A">
            <w:pPr>
              <w:suppressAutoHyphens/>
              <w:wordWrap w:val="0"/>
              <w:overflowPunct/>
              <w:jc w:val="center"/>
              <w:rPr>
                <w:rFonts w:hAnsi="ＭＳ ゴシック" w:cs="ＭＳ ゴシック" w:hint="default"/>
              </w:rPr>
            </w:pPr>
            <w:r w:rsidRPr="00A84F44">
              <w:rPr>
                <w:rFonts w:cs="ＭＳ ゴシック"/>
              </w:rPr>
              <w:t>栽植樹数</w:t>
            </w:r>
          </w:p>
        </w:tc>
        <w:tc>
          <w:tcPr>
            <w:tcW w:w="3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CE84D5" w14:textId="77777777" w:rsidR="00D13D8A" w:rsidRPr="00A84F44" w:rsidRDefault="00D13D8A">
            <w:pPr>
              <w:suppressAutoHyphens/>
              <w:wordWrap w:val="0"/>
              <w:overflowPunct/>
              <w:jc w:val="center"/>
              <w:rPr>
                <w:rFonts w:cs="ＭＳ ゴシック" w:hint="default"/>
              </w:rPr>
            </w:pPr>
            <w:r w:rsidRPr="00A84F44">
              <w:rPr>
                <w:rFonts w:cs="ＭＳ ゴシック"/>
              </w:rPr>
              <w:t>１樹に設置する</w:t>
            </w:r>
          </w:p>
          <w:p w14:paraId="1FCAB938" w14:textId="77777777" w:rsidR="00D13D8A" w:rsidRPr="00A84F44" w:rsidRDefault="00D13D8A">
            <w:pPr>
              <w:suppressAutoHyphens/>
              <w:wordWrap w:val="0"/>
              <w:overflowPunct/>
              <w:jc w:val="center"/>
              <w:rPr>
                <w:rFonts w:hAnsi="ＭＳ ゴシック" w:cs="ＭＳ ゴシック" w:hint="default"/>
              </w:rPr>
            </w:pPr>
            <w:r w:rsidRPr="00A84F44">
              <w:rPr>
                <w:rFonts w:cs="ＭＳ ゴシック"/>
              </w:rPr>
              <w:t>コンフューザーＲの本数</w:t>
            </w:r>
          </w:p>
        </w:tc>
      </w:tr>
      <w:tr w:rsidR="00D13D8A" w:rsidRPr="00A84F44" w14:paraId="481E8DD9" w14:textId="77777777">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8651D8" w14:textId="77777777" w:rsidR="00D13D8A" w:rsidRPr="00A84F44" w:rsidRDefault="00D13D8A">
            <w:pPr>
              <w:suppressAutoHyphens/>
              <w:overflowPunct/>
              <w:jc w:val="center"/>
              <w:rPr>
                <w:rFonts w:hAnsi="ＭＳ ゴシック" w:cs="ＭＳ ゴシック" w:hint="default"/>
              </w:rPr>
            </w:pPr>
            <w:r w:rsidRPr="00A84F44">
              <w:rPr>
                <w:rFonts w:cs="ＭＳ ゴシック"/>
              </w:rPr>
              <w:t>８×８ｍ（普通樹）</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E99B2" w14:textId="77777777" w:rsidR="00D13D8A" w:rsidRPr="00A84F44" w:rsidRDefault="00D13D8A">
            <w:pPr>
              <w:suppressAutoHyphens/>
              <w:wordWrap w:val="0"/>
              <w:overflowPunct/>
              <w:jc w:val="left"/>
              <w:rPr>
                <w:rFonts w:hAnsi="ＭＳ ゴシック" w:cs="ＭＳ ゴシック" w:hint="default"/>
              </w:rPr>
            </w:pPr>
            <w:r w:rsidRPr="00A84F44">
              <w:rPr>
                <w:rFonts w:cs="ＭＳ ゴシック"/>
              </w:rPr>
              <w:t xml:space="preserve">    16樹   </w:t>
            </w:r>
          </w:p>
        </w:tc>
        <w:tc>
          <w:tcPr>
            <w:tcW w:w="3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5B0D6B" w14:textId="77777777" w:rsidR="00D13D8A" w:rsidRPr="00A84F44" w:rsidRDefault="00D13D8A">
            <w:pPr>
              <w:suppressAutoHyphens/>
              <w:wordWrap w:val="0"/>
              <w:overflowPunct/>
              <w:jc w:val="center"/>
              <w:rPr>
                <w:rFonts w:hAnsi="ＭＳ ゴシック" w:cs="ＭＳ ゴシック" w:hint="default"/>
              </w:rPr>
            </w:pPr>
            <w:r w:rsidRPr="00A84F44">
              <w:rPr>
                <w:rFonts w:cs="ＭＳ ゴシック"/>
              </w:rPr>
              <w:t xml:space="preserve"> 6.25本（１樹に６本設置）</w:t>
            </w:r>
          </w:p>
        </w:tc>
      </w:tr>
      <w:tr w:rsidR="00D13D8A" w:rsidRPr="00A84F44" w14:paraId="697C0504" w14:textId="77777777">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349EB7" w14:textId="77777777" w:rsidR="00D13D8A" w:rsidRPr="00A84F44" w:rsidRDefault="00D13D8A">
            <w:pPr>
              <w:suppressAutoHyphens/>
              <w:overflowPunct/>
              <w:jc w:val="center"/>
              <w:rPr>
                <w:rFonts w:hAnsi="ＭＳ ゴシック" w:cs="ＭＳ ゴシック" w:hint="default"/>
              </w:rPr>
            </w:pPr>
            <w:r w:rsidRPr="00A84F44">
              <w:rPr>
                <w:rFonts w:cs="ＭＳ ゴシック"/>
              </w:rPr>
              <w:t>４×２ｍ（わい化）</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B9A701" w14:textId="77777777" w:rsidR="00D13D8A" w:rsidRPr="00A84F44" w:rsidRDefault="00D13D8A">
            <w:pPr>
              <w:suppressAutoHyphens/>
              <w:wordWrap w:val="0"/>
              <w:overflowPunct/>
              <w:jc w:val="left"/>
              <w:rPr>
                <w:rFonts w:hAnsi="ＭＳ ゴシック" w:cs="ＭＳ ゴシック" w:hint="default"/>
              </w:rPr>
            </w:pPr>
            <w:r w:rsidRPr="00A84F44">
              <w:rPr>
                <w:rFonts w:cs="ＭＳ ゴシック"/>
              </w:rPr>
              <w:t xml:space="preserve">   125樹   </w:t>
            </w:r>
          </w:p>
        </w:tc>
        <w:tc>
          <w:tcPr>
            <w:tcW w:w="3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4880A5" w14:textId="77777777" w:rsidR="00D13D8A" w:rsidRPr="00A84F44" w:rsidRDefault="00D13D8A">
            <w:pPr>
              <w:suppressAutoHyphens/>
              <w:wordWrap w:val="0"/>
              <w:overflowPunct/>
              <w:jc w:val="center"/>
              <w:rPr>
                <w:rFonts w:hAnsi="ＭＳ ゴシック" w:cs="ＭＳ ゴシック" w:hint="default"/>
              </w:rPr>
            </w:pPr>
            <w:r w:rsidRPr="00A84F44">
              <w:rPr>
                <w:rFonts w:cs="ＭＳ ゴシック"/>
              </w:rPr>
              <w:t>0.8本（５樹に４本設置）</w:t>
            </w:r>
          </w:p>
        </w:tc>
      </w:tr>
      <w:tr w:rsidR="00D13D8A" w:rsidRPr="00A84F44" w14:paraId="2DD0314A" w14:textId="77777777">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D96ACE" w14:textId="77777777" w:rsidR="00D13D8A" w:rsidRPr="00A84F44" w:rsidRDefault="00D13D8A">
            <w:pPr>
              <w:suppressAutoHyphens/>
              <w:wordWrap w:val="0"/>
              <w:overflowPunct/>
              <w:jc w:val="left"/>
              <w:rPr>
                <w:rFonts w:hAnsi="ＭＳ ゴシック" w:cs="ＭＳ ゴシック" w:hint="default"/>
              </w:rPr>
            </w:pPr>
            <w:r w:rsidRPr="00A84F44">
              <w:rPr>
                <w:rFonts w:cs="ＭＳ ゴシック"/>
              </w:rPr>
              <w:t>3.5×１ｍ（高密植）</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E34073" w14:textId="77777777" w:rsidR="00D13D8A" w:rsidRPr="00A84F44" w:rsidRDefault="00D13D8A">
            <w:pPr>
              <w:suppressAutoHyphens/>
              <w:wordWrap w:val="0"/>
              <w:overflowPunct/>
              <w:jc w:val="left"/>
              <w:rPr>
                <w:rFonts w:hAnsi="ＭＳ ゴシック" w:cs="ＭＳ ゴシック" w:hint="default"/>
              </w:rPr>
            </w:pPr>
            <w:r w:rsidRPr="00A84F44">
              <w:rPr>
                <w:rFonts w:cs="ＭＳ ゴシック"/>
              </w:rPr>
              <w:t xml:space="preserve">   286樹   </w:t>
            </w:r>
          </w:p>
        </w:tc>
        <w:tc>
          <w:tcPr>
            <w:tcW w:w="3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2C268F" w14:textId="77777777" w:rsidR="00D13D8A" w:rsidRPr="00A84F44" w:rsidRDefault="00D13D8A">
            <w:pPr>
              <w:suppressAutoHyphens/>
              <w:wordWrap w:val="0"/>
              <w:overflowPunct/>
              <w:jc w:val="center"/>
              <w:rPr>
                <w:rFonts w:hAnsi="ＭＳ ゴシック" w:cs="ＭＳ ゴシック" w:hint="default"/>
              </w:rPr>
            </w:pPr>
            <w:r w:rsidRPr="00A84F44">
              <w:rPr>
                <w:rFonts w:cs="ＭＳ ゴシック"/>
              </w:rPr>
              <w:t xml:space="preserve"> 0.35本（３樹に１本設置）</w:t>
            </w:r>
          </w:p>
        </w:tc>
      </w:tr>
    </w:tbl>
    <w:p w14:paraId="38F95817" w14:textId="77777777" w:rsidR="008364BD" w:rsidRDefault="008364BD" w:rsidP="006C7301">
      <w:pPr>
        <w:suppressAutoHyphens/>
        <w:wordWrap w:val="0"/>
        <w:overflowPunct/>
        <w:jc w:val="left"/>
        <w:rPr>
          <w:rFonts w:hint="default"/>
          <w:szCs w:val="24"/>
        </w:rPr>
      </w:pPr>
    </w:p>
    <w:p w14:paraId="50B546BE" w14:textId="77777777" w:rsidR="006C7301" w:rsidRPr="00C72DE7" w:rsidRDefault="006C7301" w:rsidP="00E864B9">
      <w:pPr>
        <w:suppressAutoHyphens/>
        <w:wordWrap w:val="0"/>
        <w:overflowPunct/>
        <w:ind w:firstLineChars="100" w:firstLine="241"/>
        <w:jc w:val="left"/>
        <w:rPr>
          <w:rFonts w:hAnsi="Times New Roman" w:cs="Times New Roman" w:hint="default"/>
          <w:szCs w:val="24"/>
        </w:rPr>
      </w:pPr>
      <w:r>
        <w:rPr>
          <w:szCs w:val="24"/>
        </w:rPr>
        <w:t>（２）</w:t>
      </w:r>
      <w:r w:rsidRPr="00C72DE7">
        <w:rPr>
          <w:szCs w:val="24"/>
        </w:rPr>
        <w:t>「ふじの落花10日後頃」</w:t>
      </w:r>
      <w:r>
        <w:rPr>
          <w:szCs w:val="24"/>
        </w:rPr>
        <w:t>の薬剤散布</w:t>
      </w:r>
    </w:p>
    <w:p w14:paraId="5567BF70" w14:textId="37E4B5BD" w:rsidR="006C7301" w:rsidRDefault="006C7301" w:rsidP="00C97527">
      <w:pPr>
        <w:suppressAutoHyphens/>
        <w:wordWrap w:val="0"/>
        <w:overflowPunct/>
        <w:ind w:left="723" w:rightChars="-56" w:right="-135" w:hangingChars="300" w:hanging="723"/>
        <w:jc w:val="left"/>
        <w:rPr>
          <w:rFonts w:hint="default"/>
          <w:szCs w:val="24"/>
        </w:rPr>
      </w:pPr>
      <w:r w:rsidRPr="00C72DE7">
        <w:rPr>
          <w:szCs w:val="24"/>
        </w:rPr>
        <w:t xml:space="preserve">　</w:t>
      </w:r>
      <w:r>
        <w:rPr>
          <w:szCs w:val="24"/>
        </w:rPr>
        <w:t xml:space="preserve">　</w:t>
      </w:r>
      <w:r w:rsidR="00E864B9">
        <w:rPr>
          <w:szCs w:val="24"/>
        </w:rPr>
        <w:t xml:space="preserve">　</w:t>
      </w:r>
      <w:r>
        <w:rPr>
          <w:szCs w:val="24"/>
        </w:rPr>
        <w:t xml:space="preserve">　</w:t>
      </w:r>
      <w:r w:rsidRPr="00C72DE7">
        <w:rPr>
          <w:szCs w:val="24"/>
        </w:rPr>
        <w:t>「ふじの落花10日後頃」の散布時期は、黒石、弘前、三戸で５月</w:t>
      </w:r>
      <w:r>
        <w:rPr>
          <w:szCs w:val="24"/>
        </w:rPr>
        <w:t>16</w:t>
      </w:r>
      <w:r w:rsidRPr="00C72DE7">
        <w:rPr>
          <w:szCs w:val="24"/>
        </w:rPr>
        <w:t>～</w:t>
      </w:r>
      <w:r>
        <w:rPr>
          <w:szCs w:val="24"/>
        </w:rPr>
        <w:t>17</w:t>
      </w:r>
      <w:r w:rsidRPr="00C72DE7">
        <w:rPr>
          <w:szCs w:val="24"/>
        </w:rPr>
        <w:t>日頃である。</w:t>
      </w:r>
      <w:r>
        <w:t>地域や天候によっては散布時期が異なるので、前回の散布日や気象情報を参考にする。また、</w:t>
      </w:r>
      <w:r w:rsidRPr="00C72DE7">
        <w:rPr>
          <w:szCs w:val="24"/>
        </w:rPr>
        <w:t>黒星病や黒点病などの重要な防除時期なので、10日間隔</w:t>
      </w:r>
      <w:r>
        <w:rPr>
          <w:szCs w:val="24"/>
        </w:rPr>
        <w:t>を守り、</w:t>
      </w:r>
      <w:r w:rsidRPr="00C72DE7">
        <w:rPr>
          <w:szCs w:val="24"/>
        </w:rPr>
        <w:t>降雨前の散布を徹底する</w:t>
      </w:r>
      <w:r>
        <w:rPr>
          <w:szCs w:val="24"/>
        </w:rPr>
        <w:t>。</w:t>
      </w:r>
    </w:p>
    <w:p w14:paraId="5C1CF5D1" w14:textId="77777777" w:rsidR="0031029C" w:rsidRDefault="0031029C" w:rsidP="00C97527">
      <w:pPr>
        <w:suppressAutoHyphens/>
        <w:wordWrap w:val="0"/>
        <w:overflowPunct/>
        <w:ind w:left="723" w:rightChars="-56" w:right="-135" w:hangingChars="300" w:hanging="723"/>
        <w:jc w:val="left"/>
        <w:rPr>
          <w:rFonts w:hint="default"/>
          <w:szCs w:val="24"/>
        </w:rPr>
      </w:pPr>
    </w:p>
    <w:p w14:paraId="0828126B" w14:textId="77777777" w:rsidR="006C7301" w:rsidRDefault="006C7301" w:rsidP="006C7301">
      <w:pPr>
        <w:suppressAutoHyphens/>
        <w:wordWrap w:val="0"/>
        <w:overflowPunct/>
        <w:ind w:left="723" w:hangingChars="300" w:hanging="723"/>
        <w:jc w:val="left"/>
        <w:rPr>
          <w:rFonts w:hint="default"/>
          <w:szCs w:val="24"/>
        </w:rPr>
      </w:pPr>
      <w:r>
        <w:rPr>
          <w:szCs w:val="24"/>
        </w:rPr>
        <w:lastRenderedPageBreak/>
        <w:t xml:space="preserve">　　　</w:t>
      </w:r>
      <w:r>
        <w:t>第４回目：「ふじの落花10日後頃」</w:t>
      </w:r>
    </w:p>
    <w:tbl>
      <w:tblPr>
        <w:tblW w:w="9510" w:type="dxa"/>
        <w:jc w:val="center"/>
        <w:tblLayout w:type="fixed"/>
        <w:tblCellMar>
          <w:left w:w="0" w:type="dxa"/>
          <w:right w:w="0" w:type="dxa"/>
        </w:tblCellMar>
        <w:tblLook w:val="0000" w:firstRow="0" w:lastRow="0" w:firstColumn="0" w:lastColumn="0" w:noHBand="0" w:noVBand="0"/>
      </w:tblPr>
      <w:tblGrid>
        <w:gridCol w:w="960"/>
        <w:gridCol w:w="2160"/>
        <w:gridCol w:w="4689"/>
        <w:gridCol w:w="1701"/>
      </w:tblGrid>
      <w:tr w:rsidR="006C7301" w:rsidRPr="00656B72" w14:paraId="7BEF2AE4" w14:textId="77777777">
        <w:trPr>
          <w:jc w:val="center"/>
        </w:trPr>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57477A" w14:textId="77777777" w:rsidR="006C7301" w:rsidRPr="00656B72" w:rsidRDefault="006C7301">
            <w:pPr>
              <w:jc w:val="center"/>
              <w:rPr>
                <w:rFonts w:ascii="Times New Roman" w:hAnsi="Times New Roman" w:hint="default"/>
              </w:rPr>
            </w:pPr>
            <w:r w:rsidRPr="00656B72">
              <w:rPr>
                <w:rFonts w:ascii="Times New Roman" w:hAnsi="Times New Roman"/>
              </w:rPr>
              <w:t>地　域</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5DB411" w14:textId="77777777" w:rsidR="006C7301" w:rsidRPr="00656B72" w:rsidRDefault="006C7301">
            <w:pPr>
              <w:jc w:val="center"/>
              <w:rPr>
                <w:rFonts w:ascii="Times New Roman" w:hAnsi="Times New Roman" w:hint="default"/>
              </w:rPr>
            </w:pPr>
            <w:r w:rsidRPr="00656B72">
              <w:rPr>
                <w:rFonts w:ascii="Times New Roman" w:hAnsi="Times New Roman"/>
              </w:rPr>
              <w:t>散　布　時　期</w:t>
            </w:r>
          </w:p>
        </w:tc>
        <w:tc>
          <w:tcPr>
            <w:tcW w:w="4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1B21C" w14:textId="77777777" w:rsidR="006C7301" w:rsidRPr="00656B72" w:rsidRDefault="006C7301">
            <w:pPr>
              <w:jc w:val="center"/>
              <w:rPr>
                <w:rFonts w:ascii="Times New Roman" w:hAnsi="Times New Roman" w:hint="default"/>
              </w:rPr>
            </w:pPr>
            <w:r w:rsidRPr="00656B72">
              <w:rPr>
                <w:rFonts w:ascii="Times New Roman" w:hAnsi="Times New Roman"/>
              </w:rPr>
              <w:t>基　準　薬　剤</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AAD661" w14:textId="77777777" w:rsidR="006C7301" w:rsidRPr="00656B72" w:rsidRDefault="006C7301">
            <w:pPr>
              <w:jc w:val="center"/>
              <w:rPr>
                <w:rFonts w:ascii="Times New Roman" w:hAnsi="Times New Roman" w:hint="default"/>
              </w:rPr>
            </w:pPr>
            <w:r w:rsidRPr="00656B72">
              <w:rPr>
                <w:rFonts w:ascii="Times New Roman" w:hAnsi="Times New Roman"/>
              </w:rPr>
              <w:t>散布量／</w:t>
            </w:r>
            <w:r w:rsidRPr="00656B72">
              <w:t>10</w:t>
            </w:r>
            <w:r w:rsidRPr="00656B72">
              <w:rPr>
                <w:rFonts w:ascii="Times New Roman" w:hAnsi="Times New Roman"/>
              </w:rPr>
              <w:t>ａ</w:t>
            </w:r>
          </w:p>
        </w:tc>
      </w:tr>
      <w:tr w:rsidR="006C7301" w:rsidRPr="00656B72" w14:paraId="2BC86ED6" w14:textId="77777777">
        <w:trPr>
          <w:trHeight w:val="1076"/>
          <w:jc w:val="center"/>
        </w:trPr>
        <w:tc>
          <w:tcPr>
            <w:tcW w:w="960" w:type="dxa"/>
            <w:tcBorders>
              <w:top w:val="single" w:sz="4" w:space="0" w:color="000000"/>
              <w:left w:val="single" w:sz="4" w:space="0" w:color="000000"/>
              <w:bottom w:val="single" w:sz="4" w:space="0" w:color="auto"/>
              <w:right w:val="single" w:sz="4" w:space="0" w:color="000000"/>
            </w:tcBorders>
            <w:tcMar>
              <w:left w:w="49" w:type="dxa"/>
              <w:right w:w="49" w:type="dxa"/>
            </w:tcMar>
          </w:tcPr>
          <w:p w14:paraId="214D5D26" w14:textId="77777777" w:rsidR="006C7301" w:rsidRPr="00656B72" w:rsidRDefault="006C7301">
            <w:pPr>
              <w:jc w:val="center"/>
              <w:rPr>
                <w:rFonts w:ascii="Times New Roman" w:hAnsi="Times New Roman" w:hint="default"/>
              </w:rPr>
            </w:pPr>
            <w:r w:rsidRPr="00656B72">
              <w:rPr>
                <w:rFonts w:ascii="Times New Roman" w:hAnsi="Times New Roman"/>
              </w:rPr>
              <w:t>黒　石</w:t>
            </w:r>
          </w:p>
          <w:p w14:paraId="2FFB3912" w14:textId="77777777" w:rsidR="006C7301" w:rsidRDefault="006C7301">
            <w:pPr>
              <w:jc w:val="center"/>
              <w:rPr>
                <w:rFonts w:ascii="Times New Roman" w:hAnsi="Times New Roman" w:hint="default"/>
              </w:rPr>
            </w:pPr>
            <w:r w:rsidRPr="00656B72">
              <w:rPr>
                <w:rFonts w:ascii="Times New Roman" w:hAnsi="Times New Roman"/>
              </w:rPr>
              <w:t>弘　前</w:t>
            </w:r>
          </w:p>
          <w:p w14:paraId="53C93F34" w14:textId="77777777" w:rsidR="006C7301" w:rsidRPr="00656B72" w:rsidRDefault="006C7301">
            <w:pPr>
              <w:jc w:val="center"/>
              <w:rPr>
                <w:rFonts w:ascii="Times New Roman" w:hAnsi="Times New Roman" w:hint="default"/>
              </w:rPr>
            </w:pPr>
            <w:r>
              <w:rPr>
                <w:rFonts w:ascii="Times New Roman" w:hAnsi="Times New Roman"/>
              </w:rPr>
              <w:t>三　戸</w:t>
            </w:r>
          </w:p>
        </w:tc>
        <w:tc>
          <w:tcPr>
            <w:tcW w:w="2160" w:type="dxa"/>
            <w:tcBorders>
              <w:top w:val="single" w:sz="4" w:space="0" w:color="000000"/>
              <w:left w:val="single" w:sz="4" w:space="0" w:color="000000"/>
              <w:bottom w:val="single" w:sz="4" w:space="0" w:color="auto"/>
              <w:right w:val="single" w:sz="4" w:space="0" w:color="000000"/>
            </w:tcBorders>
            <w:tcMar>
              <w:left w:w="49" w:type="dxa"/>
              <w:right w:w="49" w:type="dxa"/>
            </w:tcMar>
          </w:tcPr>
          <w:p w14:paraId="6A8A9BA9" w14:textId="77777777" w:rsidR="006C7301" w:rsidRPr="00656B72" w:rsidRDefault="006C7301">
            <w:pPr>
              <w:jc w:val="center"/>
              <w:rPr>
                <w:rFonts w:ascii="Times New Roman" w:hAnsi="Times New Roman" w:hint="default"/>
                <w:color w:val="auto"/>
              </w:rPr>
            </w:pPr>
            <w:r>
              <w:t>５</w:t>
            </w:r>
            <w:r w:rsidRPr="00984BBD">
              <w:t>月</w:t>
            </w:r>
            <w:r>
              <w:t>16</w:t>
            </w:r>
            <w:r w:rsidRPr="00984BBD">
              <w:t>～</w:t>
            </w:r>
            <w:r>
              <w:t>17</w:t>
            </w:r>
            <w:r w:rsidRPr="00984BBD">
              <w:t>日頃</w:t>
            </w:r>
          </w:p>
          <w:p w14:paraId="62828034" w14:textId="77777777" w:rsidR="006C7301" w:rsidRPr="00656B72" w:rsidRDefault="006C7301">
            <w:pPr>
              <w:rPr>
                <w:rFonts w:ascii="Times New Roman" w:hAnsi="Times New Roman" w:hint="default"/>
                <w:color w:val="auto"/>
              </w:rPr>
            </w:pPr>
          </w:p>
        </w:tc>
        <w:tc>
          <w:tcPr>
            <w:tcW w:w="4689" w:type="dxa"/>
            <w:tcBorders>
              <w:top w:val="single" w:sz="4" w:space="0" w:color="000000"/>
              <w:left w:val="single" w:sz="4" w:space="0" w:color="000000"/>
              <w:bottom w:val="single" w:sz="4" w:space="0" w:color="auto"/>
              <w:right w:val="single" w:sz="4" w:space="0" w:color="000000"/>
            </w:tcBorders>
            <w:tcMar>
              <w:left w:w="49" w:type="dxa"/>
              <w:right w:w="49" w:type="dxa"/>
            </w:tcMar>
          </w:tcPr>
          <w:p w14:paraId="437D349D" w14:textId="77777777" w:rsidR="006C7301" w:rsidRPr="00E9453F" w:rsidRDefault="006C7301">
            <w:pPr>
              <w:suppressAutoHyphens/>
              <w:wordWrap w:val="0"/>
              <w:overflowPunct/>
              <w:jc w:val="left"/>
              <w:rPr>
                <w:rFonts w:hint="default"/>
                <w:szCs w:val="24"/>
              </w:rPr>
            </w:pPr>
            <w:r w:rsidRPr="0042347B">
              <w:rPr>
                <w:rFonts w:cs="ＭＳ ゴシック"/>
              </w:rPr>
              <w:t xml:space="preserve">炭酸カルシウム水和剤　　</w:t>
            </w:r>
            <w:r>
              <w:rPr>
                <w:rFonts w:cs="ＭＳ ゴシック"/>
              </w:rPr>
              <w:t xml:space="preserve"> </w:t>
            </w:r>
            <w:r>
              <w:rPr>
                <w:rFonts w:cs="ＭＳ ゴシック" w:hint="default"/>
              </w:rPr>
              <w:t xml:space="preserve">   </w:t>
            </w:r>
            <w:r>
              <w:rPr>
                <w:rFonts w:cs="ＭＳ ゴシック"/>
              </w:rPr>
              <w:t xml:space="preserve"> </w:t>
            </w:r>
            <w:r>
              <w:rPr>
                <w:rFonts w:cs="ＭＳ ゴシック" w:hint="default"/>
              </w:rPr>
              <w:t xml:space="preserve"> </w:t>
            </w:r>
            <w:r w:rsidRPr="0042347B">
              <w:rPr>
                <w:rFonts w:cs="ＭＳ ゴシック"/>
              </w:rPr>
              <w:t xml:space="preserve">　100倍</w:t>
            </w:r>
          </w:p>
          <w:tbl>
            <w:tblPr>
              <w:tblW w:w="4592"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92"/>
            </w:tblGrid>
            <w:tr w:rsidR="006C7301" w14:paraId="6556A0D8" w14:textId="77777777">
              <w:trPr>
                <w:trHeight w:val="2775"/>
              </w:trPr>
              <w:tc>
                <w:tcPr>
                  <w:tcW w:w="4592" w:type="dxa"/>
                </w:tcPr>
                <w:p w14:paraId="35585030" w14:textId="77777777" w:rsidR="006C7301" w:rsidRPr="00CB2068" w:rsidRDefault="006C7301">
                  <w:pPr>
                    <w:suppressAutoHyphens/>
                    <w:wordWrap w:val="0"/>
                    <w:overflowPunct/>
                    <w:jc w:val="left"/>
                    <w:rPr>
                      <w:rFonts w:hAnsi="Times New Roman" w:cs="Times New Roman" w:hint="default"/>
                      <w:szCs w:val="24"/>
                    </w:rPr>
                  </w:pPr>
                  <w:r>
                    <w:rPr>
                      <w:rFonts w:hAnsi="ＭＳ ゴシック" w:cs="ＭＳ ゴシック"/>
                    </w:rPr>
                    <w:t xml:space="preserve">ユニックス顆粒水和剤 </w:t>
                  </w:r>
                  <w:r>
                    <w:rPr>
                      <w:rFonts w:hAnsi="ＭＳ ゴシック" w:cs="ＭＳ ゴシック" w:hint="default"/>
                    </w:rPr>
                    <w:t xml:space="preserve">      </w:t>
                  </w:r>
                  <w:r>
                    <w:rPr>
                      <w:rFonts w:hAnsi="ＭＳ ゴシック" w:cs="ＭＳ ゴシック"/>
                    </w:rPr>
                    <w:t>2,000</w:t>
                  </w:r>
                  <w:r w:rsidRPr="0042347B">
                    <w:rPr>
                      <w:rFonts w:hAnsi="ＭＳ ゴシック" w:cs="ＭＳ ゴシック"/>
                    </w:rPr>
                    <w:t>倍</w:t>
                  </w:r>
                </w:p>
                <w:p w14:paraId="18092385" w14:textId="77777777" w:rsidR="006C7301" w:rsidRPr="00CB2068" w:rsidRDefault="006C7301">
                  <w:pPr>
                    <w:suppressAutoHyphens/>
                    <w:wordWrap w:val="0"/>
                    <w:overflowPunct/>
                    <w:jc w:val="left"/>
                    <w:rPr>
                      <w:rFonts w:hAnsi="Times New Roman" w:cs="Times New Roman" w:hint="default"/>
                      <w:szCs w:val="24"/>
                    </w:rPr>
                  </w:pPr>
                  <w:r w:rsidRPr="00CB2068">
                    <w:rPr>
                      <w:szCs w:val="24"/>
                    </w:rPr>
                    <w:t xml:space="preserve">　　　　　＋</w:t>
                  </w:r>
                </w:p>
                <w:p w14:paraId="31A4763D" w14:textId="77777777" w:rsidR="006C7301" w:rsidRPr="00CB2068" w:rsidRDefault="006C7301">
                  <w:pPr>
                    <w:suppressAutoHyphens/>
                    <w:wordWrap w:val="0"/>
                    <w:overflowPunct/>
                    <w:jc w:val="left"/>
                    <w:rPr>
                      <w:rFonts w:hAnsi="Times New Roman" w:cs="Times New Roman" w:hint="default"/>
                      <w:szCs w:val="24"/>
                    </w:rPr>
                  </w:pPr>
                  <w:r w:rsidRPr="00CB2068">
                    <w:rPr>
                      <w:szCs w:val="24"/>
                    </w:rPr>
                    <w:t xml:space="preserve">チウラム剤     </w:t>
                  </w:r>
                  <w:r w:rsidR="00D72482">
                    <w:rPr>
                      <w:szCs w:val="24"/>
                    </w:rPr>
                    <w:t xml:space="preserve">　　</w:t>
                  </w:r>
                  <w:r w:rsidRPr="00CB2068">
                    <w:rPr>
                      <w:szCs w:val="24"/>
                    </w:rPr>
                    <w:t xml:space="preserve">     　</w:t>
                  </w:r>
                  <w:r>
                    <w:rPr>
                      <w:szCs w:val="24"/>
                    </w:rPr>
                    <w:t xml:space="preserve"> </w:t>
                  </w:r>
                  <w:r w:rsidRPr="00CB2068">
                    <w:rPr>
                      <w:szCs w:val="24"/>
                    </w:rPr>
                    <w:t xml:space="preserve">　500倍</w:t>
                  </w:r>
                </w:p>
                <w:p w14:paraId="0D58E299" w14:textId="5AC1D082" w:rsidR="006C7301" w:rsidRPr="00CB2068" w:rsidRDefault="00D30CE3">
                  <w:pPr>
                    <w:suppressAutoHyphens/>
                    <w:wordWrap w:val="0"/>
                    <w:overflowPunct/>
                    <w:ind w:firstLineChars="100" w:firstLine="241"/>
                    <w:jc w:val="left"/>
                    <w:rPr>
                      <w:rFonts w:hAnsi="Times New Roman" w:cs="Times New Roman" w:hint="default"/>
                      <w:szCs w:val="24"/>
                    </w:rPr>
                  </w:pPr>
                  <w:r>
                    <w:rPr>
                      <w:noProof/>
                    </w:rPr>
                    <mc:AlternateContent>
                      <mc:Choice Requires="wps">
                        <w:drawing>
                          <wp:anchor distT="0" distB="0" distL="114300" distR="114300" simplePos="0" relativeHeight="251652608" behindDoc="0" locked="0" layoutInCell="1" allowOverlap="1" wp14:anchorId="6F0124DB" wp14:editId="3FF5FB98">
                            <wp:simplePos x="0" y="0"/>
                            <wp:positionH relativeFrom="column">
                              <wp:posOffset>1879600</wp:posOffset>
                            </wp:positionH>
                            <wp:positionV relativeFrom="paragraph">
                              <wp:posOffset>20320</wp:posOffset>
                            </wp:positionV>
                            <wp:extent cx="90805" cy="390525"/>
                            <wp:effectExtent l="0" t="0" r="0" b="0"/>
                            <wp:wrapNone/>
                            <wp:docPr id="18"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90525"/>
                                    </a:xfrm>
                                    <a:prstGeom prst="rightBracket">
                                      <a:avLst>
                                        <a:gd name="adj" fmla="val 358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016AE7B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00" o:spid="_x0000_s1026" type="#_x0000_t86" style="position:absolute;left:0;text-align:left;margin-left:148pt;margin-top:1.6pt;width:7.15pt;height:30.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">
                            <v:textbox inset="5.85pt,.7pt,5.85pt,.7pt"/>
                          </v:shape>
                        </w:pict>
                      </mc:Fallback>
                    </mc:AlternateContent>
                  </w:r>
                  <w:r>
                    <w:rPr>
                      <w:noProof/>
                    </w:rPr>
                    <mc:AlternateContent>
                      <mc:Choice Requires="wps">
                        <w:drawing>
                          <wp:anchor distT="0" distB="0" distL="114300" distR="114300" simplePos="0" relativeHeight="251651584" behindDoc="0" locked="0" layoutInCell="1" allowOverlap="1" wp14:anchorId="19EFE876" wp14:editId="406C48EC">
                            <wp:simplePos x="0" y="0"/>
                            <wp:positionH relativeFrom="column">
                              <wp:posOffset>59690</wp:posOffset>
                            </wp:positionH>
                            <wp:positionV relativeFrom="paragraph">
                              <wp:posOffset>20320</wp:posOffset>
                            </wp:positionV>
                            <wp:extent cx="90805" cy="400050"/>
                            <wp:effectExtent l="0" t="0" r="0" b="0"/>
                            <wp:wrapNone/>
                            <wp:docPr id="17" name="Auto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0050"/>
                                    </a:xfrm>
                                    <a:prstGeom prst="leftBracket">
                                      <a:avLst>
                                        <a:gd name="adj" fmla="val 367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5716A29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99" o:spid="_x0000_s1026" type="#_x0000_t85" style="position:absolute;left:0;text-align:left;margin-left:4.7pt;margin-top:1.6pt;width:7.15pt;height:3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">
                            <v:textbox inset="5.85pt,.7pt,5.85pt,.7pt"/>
                          </v:shape>
                        </w:pict>
                      </mc:Fallback>
                    </mc:AlternateContent>
                  </w:r>
                  <w:r w:rsidR="006C7301" w:rsidRPr="00CB2068">
                    <w:rPr>
                      <w:szCs w:val="24"/>
                    </w:rPr>
                    <w:t>チオノックフロアブル</w:t>
                  </w:r>
                </w:p>
                <w:p w14:paraId="25F9B24B" w14:textId="77777777" w:rsidR="006C7301" w:rsidRPr="00CB2068" w:rsidRDefault="006C7301">
                  <w:pPr>
                    <w:suppressAutoHyphens/>
                    <w:wordWrap w:val="0"/>
                    <w:overflowPunct/>
                    <w:ind w:firstLineChars="100" w:firstLine="241"/>
                    <w:jc w:val="left"/>
                    <w:rPr>
                      <w:rFonts w:hAnsi="Times New Roman" w:cs="Times New Roman" w:hint="default"/>
                      <w:szCs w:val="24"/>
                    </w:rPr>
                  </w:pPr>
                  <w:r w:rsidRPr="00CB2068">
                    <w:rPr>
                      <w:szCs w:val="24"/>
                    </w:rPr>
                    <w:t>トレノックスフロアブル</w:t>
                  </w:r>
                </w:p>
                <w:p w14:paraId="7739AF40" w14:textId="1C373AC9" w:rsidR="006C7301" w:rsidRPr="00CB2068" w:rsidRDefault="00D30CE3">
                  <w:pPr>
                    <w:suppressAutoHyphens/>
                    <w:wordWrap w:val="0"/>
                    <w:overflowPunct/>
                    <w:jc w:val="left"/>
                    <w:rPr>
                      <w:rFonts w:hAnsi="Times New Roman" w:cs="Times New Roman" w:hint="default"/>
                      <w:szCs w:val="24"/>
                    </w:rPr>
                  </w:pPr>
                  <w:r>
                    <w:rPr>
                      <w:noProof/>
                      <w:szCs w:val="24"/>
                    </w:rPr>
                    <mc:AlternateContent>
                      <mc:Choice Requires="wps">
                        <w:drawing>
                          <wp:anchor distT="0" distB="0" distL="114300" distR="114300" simplePos="0" relativeHeight="251654656" behindDoc="0" locked="0" layoutInCell="1" allowOverlap="1" wp14:anchorId="23B5B6EF" wp14:editId="3DC3D10A">
                            <wp:simplePos x="0" y="0"/>
                            <wp:positionH relativeFrom="column">
                              <wp:posOffset>1879600</wp:posOffset>
                            </wp:positionH>
                            <wp:positionV relativeFrom="paragraph">
                              <wp:posOffset>217805</wp:posOffset>
                            </wp:positionV>
                            <wp:extent cx="90805" cy="390525"/>
                            <wp:effectExtent l="0" t="0" r="0" b="0"/>
                            <wp:wrapNone/>
                            <wp:docPr id="16"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90525"/>
                                    </a:xfrm>
                                    <a:prstGeom prst="rightBracket">
                                      <a:avLst>
                                        <a:gd name="adj" fmla="val 358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F7B2044" id="AutoShape 202" o:spid="_x0000_s1026" type="#_x0000_t86" style="position:absolute;left:0;text-align:left;margin-left:148pt;margin-top:17.15pt;width:7.15pt;height:30.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">
                            <v:textbox inset="5.85pt,.7pt,5.85pt,.7pt"/>
                          </v:shape>
                        </w:pict>
                      </mc:Fallback>
                    </mc:AlternateContent>
                  </w:r>
                  <w:r>
                    <w:rPr>
                      <w:rFonts w:cs="ＭＳ ゴシック" w:hint="default"/>
                      <w:noProof/>
                    </w:rPr>
                    <mc:AlternateContent>
                      <mc:Choice Requires="wps">
                        <w:drawing>
                          <wp:anchor distT="0" distB="0" distL="114300" distR="114300" simplePos="0" relativeHeight="251653632" behindDoc="0" locked="0" layoutInCell="1" allowOverlap="1" wp14:anchorId="0D37ADEB" wp14:editId="08F7529E">
                            <wp:simplePos x="0" y="0"/>
                            <wp:positionH relativeFrom="column">
                              <wp:posOffset>59690</wp:posOffset>
                            </wp:positionH>
                            <wp:positionV relativeFrom="paragraph">
                              <wp:posOffset>217805</wp:posOffset>
                            </wp:positionV>
                            <wp:extent cx="90805" cy="400050"/>
                            <wp:effectExtent l="0" t="0" r="0" b="0"/>
                            <wp:wrapNone/>
                            <wp:docPr id="15"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0050"/>
                                    </a:xfrm>
                                    <a:prstGeom prst="leftBracket">
                                      <a:avLst>
                                        <a:gd name="adj" fmla="val 367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ED5E2DA" id="AutoShape 201" o:spid="_x0000_s1026" type="#_x0000_t85" style="position:absolute;left:0;text-align:left;margin-left:4.7pt;margin-top:17.15pt;width:7.15pt;height:3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">
                            <v:textbox inset="5.85pt,.7pt,5.85pt,.7pt"/>
                          </v:shape>
                        </w:pict>
                      </mc:Fallback>
                    </mc:AlternateContent>
                  </w:r>
                  <w:r w:rsidR="006C7301" w:rsidRPr="00CB2068">
                    <w:rPr>
                      <w:szCs w:val="24"/>
                    </w:rPr>
                    <w:t xml:space="preserve">又はマンゼブ剤　　　</w:t>
                  </w:r>
                  <w:r w:rsidR="006C7301">
                    <w:rPr>
                      <w:szCs w:val="24"/>
                    </w:rPr>
                    <w:t xml:space="preserve">　</w:t>
                  </w:r>
                  <w:r w:rsidR="006C7301" w:rsidRPr="00CB2068">
                    <w:rPr>
                      <w:szCs w:val="24"/>
                    </w:rPr>
                    <w:t xml:space="preserve">  　</w:t>
                  </w:r>
                  <w:r w:rsidR="006C7301">
                    <w:rPr>
                      <w:szCs w:val="24"/>
                    </w:rPr>
                    <w:t xml:space="preserve"> </w:t>
                  </w:r>
                  <w:r w:rsidR="006C7301" w:rsidRPr="00CB2068">
                    <w:rPr>
                      <w:szCs w:val="24"/>
                    </w:rPr>
                    <w:t xml:space="preserve">　600倍</w:t>
                  </w:r>
                </w:p>
                <w:p w14:paraId="7B051971" w14:textId="77777777" w:rsidR="006C7301" w:rsidRPr="00CB2068" w:rsidRDefault="006C7301">
                  <w:pPr>
                    <w:suppressAutoHyphens/>
                    <w:wordWrap w:val="0"/>
                    <w:overflowPunct/>
                    <w:ind w:firstLineChars="100" w:firstLine="241"/>
                    <w:jc w:val="left"/>
                    <w:rPr>
                      <w:rFonts w:hAnsi="Times New Roman" w:cs="Times New Roman" w:hint="default"/>
                      <w:szCs w:val="24"/>
                    </w:rPr>
                  </w:pPr>
                  <w:r w:rsidRPr="00CB2068">
                    <w:rPr>
                      <w:szCs w:val="24"/>
                    </w:rPr>
                    <w:t>ジマンダイセン水和剤</w:t>
                  </w:r>
                </w:p>
                <w:p w14:paraId="0DADF32C" w14:textId="77777777" w:rsidR="006C7301" w:rsidRDefault="006C7301">
                  <w:pPr>
                    <w:suppressAutoHyphens/>
                    <w:wordWrap w:val="0"/>
                    <w:overflowPunct/>
                    <w:ind w:firstLineChars="100" w:firstLine="241"/>
                    <w:jc w:val="left"/>
                    <w:rPr>
                      <w:rFonts w:cs="ＭＳ ゴシック" w:hint="default"/>
                    </w:rPr>
                  </w:pPr>
                  <w:r w:rsidRPr="00CB2068">
                    <w:rPr>
                      <w:szCs w:val="24"/>
                    </w:rPr>
                    <w:t>ペンコゼブ水和剤</w:t>
                  </w:r>
                </w:p>
              </w:tc>
            </w:tr>
          </w:tbl>
          <w:p w14:paraId="476571B5" w14:textId="77777777" w:rsidR="006C7301" w:rsidRPr="007B5019" w:rsidRDefault="006C7301">
            <w:pPr>
              <w:rPr>
                <w:rFonts w:hint="default"/>
              </w:rPr>
            </w:pPr>
          </w:p>
        </w:tc>
        <w:tc>
          <w:tcPr>
            <w:tcW w:w="1701" w:type="dxa"/>
            <w:tcBorders>
              <w:top w:val="single" w:sz="4" w:space="0" w:color="000000"/>
              <w:left w:val="single" w:sz="4" w:space="0" w:color="000000"/>
              <w:bottom w:val="single" w:sz="4" w:space="0" w:color="auto"/>
              <w:right w:val="single" w:sz="4" w:space="0" w:color="000000"/>
            </w:tcBorders>
            <w:tcMar>
              <w:left w:w="49" w:type="dxa"/>
              <w:right w:w="49" w:type="dxa"/>
            </w:tcMar>
          </w:tcPr>
          <w:p w14:paraId="19C81488" w14:textId="77777777" w:rsidR="006C7301" w:rsidRPr="00656B72" w:rsidRDefault="006C7301">
            <w:pPr>
              <w:jc w:val="center"/>
              <w:rPr>
                <w:rFonts w:ascii="Times New Roman" w:hAnsi="Times New Roman" w:hint="default"/>
              </w:rPr>
            </w:pPr>
            <w:r>
              <w:t>350</w:t>
            </w:r>
            <w:r w:rsidRPr="00F85F75">
              <w:t>L</w:t>
            </w:r>
          </w:p>
        </w:tc>
      </w:tr>
    </w:tbl>
    <w:p w14:paraId="4350E1E2" w14:textId="77777777" w:rsidR="006C7301" w:rsidRPr="00C72DE7" w:rsidRDefault="006C7301" w:rsidP="00A227F2">
      <w:pPr>
        <w:suppressAutoHyphens/>
        <w:wordWrap w:val="0"/>
        <w:overflowPunct/>
        <w:spacing w:line="320" w:lineRule="exact"/>
        <w:ind w:left="480"/>
        <w:jc w:val="left"/>
        <w:rPr>
          <w:rFonts w:cs="ＭＳ ゴシック" w:hint="default"/>
        </w:rPr>
      </w:pPr>
      <w:r w:rsidRPr="00C72DE7">
        <w:rPr>
          <w:rFonts w:cs="ＭＳ ゴシック"/>
        </w:rPr>
        <w:t xml:space="preserve">　ナシヒメシンクイの発生が多い園地では、有効な薬剤を使用する。</w:t>
      </w:r>
    </w:p>
    <w:p w14:paraId="10F66249" w14:textId="77777777" w:rsidR="006C7301" w:rsidRPr="006C7301" w:rsidRDefault="006C7301" w:rsidP="00A227F2">
      <w:pPr>
        <w:suppressAutoHyphens/>
        <w:wordWrap w:val="0"/>
        <w:overflowPunct/>
        <w:spacing w:line="320" w:lineRule="exact"/>
        <w:jc w:val="left"/>
        <w:rPr>
          <w:rFonts w:hint="default"/>
          <w:szCs w:val="24"/>
        </w:rPr>
      </w:pPr>
    </w:p>
    <w:p w14:paraId="5725536C" w14:textId="77777777" w:rsidR="006C7301" w:rsidRPr="00C72DE7" w:rsidRDefault="006C7301" w:rsidP="00A227F2">
      <w:pPr>
        <w:suppressAutoHyphens/>
        <w:wordWrap w:val="0"/>
        <w:overflowPunct/>
        <w:spacing w:line="320" w:lineRule="exact"/>
        <w:ind w:firstLineChars="100" w:firstLine="241"/>
        <w:jc w:val="left"/>
        <w:rPr>
          <w:rFonts w:hAnsi="Times New Roman" w:cs="Times New Roman" w:hint="default"/>
          <w:szCs w:val="24"/>
        </w:rPr>
      </w:pPr>
      <w:r>
        <w:rPr>
          <w:szCs w:val="24"/>
        </w:rPr>
        <w:t>（３）</w:t>
      </w:r>
      <w:r w:rsidRPr="00C72DE7">
        <w:rPr>
          <w:szCs w:val="24"/>
        </w:rPr>
        <w:t>「ふじの落花</w:t>
      </w:r>
      <w:r>
        <w:rPr>
          <w:szCs w:val="24"/>
        </w:rPr>
        <w:t>20</w:t>
      </w:r>
      <w:r w:rsidRPr="00C72DE7">
        <w:rPr>
          <w:szCs w:val="24"/>
        </w:rPr>
        <w:t>日後頃」</w:t>
      </w:r>
      <w:r>
        <w:rPr>
          <w:szCs w:val="24"/>
        </w:rPr>
        <w:t>の薬剤散布</w:t>
      </w:r>
    </w:p>
    <w:p w14:paraId="4DFE4C52" w14:textId="77777777" w:rsidR="001C619D" w:rsidRDefault="006C7301" w:rsidP="00A227F2">
      <w:pPr>
        <w:suppressAutoHyphens/>
        <w:wordWrap w:val="0"/>
        <w:overflowPunct/>
        <w:spacing w:line="320" w:lineRule="exact"/>
        <w:ind w:left="723" w:rightChars="-56" w:right="-135" w:hangingChars="300" w:hanging="723"/>
        <w:jc w:val="left"/>
        <w:rPr>
          <w:rFonts w:hint="default"/>
          <w:szCs w:val="24"/>
        </w:rPr>
      </w:pPr>
      <w:r w:rsidRPr="00C72DE7">
        <w:rPr>
          <w:szCs w:val="24"/>
        </w:rPr>
        <w:t xml:space="preserve">　</w:t>
      </w:r>
      <w:r w:rsidR="00E864B9">
        <w:rPr>
          <w:szCs w:val="24"/>
        </w:rPr>
        <w:t xml:space="preserve">　</w:t>
      </w:r>
      <w:r>
        <w:rPr>
          <w:szCs w:val="24"/>
        </w:rPr>
        <w:t xml:space="preserve">　　</w:t>
      </w:r>
      <w:r w:rsidRPr="00C72DE7">
        <w:rPr>
          <w:szCs w:val="24"/>
        </w:rPr>
        <w:t>「ふじの落花</w:t>
      </w:r>
      <w:r>
        <w:rPr>
          <w:szCs w:val="24"/>
        </w:rPr>
        <w:t>20</w:t>
      </w:r>
      <w:r w:rsidRPr="00C72DE7">
        <w:rPr>
          <w:szCs w:val="24"/>
        </w:rPr>
        <w:t>日後頃」の散布時期は、黒石、弘前、三戸で５月</w:t>
      </w:r>
      <w:r>
        <w:rPr>
          <w:szCs w:val="24"/>
        </w:rPr>
        <w:t>26</w:t>
      </w:r>
      <w:r w:rsidRPr="00C72DE7">
        <w:rPr>
          <w:szCs w:val="24"/>
        </w:rPr>
        <w:t>～</w:t>
      </w:r>
      <w:r>
        <w:rPr>
          <w:szCs w:val="24"/>
        </w:rPr>
        <w:t>27</w:t>
      </w:r>
      <w:r w:rsidRPr="00C72DE7">
        <w:rPr>
          <w:szCs w:val="24"/>
        </w:rPr>
        <w:t>日頃である。黒星病や黒点病などの重要な防除時期なので、10日間隔</w:t>
      </w:r>
      <w:r>
        <w:rPr>
          <w:szCs w:val="24"/>
        </w:rPr>
        <w:t>を守り、</w:t>
      </w:r>
      <w:r w:rsidRPr="00C72DE7">
        <w:rPr>
          <w:szCs w:val="24"/>
        </w:rPr>
        <w:t>降雨前の散布を徹底する</w:t>
      </w:r>
      <w:r>
        <w:rPr>
          <w:szCs w:val="24"/>
        </w:rPr>
        <w:t>。</w:t>
      </w:r>
    </w:p>
    <w:p w14:paraId="2FC2C9D2" w14:textId="77777777" w:rsidR="006C7301" w:rsidRDefault="006C7301" w:rsidP="00A227F2">
      <w:pPr>
        <w:suppressAutoHyphens/>
        <w:wordWrap w:val="0"/>
        <w:overflowPunct/>
        <w:spacing w:line="320" w:lineRule="exact"/>
        <w:ind w:leftChars="300" w:left="723"/>
        <w:jc w:val="left"/>
        <w:rPr>
          <w:rFonts w:hint="default"/>
          <w:szCs w:val="24"/>
        </w:rPr>
      </w:pPr>
      <w:r>
        <w:t>第５回目：「ふじの落花20日後頃」</w:t>
      </w:r>
    </w:p>
    <w:tbl>
      <w:tblPr>
        <w:tblW w:w="9510" w:type="dxa"/>
        <w:jc w:val="center"/>
        <w:tblLayout w:type="fixed"/>
        <w:tblCellMar>
          <w:left w:w="0" w:type="dxa"/>
          <w:right w:w="0" w:type="dxa"/>
        </w:tblCellMar>
        <w:tblLook w:val="0000" w:firstRow="0" w:lastRow="0" w:firstColumn="0" w:lastColumn="0" w:noHBand="0" w:noVBand="0"/>
      </w:tblPr>
      <w:tblGrid>
        <w:gridCol w:w="960"/>
        <w:gridCol w:w="2160"/>
        <w:gridCol w:w="4689"/>
        <w:gridCol w:w="1701"/>
      </w:tblGrid>
      <w:tr w:rsidR="006C7301" w:rsidRPr="00656B72" w14:paraId="30232455" w14:textId="77777777">
        <w:trPr>
          <w:jc w:val="center"/>
        </w:trPr>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54392" w14:textId="77777777" w:rsidR="006C7301" w:rsidRPr="00656B72" w:rsidRDefault="006C7301">
            <w:pPr>
              <w:jc w:val="center"/>
              <w:rPr>
                <w:rFonts w:ascii="Times New Roman" w:hAnsi="Times New Roman" w:hint="default"/>
              </w:rPr>
            </w:pPr>
            <w:r w:rsidRPr="00656B72">
              <w:rPr>
                <w:rFonts w:ascii="Times New Roman" w:hAnsi="Times New Roman"/>
              </w:rPr>
              <w:t>地　域</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BE206A" w14:textId="77777777" w:rsidR="006C7301" w:rsidRPr="00656B72" w:rsidRDefault="006C7301">
            <w:pPr>
              <w:jc w:val="center"/>
              <w:rPr>
                <w:rFonts w:ascii="Times New Roman" w:hAnsi="Times New Roman" w:hint="default"/>
              </w:rPr>
            </w:pPr>
            <w:r w:rsidRPr="00656B72">
              <w:rPr>
                <w:rFonts w:ascii="Times New Roman" w:hAnsi="Times New Roman"/>
              </w:rPr>
              <w:t>散　布　時　期</w:t>
            </w:r>
          </w:p>
        </w:tc>
        <w:tc>
          <w:tcPr>
            <w:tcW w:w="4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EE5D53" w14:textId="77777777" w:rsidR="006C7301" w:rsidRPr="00656B72" w:rsidRDefault="006C7301">
            <w:pPr>
              <w:jc w:val="center"/>
              <w:rPr>
                <w:rFonts w:ascii="Times New Roman" w:hAnsi="Times New Roman" w:hint="default"/>
              </w:rPr>
            </w:pPr>
            <w:r w:rsidRPr="00656B72">
              <w:rPr>
                <w:rFonts w:ascii="Times New Roman" w:hAnsi="Times New Roman"/>
              </w:rPr>
              <w:t>基　準　薬　剤</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7EF252" w14:textId="77777777" w:rsidR="006C7301" w:rsidRPr="00656B72" w:rsidRDefault="006C7301">
            <w:pPr>
              <w:jc w:val="center"/>
              <w:rPr>
                <w:rFonts w:ascii="Times New Roman" w:hAnsi="Times New Roman" w:hint="default"/>
              </w:rPr>
            </w:pPr>
            <w:r w:rsidRPr="00656B72">
              <w:rPr>
                <w:rFonts w:ascii="Times New Roman" w:hAnsi="Times New Roman"/>
              </w:rPr>
              <w:t>散布量／</w:t>
            </w:r>
            <w:r w:rsidRPr="00656B72">
              <w:t>10</w:t>
            </w:r>
            <w:r w:rsidRPr="00656B72">
              <w:rPr>
                <w:rFonts w:ascii="Times New Roman" w:hAnsi="Times New Roman"/>
              </w:rPr>
              <w:t>ａ</w:t>
            </w:r>
          </w:p>
        </w:tc>
      </w:tr>
      <w:tr w:rsidR="006C7301" w:rsidRPr="00656B72" w14:paraId="4AB798AA" w14:textId="77777777">
        <w:trPr>
          <w:trHeight w:val="1076"/>
          <w:jc w:val="center"/>
        </w:trPr>
        <w:tc>
          <w:tcPr>
            <w:tcW w:w="960" w:type="dxa"/>
            <w:tcBorders>
              <w:top w:val="single" w:sz="4" w:space="0" w:color="000000"/>
              <w:left w:val="single" w:sz="4" w:space="0" w:color="000000"/>
              <w:bottom w:val="single" w:sz="4" w:space="0" w:color="auto"/>
              <w:right w:val="single" w:sz="4" w:space="0" w:color="000000"/>
            </w:tcBorders>
            <w:tcMar>
              <w:left w:w="49" w:type="dxa"/>
              <w:right w:w="49" w:type="dxa"/>
            </w:tcMar>
          </w:tcPr>
          <w:p w14:paraId="4F35A3F9" w14:textId="77777777" w:rsidR="006C7301" w:rsidRPr="00656B72" w:rsidRDefault="006C7301" w:rsidP="00A227F2">
            <w:pPr>
              <w:spacing w:line="320" w:lineRule="exact"/>
              <w:jc w:val="center"/>
              <w:rPr>
                <w:rFonts w:ascii="Times New Roman" w:hAnsi="Times New Roman" w:hint="default"/>
              </w:rPr>
            </w:pPr>
            <w:r w:rsidRPr="00656B72">
              <w:rPr>
                <w:rFonts w:ascii="Times New Roman" w:hAnsi="Times New Roman"/>
              </w:rPr>
              <w:t>黒　石</w:t>
            </w:r>
          </w:p>
          <w:p w14:paraId="57E07227" w14:textId="77777777" w:rsidR="006C7301" w:rsidRDefault="006C7301" w:rsidP="00A227F2">
            <w:pPr>
              <w:spacing w:line="320" w:lineRule="exact"/>
              <w:jc w:val="center"/>
              <w:rPr>
                <w:rFonts w:ascii="Times New Roman" w:hAnsi="Times New Roman" w:hint="default"/>
              </w:rPr>
            </w:pPr>
            <w:r w:rsidRPr="00656B72">
              <w:rPr>
                <w:rFonts w:ascii="Times New Roman" w:hAnsi="Times New Roman"/>
              </w:rPr>
              <w:t>弘　前</w:t>
            </w:r>
          </w:p>
          <w:p w14:paraId="5888352F" w14:textId="77777777" w:rsidR="006C7301" w:rsidRPr="00656B72" w:rsidRDefault="006C7301" w:rsidP="00A227F2">
            <w:pPr>
              <w:spacing w:line="320" w:lineRule="exact"/>
              <w:jc w:val="center"/>
              <w:rPr>
                <w:rFonts w:ascii="Times New Roman" w:hAnsi="Times New Roman" w:hint="default"/>
              </w:rPr>
            </w:pPr>
            <w:r>
              <w:rPr>
                <w:rFonts w:ascii="Times New Roman" w:hAnsi="Times New Roman"/>
              </w:rPr>
              <w:t>三　戸</w:t>
            </w:r>
          </w:p>
        </w:tc>
        <w:tc>
          <w:tcPr>
            <w:tcW w:w="2160" w:type="dxa"/>
            <w:tcBorders>
              <w:top w:val="single" w:sz="4" w:space="0" w:color="000000"/>
              <w:left w:val="single" w:sz="4" w:space="0" w:color="000000"/>
              <w:bottom w:val="single" w:sz="4" w:space="0" w:color="auto"/>
              <w:right w:val="single" w:sz="4" w:space="0" w:color="000000"/>
            </w:tcBorders>
            <w:tcMar>
              <w:left w:w="49" w:type="dxa"/>
              <w:right w:w="49" w:type="dxa"/>
            </w:tcMar>
          </w:tcPr>
          <w:p w14:paraId="7C6D1EF1" w14:textId="77777777" w:rsidR="006C7301" w:rsidRPr="00656B72" w:rsidRDefault="006C7301" w:rsidP="00A227F2">
            <w:pPr>
              <w:spacing w:line="320" w:lineRule="exact"/>
              <w:jc w:val="center"/>
              <w:rPr>
                <w:rFonts w:ascii="Times New Roman" w:hAnsi="Times New Roman" w:hint="default"/>
                <w:color w:val="auto"/>
              </w:rPr>
            </w:pPr>
            <w:r>
              <w:t>５</w:t>
            </w:r>
            <w:r w:rsidRPr="00984BBD">
              <w:t>月</w:t>
            </w:r>
            <w:r>
              <w:t>26</w:t>
            </w:r>
            <w:r w:rsidRPr="00984BBD">
              <w:t>～</w:t>
            </w:r>
            <w:r>
              <w:t>27</w:t>
            </w:r>
            <w:r w:rsidRPr="00984BBD">
              <w:t>日頃</w:t>
            </w:r>
          </w:p>
          <w:p w14:paraId="0148FFB6" w14:textId="77777777" w:rsidR="006C7301" w:rsidRPr="00656B72" w:rsidRDefault="006C7301" w:rsidP="00A227F2">
            <w:pPr>
              <w:spacing w:line="320" w:lineRule="exact"/>
              <w:rPr>
                <w:rFonts w:ascii="Times New Roman" w:hAnsi="Times New Roman" w:hint="default"/>
                <w:color w:val="auto"/>
              </w:rPr>
            </w:pPr>
          </w:p>
        </w:tc>
        <w:tc>
          <w:tcPr>
            <w:tcW w:w="4689" w:type="dxa"/>
            <w:tcBorders>
              <w:top w:val="single" w:sz="4" w:space="0" w:color="000000"/>
              <w:left w:val="single" w:sz="4" w:space="0" w:color="000000"/>
              <w:bottom w:val="single" w:sz="4" w:space="0" w:color="auto"/>
              <w:right w:val="single" w:sz="4" w:space="0" w:color="000000"/>
            </w:tcBorders>
            <w:tcMar>
              <w:left w:w="49" w:type="dxa"/>
              <w:right w:w="49" w:type="dxa"/>
            </w:tcMar>
          </w:tcPr>
          <w:p w14:paraId="68869BD7" w14:textId="77777777" w:rsidR="006C7301" w:rsidRPr="00E9453F" w:rsidRDefault="006C7301" w:rsidP="00A227F2">
            <w:pPr>
              <w:suppressAutoHyphens/>
              <w:overflowPunct/>
              <w:spacing w:line="320" w:lineRule="exact"/>
              <w:jc w:val="left"/>
              <w:rPr>
                <w:rFonts w:hint="default"/>
                <w:szCs w:val="24"/>
              </w:rPr>
            </w:pPr>
            <w:r w:rsidRPr="0042347B">
              <w:rPr>
                <w:rFonts w:cs="ＭＳ ゴシック"/>
              </w:rPr>
              <w:t xml:space="preserve">炭酸カルシウム水和剤　　</w:t>
            </w:r>
            <w:r>
              <w:rPr>
                <w:rFonts w:cs="ＭＳ ゴシック"/>
              </w:rPr>
              <w:t xml:space="preserve"> </w:t>
            </w:r>
            <w:r>
              <w:rPr>
                <w:rFonts w:cs="ＭＳ ゴシック" w:hint="default"/>
              </w:rPr>
              <w:t xml:space="preserve">   </w:t>
            </w:r>
            <w:r>
              <w:rPr>
                <w:rFonts w:cs="ＭＳ ゴシック"/>
              </w:rPr>
              <w:t xml:space="preserve"> </w:t>
            </w:r>
            <w:r>
              <w:rPr>
                <w:rFonts w:cs="ＭＳ ゴシック" w:hint="default"/>
              </w:rPr>
              <w:t xml:space="preserve"> </w:t>
            </w:r>
            <w:r w:rsidRPr="0042347B">
              <w:rPr>
                <w:rFonts w:cs="ＭＳ ゴシック"/>
              </w:rPr>
              <w:t xml:space="preserve">　100倍</w:t>
            </w:r>
          </w:p>
          <w:tbl>
            <w:tblPr>
              <w:tblW w:w="4592"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92"/>
            </w:tblGrid>
            <w:tr w:rsidR="006C7301" w14:paraId="33715DAC" w14:textId="77777777" w:rsidTr="006C7301">
              <w:trPr>
                <w:trHeight w:val="2528"/>
              </w:trPr>
              <w:tc>
                <w:tcPr>
                  <w:tcW w:w="4592" w:type="dxa"/>
                </w:tcPr>
                <w:p w14:paraId="0F158630" w14:textId="77777777" w:rsidR="006C7301" w:rsidRPr="00CB2068" w:rsidRDefault="006C7301" w:rsidP="00A227F2">
                  <w:pPr>
                    <w:suppressAutoHyphens/>
                    <w:overflowPunct/>
                    <w:spacing w:line="320" w:lineRule="exact"/>
                    <w:jc w:val="left"/>
                    <w:rPr>
                      <w:rFonts w:hAnsi="Times New Roman" w:cs="Times New Roman" w:hint="default"/>
                      <w:szCs w:val="24"/>
                    </w:rPr>
                  </w:pPr>
                  <w:r>
                    <w:rPr>
                      <w:rFonts w:hAnsi="ＭＳ ゴシック" w:cs="ＭＳ ゴシック"/>
                    </w:rPr>
                    <w:t xml:space="preserve">デランフロアブル　　</w:t>
                  </w:r>
                  <w:r>
                    <w:rPr>
                      <w:rFonts w:hAnsi="ＭＳ ゴシック" w:cs="ＭＳ ゴシック" w:hint="default"/>
                    </w:rPr>
                    <w:t xml:space="preserve">  </w:t>
                  </w:r>
                  <w:r>
                    <w:rPr>
                      <w:rFonts w:hAnsi="ＭＳ ゴシック" w:cs="ＭＳ ゴシック"/>
                    </w:rPr>
                    <w:t xml:space="preserve"> </w:t>
                  </w:r>
                  <w:r>
                    <w:rPr>
                      <w:rFonts w:hAnsi="ＭＳ ゴシック" w:cs="ＭＳ ゴシック" w:hint="default"/>
                    </w:rPr>
                    <w:t xml:space="preserve">    </w:t>
                  </w:r>
                  <w:r>
                    <w:rPr>
                      <w:rFonts w:hAnsi="ＭＳ ゴシック" w:cs="ＭＳ ゴシック"/>
                    </w:rPr>
                    <w:t>1,500</w:t>
                  </w:r>
                  <w:r w:rsidRPr="0042347B">
                    <w:rPr>
                      <w:rFonts w:hAnsi="ＭＳ ゴシック" w:cs="ＭＳ ゴシック"/>
                    </w:rPr>
                    <w:t>倍</w:t>
                  </w:r>
                </w:p>
                <w:p w14:paraId="47C9A0C6" w14:textId="77777777" w:rsidR="006C7301" w:rsidRPr="00CB2068" w:rsidRDefault="006C7301" w:rsidP="00A227F2">
                  <w:pPr>
                    <w:suppressAutoHyphens/>
                    <w:overflowPunct/>
                    <w:spacing w:line="320" w:lineRule="exact"/>
                    <w:jc w:val="left"/>
                    <w:rPr>
                      <w:rFonts w:hAnsi="Times New Roman" w:cs="Times New Roman" w:hint="default"/>
                      <w:szCs w:val="24"/>
                    </w:rPr>
                  </w:pPr>
                  <w:r w:rsidRPr="00CB2068">
                    <w:rPr>
                      <w:szCs w:val="24"/>
                    </w:rPr>
                    <w:t xml:space="preserve">又はチウラム剤          　</w:t>
                  </w:r>
                  <w:r>
                    <w:rPr>
                      <w:szCs w:val="24"/>
                    </w:rPr>
                    <w:t xml:space="preserve"> </w:t>
                  </w:r>
                  <w:r w:rsidRPr="00CB2068">
                    <w:rPr>
                      <w:szCs w:val="24"/>
                    </w:rPr>
                    <w:t xml:space="preserve">　500倍</w:t>
                  </w:r>
                </w:p>
                <w:p w14:paraId="1D29B4C2" w14:textId="2096C2DD" w:rsidR="006C7301" w:rsidRPr="00CB2068" w:rsidRDefault="00D30CE3" w:rsidP="00A227F2">
                  <w:pPr>
                    <w:suppressAutoHyphens/>
                    <w:overflowPunct/>
                    <w:spacing w:line="320" w:lineRule="exact"/>
                    <w:ind w:firstLineChars="100" w:firstLine="241"/>
                    <w:jc w:val="left"/>
                    <w:rPr>
                      <w:rFonts w:hAnsi="Times New Roman" w:cs="Times New Roman" w:hint="default"/>
                      <w:szCs w:val="24"/>
                    </w:rPr>
                  </w:pPr>
                  <w:r>
                    <w:rPr>
                      <w:noProof/>
                    </w:rPr>
                    <mc:AlternateContent>
                      <mc:Choice Requires="wps">
                        <w:drawing>
                          <wp:anchor distT="0" distB="0" distL="114300" distR="114300" simplePos="0" relativeHeight="251656704" behindDoc="0" locked="0" layoutInCell="1" allowOverlap="1" wp14:anchorId="2C17C19A" wp14:editId="67722232">
                            <wp:simplePos x="0" y="0"/>
                            <wp:positionH relativeFrom="column">
                              <wp:posOffset>1879600</wp:posOffset>
                            </wp:positionH>
                            <wp:positionV relativeFrom="paragraph">
                              <wp:posOffset>20320</wp:posOffset>
                            </wp:positionV>
                            <wp:extent cx="90805" cy="390525"/>
                            <wp:effectExtent l="0" t="0" r="0" b="0"/>
                            <wp:wrapNone/>
                            <wp:docPr id="14"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90525"/>
                                    </a:xfrm>
                                    <a:prstGeom prst="rightBracket">
                                      <a:avLst>
                                        <a:gd name="adj" fmla="val 358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FF9CF2E" id="AutoShape 204" o:spid="_x0000_s1026" type="#_x0000_t86" style="position:absolute;left:0;text-align:left;margin-left:148pt;margin-top:1.6pt;width:7.15pt;height:3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">
                            <v:textbox inset="5.85pt,.7pt,5.85pt,.7pt"/>
                          </v:shape>
                        </w:pict>
                      </mc:Fallback>
                    </mc:AlternateContent>
                  </w:r>
                  <w:r>
                    <w:rPr>
                      <w:noProof/>
                    </w:rPr>
                    <mc:AlternateContent>
                      <mc:Choice Requires="wps">
                        <w:drawing>
                          <wp:anchor distT="0" distB="0" distL="114300" distR="114300" simplePos="0" relativeHeight="251655680" behindDoc="0" locked="0" layoutInCell="1" allowOverlap="1" wp14:anchorId="266AF163" wp14:editId="69CF2C8F">
                            <wp:simplePos x="0" y="0"/>
                            <wp:positionH relativeFrom="column">
                              <wp:posOffset>59690</wp:posOffset>
                            </wp:positionH>
                            <wp:positionV relativeFrom="paragraph">
                              <wp:posOffset>20320</wp:posOffset>
                            </wp:positionV>
                            <wp:extent cx="90805" cy="400050"/>
                            <wp:effectExtent l="0" t="0" r="0" b="0"/>
                            <wp:wrapNone/>
                            <wp:docPr id="13"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0050"/>
                                    </a:xfrm>
                                    <a:prstGeom prst="leftBracket">
                                      <a:avLst>
                                        <a:gd name="adj" fmla="val 367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9414ECC" id="AutoShape 203" o:spid="_x0000_s1026" type="#_x0000_t85" style="position:absolute;left:0;text-align:left;margin-left:4.7pt;margin-top:1.6pt;width:7.15pt;height:3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">
                            <v:textbox inset="5.85pt,.7pt,5.85pt,.7pt"/>
                          </v:shape>
                        </w:pict>
                      </mc:Fallback>
                    </mc:AlternateContent>
                  </w:r>
                  <w:r w:rsidR="006C7301" w:rsidRPr="00CB2068">
                    <w:rPr>
                      <w:szCs w:val="24"/>
                    </w:rPr>
                    <w:t>チオノックフロアブル</w:t>
                  </w:r>
                </w:p>
                <w:p w14:paraId="64082E5F" w14:textId="77777777" w:rsidR="006C7301" w:rsidRPr="00CB2068" w:rsidRDefault="006C7301" w:rsidP="00A227F2">
                  <w:pPr>
                    <w:suppressAutoHyphens/>
                    <w:overflowPunct/>
                    <w:spacing w:line="320" w:lineRule="exact"/>
                    <w:ind w:firstLineChars="100" w:firstLine="241"/>
                    <w:jc w:val="left"/>
                    <w:rPr>
                      <w:rFonts w:hAnsi="Times New Roman" w:cs="Times New Roman" w:hint="default"/>
                      <w:szCs w:val="24"/>
                    </w:rPr>
                  </w:pPr>
                  <w:r w:rsidRPr="00CB2068">
                    <w:rPr>
                      <w:szCs w:val="24"/>
                    </w:rPr>
                    <w:t>トレノックスフロアブル</w:t>
                  </w:r>
                </w:p>
                <w:p w14:paraId="28E7DFAF" w14:textId="78E0951D" w:rsidR="006C7301" w:rsidRPr="00CB2068" w:rsidRDefault="00D30CE3" w:rsidP="00A227F2">
                  <w:pPr>
                    <w:suppressAutoHyphens/>
                    <w:overflowPunct/>
                    <w:spacing w:line="320" w:lineRule="exact"/>
                    <w:jc w:val="left"/>
                    <w:rPr>
                      <w:rFonts w:hAnsi="Times New Roman" w:cs="Times New Roman" w:hint="default"/>
                      <w:szCs w:val="24"/>
                    </w:rPr>
                  </w:pPr>
                  <w:r>
                    <w:rPr>
                      <w:noProof/>
                      <w:szCs w:val="24"/>
                    </w:rPr>
                    <mc:AlternateContent>
                      <mc:Choice Requires="wps">
                        <w:drawing>
                          <wp:anchor distT="0" distB="0" distL="114300" distR="114300" simplePos="0" relativeHeight="251658752" behindDoc="0" locked="0" layoutInCell="1" allowOverlap="1" wp14:anchorId="6FBB1E88" wp14:editId="6F17A34C">
                            <wp:simplePos x="0" y="0"/>
                            <wp:positionH relativeFrom="column">
                              <wp:posOffset>1879600</wp:posOffset>
                            </wp:positionH>
                            <wp:positionV relativeFrom="paragraph">
                              <wp:posOffset>217805</wp:posOffset>
                            </wp:positionV>
                            <wp:extent cx="90805" cy="390525"/>
                            <wp:effectExtent l="0" t="0" r="0" b="0"/>
                            <wp:wrapNone/>
                            <wp:docPr id="12"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90525"/>
                                    </a:xfrm>
                                    <a:prstGeom prst="rightBracket">
                                      <a:avLst>
                                        <a:gd name="adj" fmla="val 3583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961FA02" id="AutoShape 206" o:spid="_x0000_s1026" type="#_x0000_t86" style="position:absolute;left:0;text-align:left;margin-left:148pt;margin-top:17.15pt;width:7.15pt;height:3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">
                            <v:textbox inset="5.85pt,.7pt,5.85pt,.7pt"/>
                          </v:shape>
                        </w:pict>
                      </mc:Fallback>
                    </mc:AlternateContent>
                  </w:r>
                  <w:r>
                    <w:rPr>
                      <w:rFonts w:cs="ＭＳ ゴシック" w:hint="default"/>
                      <w:noProof/>
                    </w:rPr>
                    <mc:AlternateContent>
                      <mc:Choice Requires="wps">
                        <w:drawing>
                          <wp:anchor distT="0" distB="0" distL="114300" distR="114300" simplePos="0" relativeHeight="251657728" behindDoc="0" locked="0" layoutInCell="1" allowOverlap="1" wp14:anchorId="788F30C1" wp14:editId="47D4862F">
                            <wp:simplePos x="0" y="0"/>
                            <wp:positionH relativeFrom="column">
                              <wp:posOffset>59690</wp:posOffset>
                            </wp:positionH>
                            <wp:positionV relativeFrom="paragraph">
                              <wp:posOffset>217805</wp:posOffset>
                            </wp:positionV>
                            <wp:extent cx="90805" cy="400050"/>
                            <wp:effectExtent l="0" t="0" r="0" b="0"/>
                            <wp:wrapNone/>
                            <wp:docPr id="11"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0050"/>
                                    </a:xfrm>
                                    <a:prstGeom prst="leftBracket">
                                      <a:avLst>
                                        <a:gd name="adj" fmla="val 367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9A83EF7" id="AutoShape 205" o:spid="_x0000_s1026" type="#_x0000_t85" style="position:absolute;left:0;text-align:left;margin-left:4.7pt;margin-top:17.15pt;width:7.15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">
                            <v:textbox inset="5.85pt,.7pt,5.85pt,.7pt"/>
                          </v:shape>
                        </w:pict>
                      </mc:Fallback>
                    </mc:AlternateContent>
                  </w:r>
                  <w:r w:rsidR="006C7301" w:rsidRPr="00CB2068">
                    <w:rPr>
                      <w:szCs w:val="24"/>
                    </w:rPr>
                    <w:t xml:space="preserve">又はマンゼブ剤　　　</w:t>
                  </w:r>
                  <w:r w:rsidR="006C7301">
                    <w:rPr>
                      <w:szCs w:val="24"/>
                    </w:rPr>
                    <w:t xml:space="preserve">　</w:t>
                  </w:r>
                  <w:r w:rsidR="006C7301" w:rsidRPr="00CB2068">
                    <w:rPr>
                      <w:szCs w:val="24"/>
                    </w:rPr>
                    <w:t xml:space="preserve">  　</w:t>
                  </w:r>
                  <w:r w:rsidR="006C7301">
                    <w:rPr>
                      <w:szCs w:val="24"/>
                    </w:rPr>
                    <w:t xml:space="preserve"> </w:t>
                  </w:r>
                  <w:r w:rsidR="006C7301" w:rsidRPr="00CB2068">
                    <w:rPr>
                      <w:szCs w:val="24"/>
                    </w:rPr>
                    <w:t xml:space="preserve">　600倍</w:t>
                  </w:r>
                </w:p>
                <w:p w14:paraId="627D0900" w14:textId="77777777" w:rsidR="006C7301" w:rsidRPr="00CB2068" w:rsidRDefault="006C7301" w:rsidP="00A227F2">
                  <w:pPr>
                    <w:suppressAutoHyphens/>
                    <w:overflowPunct/>
                    <w:spacing w:line="320" w:lineRule="exact"/>
                    <w:ind w:firstLineChars="100" w:firstLine="241"/>
                    <w:jc w:val="left"/>
                    <w:rPr>
                      <w:rFonts w:hAnsi="Times New Roman" w:cs="Times New Roman" w:hint="default"/>
                      <w:szCs w:val="24"/>
                    </w:rPr>
                  </w:pPr>
                  <w:r w:rsidRPr="00CB2068">
                    <w:rPr>
                      <w:szCs w:val="24"/>
                    </w:rPr>
                    <w:t>ジマンダイセン水和剤</w:t>
                  </w:r>
                </w:p>
                <w:p w14:paraId="71CF2954" w14:textId="77777777" w:rsidR="006C7301" w:rsidRDefault="006C7301" w:rsidP="00A227F2">
                  <w:pPr>
                    <w:suppressAutoHyphens/>
                    <w:overflowPunct/>
                    <w:spacing w:line="320" w:lineRule="exact"/>
                    <w:ind w:firstLineChars="100" w:firstLine="241"/>
                    <w:jc w:val="left"/>
                    <w:rPr>
                      <w:rFonts w:cs="ＭＳ ゴシック" w:hint="default"/>
                    </w:rPr>
                  </w:pPr>
                  <w:r w:rsidRPr="00CB2068">
                    <w:rPr>
                      <w:szCs w:val="24"/>
                    </w:rPr>
                    <w:t>ペンコゼブ水和剤</w:t>
                  </w:r>
                </w:p>
              </w:tc>
            </w:tr>
          </w:tbl>
          <w:p w14:paraId="1F236787" w14:textId="77777777" w:rsidR="006C7301" w:rsidRPr="007B5019" w:rsidRDefault="006C7301" w:rsidP="00A227F2">
            <w:pPr>
              <w:spacing w:line="320" w:lineRule="exact"/>
              <w:rPr>
                <w:rFonts w:hint="default"/>
              </w:rPr>
            </w:pPr>
          </w:p>
        </w:tc>
        <w:tc>
          <w:tcPr>
            <w:tcW w:w="1701" w:type="dxa"/>
            <w:tcBorders>
              <w:top w:val="single" w:sz="4" w:space="0" w:color="000000"/>
              <w:left w:val="single" w:sz="4" w:space="0" w:color="000000"/>
              <w:bottom w:val="single" w:sz="4" w:space="0" w:color="auto"/>
              <w:right w:val="single" w:sz="4" w:space="0" w:color="000000"/>
            </w:tcBorders>
            <w:tcMar>
              <w:left w:w="49" w:type="dxa"/>
              <w:right w:w="49" w:type="dxa"/>
            </w:tcMar>
          </w:tcPr>
          <w:p w14:paraId="2C4769EE" w14:textId="77777777" w:rsidR="006C7301" w:rsidRPr="00656B72" w:rsidRDefault="006C7301" w:rsidP="00A227F2">
            <w:pPr>
              <w:spacing w:line="320" w:lineRule="exact"/>
              <w:jc w:val="center"/>
              <w:rPr>
                <w:rFonts w:ascii="Times New Roman" w:hAnsi="Times New Roman" w:hint="default"/>
              </w:rPr>
            </w:pPr>
            <w:r>
              <w:t>420</w:t>
            </w:r>
            <w:r w:rsidRPr="00F85F75">
              <w:t>L</w:t>
            </w:r>
          </w:p>
        </w:tc>
      </w:tr>
    </w:tbl>
    <w:p w14:paraId="00689D5C" w14:textId="77777777" w:rsidR="006C7301" w:rsidRPr="006C7301" w:rsidRDefault="006C7301" w:rsidP="00A227F2">
      <w:pPr>
        <w:suppressAutoHyphens/>
        <w:overflowPunct/>
        <w:spacing w:line="320" w:lineRule="exact"/>
        <w:ind w:left="480"/>
        <w:jc w:val="left"/>
        <w:rPr>
          <w:rFonts w:cs="ＭＳ ゴシック" w:hint="default"/>
        </w:rPr>
      </w:pPr>
      <w:r w:rsidRPr="00C72DE7">
        <w:rPr>
          <w:rFonts w:cs="ＭＳ ゴシック"/>
        </w:rPr>
        <w:t xml:space="preserve">　</w:t>
      </w:r>
      <w:r>
        <w:rPr>
          <w:rFonts w:cs="ＭＳ ゴシック"/>
        </w:rPr>
        <w:t>うどんこ病の発生が多い園地では、</w:t>
      </w:r>
      <w:r w:rsidRPr="006C7301">
        <w:rPr>
          <w:rFonts w:cs="ＭＳ ゴシック"/>
        </w:rPr>
        <w:t>コナケシ顆粒水和剤</w:t>
      </w:r>
      <w:r w:rsidRPr="006C7301">
        <w:rPr>
          <w:rFonts w:cs="ＭＳ ゴシック" w:hint="default"/>
        </w:rPr>
        <w:t>4,000倍、又はカッシーニフロアブル2,500倍も使用する。</w:t>
      </w:r>
    </w:p>
    <w:p w14:paraId="48697F9A" w14:textId="697DF874" w:rsidR="006C7301" w:rsidRPr="006C7301" w:rsidRDefault="006C7301" w:rsidP="00A227F2">
      <w:pPr>
        <w:suppressAutoHyphens/>
        <w:overflowPunct/>
        <w:spacing w:line="320" w:lineRule="exact"/>
        <w:ind w:left="480"/>
        <w:jc w:val="left"/>
        <w:rPr>
          <w:rFonts w:cs="ＭＳ ゴシック" w:hint="default"/>
        </w:rPr>
      </w:pPr>
      <w:r w:rsidRPr="006C7301">
        <w:rPr>
          <w:rFonts w:cs="ＭＳ ゴシック" w:hint="default"/>
        </w:rPr>
        <w:t xml:space="preserve">  ナシヒメシンクイの発生が多い園地では、有効な薬剤を使用する</w:t>
      </w:r>
      <w:r w:rsidR="003900A0">
        <w:rPr>
          <w:rFonts w:cs="ＭＳ ゴシック"/>
        </w:rPr>
        <w:t>。</w:t>
      </w:r>
    </w:p>
    <w:p w14:paraId="12512518" w14:textId="77777777" w:rsidR="006C7301" w:rsidRPr="001C619D" w:rsidRDefault="006C7301" w:rsidP="00A227F2">
      <w:pPr>
        <w:suppressAutoHyphens/>
        <w:overflowPunct/>
        <w:spacing w:line="320" w:lineRule="exact"/>
        <w:jc w:val="left"/>
        <w:rPr>
          <w:rFonts w:hint="default"/>
          <w:szCs w:val="24"/>
        </w:rPr>
      </w:pPr>
    </w:p>
    <w:p w14:paraId="4E08CC08" w14:textId="77777777" w:rsidR="005E4077" w:rsidRDefault="005E4077" w:rsidP="00A227F2">
      <w:pPr>
        <w:suppressAutoHyphens/>
        <w:overflowPunct/>
        <w:spacing w:line="320" w:lineRule="exact"/>
        <w:ind w:firstLineChars="100" w:firstLine="241"/>
        <w:jc w:val="left"/>
        <w:rPr>
          <w:rFonts w:hint="default"/>
          <w:szCs w:val="24"/>
        </w:rPr>
      </w:pPr>
      <w:r w:rsidRPr="005E4077">
        <w:rPr>
          <w:szCs w:val="24"/>
        </w:rPr>
        <w:t>（</w:t>
      </w:r>
      <w:r w:rsidR="001C619D">
        <w:rPr>
          <w:szCs w:val="24"/>
        </w:rPr>
        <w:t>４</w:t>
      </w:r>
      <w:r w:rsidRPr="005E4077">
        <w:rPr>
          <w:szCs w:val="24"/>
        </w:rPr>
        <w:t>）摘果</w:t>
      </w:r>
    </w:p>
    <w:p w14:paraId="6C176A8B" w14:textId="77777777" w:rsidR="0031029C" w:rsidRDefault="00E864B9" w:rsidP="00A227F2">
      <w:pPr>
        <w:suppressAutoHyphens/>
        <w:overflowPunct/>
        <w:spacing w:line="320" w:lineRule="exact"/>
        <w:ind w:leftChars="100" w:left="723" w:rightChars="-56" w:right="-135" w:hangingChars="200" w:hanging="482"/>
        <w:jc w:val="left"/>
        <w:rPr>
          <w:rFonts w:hint="default"/>
          <w:szCs w:val="24"/>
        </w:rPr>
      </w:pPr>
      <w:r>
        <w:rPr>
          <w:szCs w:val="24"/>
        </w:rPr>
        <w:t xml:space="preserve">　　　</w:t>
      </w:r>
      <w:r w:rsidR="00291ECB">
        <w:rPr>
          <w:szCs w:val="24"/>
        </w:rPr>
        <w:t>実止まりや果実形質の良し悪しが判別できない時期（落花10～15日後頃）は一</w:t>
      </w:r>
    </w:p>
    <w:p w14:paraId="708B30E4" w14:textId="26DFA05A" w:rsidR="0031029C" w:rsidRDefault="00291ECB" w:rsidP="00A227F2">
      <w:pPr>
        <w:suppressAutoHyphens/>
        <w:overflowPunct/>
        <w:spacing w:line="320" w:lineRule="exact"/>
        <w:ind w:leftChars="300" w:left="723" w:rightChars="-56" w:right="-135"/>
        <w:jc w:val="left"/>
        <w:rPr>
          <w:rFonts w:hint="default"/>
          <w:szCs w:val="24"/>
        </w:rPr>
      </w:pPr>
      <w:r>
        <w:rPr>
          <w:szCs w:val="24"/>
        </w:rPr>
        <w:t>つ成り摘果を行い、判別できるようになった時点から、</w:t>
      </w:r>
      <w:r w:rsidR="005E4077" w:rsidRPr="005E4077">
        <w:rPr>
          <w:szCs w:val="24"/>
        </w:rPr>
        <w:t>品種別の標準的な着果程度</w:t>
      </w:r>
      <w:r w:rsidR="007C7275">
        <w:rPr>
          <w:szCs w:val="24"/>
        </w:rPr>
        <w:t>を</w:t>
      </w:r>
      <w:r w:rsidR="005E4077" w:rsidRPr="005E4077">
        <w:rPr>
          <w:szCs w:val="24"/>
        </w:rPr>
        <w:t>目安に、仕上げ摘果を行う。さびなどの障害がない果実を見極め、ふじでは落花</w:t>
      </w:r>
    </w:p>
    <w:p w14:paraId="7B22E97B" w14:textId="29DBCE6F" w:rsidR="005E4077" w:rsidRPr="005E4077" w:rsidRDefault="005E4077" w:rsidP="00A227F2">
      <w:pPr>
        <w:suppressAutoHyphens/>
        <w:overflowPunct/>
        <w:spacing w:line="320" w:lineRule="exact"/>
        <w:ind w:leftChars="300" w:left="723" w:rightChars="-56" w:right="-135"/>
        <w:jc w:val="left"/>
        <w:rPr>
          <w:rFonts w:hAnsi="Times New Roman" w:cs="Times New Roman" w:hint="default"/>
          <w:szCs w:val="24"/>
        </w:rPr>
      </w:pPr>
      <w:r w:rsidRPr="005E4077">
        <w:rPr>
          <w:szCs w:val="24"/>
        </w:rPr>
        <w:t>25日後頃までに終えるようにする。</w:t>
      </w:r>
    </w:p>
    <w:p w14:paraId="0991653E" w14:textId="77777777" w:rsidR="003900A0" w:rsidRDefault="005E4077" w:rsidP="00A227F2">
      <w:pPr>
        <w:suppressAutoHyphens/>
        <w:overflowPunct/>
        <w:spacing w:line="320" w:lineRule="exact"/>
        <w:ind w:leftChars="200" w:left="482" w:rightChars="-56" w:right="-135" w:firstLineChars="200" w:firstLine="482"/>
        <w:jc w:val="left"/>
        <w:rPr>
          <w:rFonts w:hint="default"/>
          <w:szCs w:val="24"/>
        </w:rPr>
      </w:pPr>
      <w:r w:rsidRPr="005E4077">
        <w:rPr>
          <w:szCs w:val="24"/>
        </w:rPr>
        <w:t>結実量の多い樹から始め、葉が多く付いた果そうになった果実で、つる（果柄）</w:t>
      </w:r>
    </w:p>
    <w:p w14:paraId="6FC313CF" w14:textId="77777777" w:rsidR="0031029C" w:rsidRDefault="005E4077" w:rsidP="00A227F2">
      <w:pPr>
        <w:suppressAutoHyphens/>
        <w:overflowPunct/>
        <w:spacing w:line="320" w:lineRule="exact"/>
        <w:ind w:leftChars="300" w:left="723" w:rightChars="-233" w:right="-561"/>
        <w:jc w:val="left"/>
        <w:rPr>
          <w:rFonts w:hint="default"/>
          <w:szCs w:val="24"/>
        </w:rPr>
      </w:pPr>
      <w:r w:rsidRPr="005E4077">
        <w:rPr>
          <w:szCs w:val="24"/>
        </w:rPr>
        <w:t>が太く長く、肥大が良好で形の良いものを残す。枝の下面に成った果実や、逆さ実、</w:t>
      </w:r>
    </w:p>
    <w:p w14:paraId="056405BA" w14:textId="75739FB7" w:rsidR="005E4077" w:rsidRPr="005E4077" w:rsidRDefault="005E4077" w:rsidP="00A227F2">
      <w:pPr>
        <w:suppressAutoHyphens/>
        <w:overflowPunct/>
        <w:spacing w:line="320" w:lineRule="exact"/>
        <w:ind w:leftChars="300" w:left="723" w:rightChars="-233" w:right="-561"/>
        <w:jc w:val="left"/>
        <w:rPr>
          <w:rFonts w:hAnsi="Times New Roman" w:cs="Times New Roman" w:hint="default"/>
          <w:szCs w:val="24"/>
        </w:rPr>
      </w:pPr>
      <w:r w:rsidRPr="005E4077">
        <w:rPr>
          <w:szCs w:val="24"/>
        </w:rPr>
        <w:t>果台が長い果実（ふじではおよそ２㎝以上）はできるだけ摘み取る。</w:t>
      </w:r>
    </w:p>
    <w:p w14:paraId="6D181000" w14:textId="77777777" w:rsidR="003900A0" w:rsidRDefault="005E4077" w:rsidP="00A227F2">
      <w:pPr>
        <w:suppressAutoHyphens/>
        <w:overflowPunct/>
        <w:spacing w:line="320" w:lineRule="exact"/>
        <w:ind w:left="478" w:firstLineChars="200" w:firstLine="482"/>
        <w:jc w:val="left"/>
        <w:rPr>
          <w:rFonts w:hint="default"/>
          <w:szCs w:val="24"/>
        </w:rPr>
      </w:pPr>
      <w:r w:rsidRPr="005E4077">
        <w:rPr>
          <w:szCs w:val="24"/>
        </w:rPr>
        <w:t>なお、霜害があった園地で摘果を行う際は、被害がごく軽微（果柄の傷など）で</w:t>
      </w:r>
    </w:p>
    <w:p w14:paraId="19D60184" w14:textId="77777777" w:rsidR="003900A0" w:rsidRDefault="005E4077" w:rsidP="00A227F2">
      <w:pPr>
        <w:suppressAutoHyphens/>
        <w:overflowPunct/>
        <w:spacing w:line="320" w:lineRule="exact"/>
        <w:ind w:left="478" w:firstLineChars="100" w:firstLine="241"/>
        <w:jc w:val="left"/>
        <w:rPr>
          <w:rFonts w:hint="default"/>
          <w:szCs w:val="24"/>
        </w:rPr>
      </w:pPr>
      <w:r w:rsidRPr="005E4077">
        <w:rPr>
          <w:szCs w:val="24"/>
        </w:rPr>
        <w:t>あれば側果ではなく中心果を残す。また、不受精花（カラマツ）により、標準着果</w:t>
      </w:r>
    </w:p>
    <w:p w14:paraId="4E51ACBF" w14:textId="77777777" w:rsidR="003900A0" w:rsidRDefault="005E4077" w:rsidP="00A227F2">
      <w:pPr>
        <w:suppressAutoHyphens/>
        <w:overflowPunct/>
        <w:spacing w:line="320" w:lineRule="exact"/>
        <w:ind w:left="478" w:firstLineChars="100" w:firstLine="241"/>
        <w:jc w:val="left"/>
        <w:rPr>
          <w:rFonts w:hint="default"/>
          <w:szCs w:val="24"/>
        </w:rPr>
      </w:pPr>
      <w:r w:rsidRPr="005E4077">
        <w:rPr>
          <w:szCs w:val="24"/>
        </w:rPr>
        <w:t>量が中心果で確保できない場合は、側果の中から形質の良いものを残す。結実量が</w:t>
      </w:r>
    </w:p>
    <w:p w14:paraId="693C75BA" w14:textId="4204D44F" w:rsidR="005E4077" w:rsidRPr="005E4077" w:rsidRDefault="005E4077" w:rsidP="00A227F2">
      <w:pPr>
        <w:suppressAutoHyphens/>
        <w:overflowPunct/>
        <w:spacing w:line="320" w:lineRule="exact"/>
        <w:ind w:left="478" w:firstLineChars="100" w:firstLine="241"/>
        <w:jc w:val="left"/>
        <w:rPr>
          <w:rFonts w:hAnsi="Times New Roman" w:cs="Times New Roman" w:hint="default"/>
          <w:szCs w:val="24"/>
        </w:rPr>
      </w:pPr>
      <w:r w:rsidRPr="005E4077">
        <w:rPr>
          <w:szCs w:val="24"/>
        </w:rPr>
        <w:t>少ない場合は、樹勢調節のために発育や果形の悪い果実でも残すようにする。</w:t>
      </w:r>
    </w:p>
    <w:p w14:paraId="15F9947F" w14:textId="4FC8D1D2" w:rsidR="00D13D8A" w:rsidRDefault="005E4077" w:rsidP="00D13D8A">
      <w:pPr>
        <w:suppressAutoHyphens/>
        <w:wordWrap w:val="0"/>
        <w:overflowPunct/>
        <w:spacing w:line="320" w:lineRule="exact"/>
        <w:jc w:val="left"/>
        <w:rPr>
          <w:rFonts w:hAnsi="Times New Roman" w:cs="Times New Roman" w:hint="default"/>
          <w:szCs w:val="24"/>
        </w:rPr>
      </w:pPr>
      <w:r>
        <w:rPr>
          <w:rFonts w:hAnsi="Times New Roman" w:cs="Times New Roman"/>
          <w:szCs w:val="24"/>
        </w:rPr>
        <w:lastRenderedPageBreak/>
        <w:t xml:space="preserve">　　</w:t>
      </w:r>
      <w:r w:rsidR="003D42B4">
        <w:rPr>
          <w:rFonts w:hAnsi="Times New Roman" w:cs="Times New Roman"/>
          <w:szCs w:val="24"/>
        </w:rPr>
        <w:t xml:space="preserve">　</w:t>
      </w:r>
      <w:r>
        <w:rPr>
          <w:rFonts w:hAnsi="Times New Roman" w:cs="Times New Roman"/>
          <w:szCs w:val="24"/>
        </w:rPr>
        <w:t>品種別の標準的な着果程度</w:t>
      </w:r>
    </w:p>
    <w:tbl>
      <w:tblPr>
        <w:tblpPr w:leftFromText="142" w:rightFromText="142" w:vertAnchor="text" w:horzAnchor="margin" w:tblpXSpec="center"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410"/>
      </w:tblGrid>
      <w:tr w:rsidR="005E4077" w14:paraId="055FB1E0" w14:textId="77777777" w:rsidTr="008028AA">
        <w:tc>
          <w:tcPr>
            <w:tcW w:w="6345" w:type="dxa"/>
            <w:vAlign w:val="center"/>
          </w:tcPr>
          <w:p w14:paraId="22C27FB1" w14:textId="77777777" w:rsidR="005E4077" w:rsidRDefault="005E4077" w:rsidP="003D42B4">
            <w:pPr>
              <w:suppressAutoHyphens/>
              <w:overflowPunct/>
              <w:spacing w:line="320" w:lineRule="exact"/>
              <w:jc w:val="center"/>
              <w:rPr>
                <w:rFonts w:hAnsi="Times New Roman" w:cs="Times New Roman" w:hint="default"/>
                <w:szCs w:val="24"/>
              </w:rPr>
            </w:pPr>
            <w:r>
              <w:rPr>
                <w:rFonts w:hAnsi="Times New Roman" w:cs="Times New Roman"/>
                <w:szCs w:val="24"/>
              </w:rPr>
              <w:t>品種</w:t>
            </w:r>
          </w:p>
        </w:tc>
        <w:tc>
          <w:tcPr>
            <w:tcW w:w="2410" w:type="dxa"/>
          </w:tcPr>
          <w:p w14:paraId="1AA95B95" w14:textId="77777777" w:rsidR="005E4077" w:rsidRDefault="005E4077" w:rsidP="003D42B4">
            <w:pPr>
              <w:suppressAutoHyphens/>
              <w:overflowPunct/>
              <w:spacing w:line="320" w:lineRule="exact"/>
              <w:jc w:val="center"/>
              <w:rPr>
                <w:rFonts w:hAnsi="Times New Roman" w:cs="Times New Roman" w:hint="default"/>
                <w:szCs w:val="24"/>
              </w:rPr>
            </w:pPr>
            <w:r>
              <w:rPr>
                <w:rFonts w:hAnsi="Times New Roman" w:cs="Times New Roman"/>
                <w:szCs w:val="24"/>
              </w:rPr>
              <w:t>摘果の強さ</w:t>
            </w:r>
          </w:p>
          <w:p w14:paraId="6E2B1208" w14:textId="77777777" w:rsidR="005E4077" w:rsidRDefault="005E4077" w:rsidP="003D42B4">
            <w:pPr>
              <w:suppressAutoHyphens/>
              <w:wordWrap w:val="0"/>
              <w:overflowPunct/>
              <w:spacing w:line="320" w:lineRule="exact"/>
              <w:jc w:val="center"/>
              <w:rPr>
                <w:rFonts w:hAnsi="Times New Roman" w:cs="Times New Roman" w:hint="default"/>
                <w:szCs w:val="24"/>
              </w:rPr>
            </w:pPr>
            <w:r>
              <w:rPr>
                <w:rFonts w:hAnsi="Times New Roman" w:cs="Times New Roman"/>
                <w:szCs w:val="24"/>
              </w:rPr>
              <w:t>（残す果実）</w:t>
            </w:r>
          </w:p>
        </w:tc>
      </w:tr>
      <w:tr w:rsidR="005E4077" w14:paraId="6A6D389F" w14:textId="77777777" w:rsidTr="008028AA">
        <w:tc>
          <w:tcPr>
            <w:tcW w:w="6345" w:type="dxa"/>
          </w:tcPr>
          <w:p w14:paraId="43378051" w14:textId="77777777" w:rsidR="005E4077" w:rsidRDefault="005E4077">
            <w:pPr>
              <w:suppressAutoHyphens/>
              <w:wordWrap w:val="0"/>
              <w:overflowPunct/>
              <w:spacing w:line="320" w:lineRule="exact"/>
              <w:jc w:val="left"/>
              <w:rPr>
                <w:rFonts w:hAnsi="Times New Roman" w:cs="Times New Roman" w:hint="default"/>
                <w:szCs w:val="24"/>
              </w:rPr>
            </w:pPr>
            <w:r>
              <w:rPr>
                <w:rFonts w:hAnsi="Times New Roman" w:cs="Times New Roman"/>
                <w:szCs w:val="24"/>
              </w:rPr>
              <w:t>紅玉</w:t>
            </w:r>
          </w:p>
        </w:tc>
        <w:tc>
          <w:tcPr>
            <w:tcW w:w="2410" w:type="dxa"/>
          </w:tcPr>
          <w:p w14:paraId="43428821" w14:textId="77777777" w:rsidR="005E4077" w:rsidRDefault="005E4077">
            <w:pPr>
              <w:suppressAutoHyphens/>
              <w:wordWrap w:val="0"/>
              <w:overflowPunct/>
              <w:spacing w:line="320" w:lineRule="exact"/>
              <w:jc w:val="left"/>
              <w:rPr>
                <w:rFonts w:hAnsi="Times New Roman" w:cs="Times New Roman" w:hint="default"/>
                <w:szCs w:val="24"/>
              </w:rPr>
            </w:pPr>
            <w:r>
              <w:rPr>
                <w:rFonts w:hAnsi="Times New Roman" w:cs="Times New Roman"/>
                <w:szCs w:val="24"/>
              </w:rPr>
              <w:t>３頂芽に１果</w:t>
            </w:r>
          </w:p>
        </w:tc>
      </w:tr>
      <w:tr w:rsidR="005E4077" w14:paraId="359CEBCB" w14:textId="77777777" w:rsidTr="008028AA">
        <w:tc>
          <w:tcPr>
            <w:tcW w:w="6345" w:type="dxa"/>
          </w:tcPr>
          <w:p w14:paraId="7B221568" w14:textId="77777777" w:rsidR="005E4077" w:rsidRDefault="005E4077">
            <w:pPr>
              <w:suppressAutoHyphens/>
              <w:wordWrap w:val="0"/>
              <w:overflowPunct/>
              <w:spacing w:line="320" w:lineRule="exact"/>
              <w:jc w:val="left"/>
              <w:rPr>
                <w:rFonts w:hAnsi="Times New Roman" w:cs="Times New Roman" w:hint="default"/>
                <w:szCs w:val="24"/>
              </w:rPr>
            </w:pPr>
            <w:r>
              <w:rPr>
                <w:rFonts w:hAnsi="Times New Roman" w:cs="Times New Roman"/>
                <w:szCs w:val="24"/>
              </w:rPr>
              <w:t>つがる・ジョナゴールド</w:t>
            </w:r>
          </w:p>
        </w:tc>
        <w:tc>
          <w:tcPr>
            <w:tcW w:w="2410" w:type="dxa"/>
          </w:tcPr>
          <w:p w14:paraId="659C3B54" w14:textId="77777777" w:rsidR="005E4077" w:rsidRDefault="005E4077">
            <w:pPr>
              <w:suppressAutoHyphens/>
              <w:wordWrap w:val="0"/>
              <w:overflowPunct/>
              <w:spacing w:line="320" w:lineRule="exact"/>
              <w:jc w:val="left"/>
              <w:rPr>
                <w:rFonts w:hAnsi="Times New Roman" w:cs="Times New Roman" w:hint="default"/>
                <w:szCs w:val="24"/>
              </w:rPr>
            </w:pPr>
            <w:r>
              <w:rPr>
                <w:rFonts w:hAnsi="Times New Roman" w:cs="Times New Roman"/>
                <w:szCs w:val="24"/>
              </w:rPr>
              <w:t>3.5頂芽に１果</w:t>
            </w:r>
          </w:p>
        </w:tc>
      </w:tr>
      <w:tr w:rsidR="005E4077" w14:paraId="7039B209" w14:textId="77777777" w:rsidTr="008028AA">
        <w:tc>
          <w:tcPr>
            <w:tcW w:w="6345" w:type="dxa"/>
          </w:tcPr>
          <w:p w14:paraId="600EA243" w14:textId="77777777" w:rsidR="005E4077" w:rsidRDefault="005E4077">
            <w:pPr>
              <w:suppressAutoHyphens/>
              <w:wordWrap w:val="0"/>
              <w:overflowPunct/>
              <w:spacing w:line="320" w:lineRule="exact"/>
              <w:jc w:val="left"/>
              <w:rPr>
                <w:rFonts w:hAnsi="Times New Roman" w:cs="Times New Roman" w:hint="default"/>
                <w:szCs w:val="24"/>
              </w:rPr>
            </w:pPr>
            <w:r>
              <w:rPr>
                <w:rFonts w:hAnsi="Times New Roman" w:cs="Times New Roman"/>
                <w:szCs w:val="24"/>
              </w:rPr>
              <w:t>ふじ・王林・早生ふじ・トキ・シナノゴールド・きおう・金星・シナノスイート・未希ライフ・ぐんま名月・さんさ・星の金貨・千雪・恋空・紅はつみ・秋陽・はるか</w:t>
            </w:r>
          </w:p>
        </w:tc>
        <w:tc>
          <w:tcPr>
            <w:tcW w:w="2410" w:type="dxa"/>
          </w:tcPr>
          <w:p w14:paraId="2C73C42D" w14:textId="77777777" w:rsidR="005E4077" w:rsidRDefault="005E4077">
            <w:pPr>
              <w:suppressAutoHyphens/>
              <w:wordWrap w:val="0"/>
              <w:overflowPunct/>
              <w:spacing w:line="320" w:lineRule="exact"/>
              <w:jc w:val="left"/>
              <w:rPr>
                <w:rFonts w:hAnsi="Times New Roman" w:cs="Times New Roman" w:hint="default"/>
                <w:szCs w:val="24"/>
              </w:rPr>
            </w:pPr>
            <w:r>
              <w:rPr>
                <w:rFonts w:hAnsi="Times New Roman" w:cs="Times New Roman"/>
                <w:szCs w:val="24"/>
              </w:rPr>
              <w:t>４頂芽に１果</w:t>
            </w:r>
          </w:p>
        </w:tc>
      </w:tr>
      <w:tr w:rsidR="005E4077" w14:paraId="3B5D41B8" w14:textId="77777777" w:rsidTr="008028AA">
        <w:tc>
          <w:tcPr>
            <w:tcW w:w="6345" w:type="dxa"/>
          </w:tcPr>
          <w:p w14:paraId="706FEC3E" w14:textId="77777777" w:rsidR="005E4077" w:rsidRDefault="00BC6420">
            <w:pPr>
              <w:suppressAutoHyphens/>
              <w:wordWrap w:val="0"/>
              <w:overflowPunct/>
              <w:spacing w:line="320" w:lineRule="exact"/>
              <w:jc w:val="left"/>
              <w:rPr>
                <w:rFonts w:hAnsi="Times New Roman" w:cs="Times New Roman" w:hint="default"/>
                <w:szCs w:val="24"/>
              </w:rPr>
            </w:pPr>
            <w:r>
              <w:rPr>
                <w:rFonts w:hAnsi="Times New Roman" w:cs="Times New Roman"/>
                <w:szCs w:val="24"/>
              </w:rPr>
              <w:t>北斗</w:t>
            </w:r>
          </w:p>
        </w:tc>
        <w:tc>
          <w:tcPr>
            <w:tcW w:w="2410" w:type="dxa"/>
          </w:tcPr>
          <w:p w14:paraId="10C6F2CC" w14:textId="77777777" w:rsidR="005E4077" w:rsidRDefault="005E4077">
            <w:pPr>
              <w:suppressAutoHyphens/>
              <w:wordWrap w:val="0"/>
              <w:overflowPunct/>
              <w:spacing w:line="320" w:lineRule="exact"/>
              <w:jc w:val="left"/>
              <w:rPr>
                <w:rFonts w:hAnsi="Times New Roman" w:cs="Times New Roman" w:hint="default"/>
                <w:szCs w:val="24"/>
              </w:rPr>
            </w:pPr>
            <w:r>
              <w:rPr>
                <w:rFonts w:hAnsi="Times New Roman" w:cs="Times New Roman"/>
                <w:szCs w:val="24"/>
              </w:rPr>
              <w:t>4.5頂芽に１果</w:t>
            </w:r>
          </w:p>
        </w:tc>
      </w:tr>
      <w:tr w:rsidR="005E4077" w14:paraId="2AF22A9A" w14:textId="77777777" w:rsidTr="008028AA">
        <w:tc>
          <w:tcPr>
            <w:tcW w:w="6345" w:type="dxa"/>
          </w:tcPr>
          <w:p w14:paraId="03AEFFDF" w14:textId="77777777" w:rsidR="005E4077" w:rsidRDefault="00BC6420">
            <w:pPr>
              <w:suppressAutoHyphens/>
              <w:wordWrap w:val="0"/>
              <w:overflowPunct/>
              <w:spacing w:line="320" w:lineRule="exact"/>
              <w:jc w:val="left"/>
              <w:rPr>
                <w:rFonts w:hAnsi="Times New Roman" w:cs="Times New Roman" w:hint="default"/>
                <w:szCs w:val="24"/>
              </w:rPr>
            </w:pPr>
            <w:r>
              <w:rPr>
                <w:rFonts w:hAnsi="Times New Roman" w:cs="Times New Roman"/>
                <w:szCs w:val="24"/>
              </w:rPr>
              <w:t>陸奥・世界一</w:t>
            </w:r>
          </w:p>
        </w:tc>
        <w:tc>
          <w:tcPr>
            <w:tcW w:w="2410" w:type="dxa"/>
          </w:tcPr>
          <w:p w14:paraId="6B9AC12F" w14:textId="77777777" w:rsidR="005E4077" w:rsidRDefault="005E4077">
            <w:pPr>
              <w:suppressAutoHyphens/>
              <w:wordWrap w:val="0"/>
              <w:overflowPunct/>
              <w:spacing w:line="320" w:lineRule="exact"/>
              <w:jc w:val="left"/>
              <w:rPr>
                <w:rFonts w:hAnsi="Times New Roman" w:cs="Times New Roman" w:hint="default"/>
                <w:szCs w:val="24"/>
              </w:rPr>
            </w:pPr>
            <w:r>
              <w:rPr>
                <w:rFonts w:hAnsi="Times New Roman" w:cs="Times New Roman"/>
                <w:szCs w:val="24"/>
              </w:rPr>
              <w:t>５頂芽に１果</w:t>
            </w:r>
          </w:p>
        </w:tc>
      </w:tr>
    </w:tbl>
    <w:p w14:paraId="2759199B" w14:textId="77777777" w:rsidR="00B950E9" w:rsidRDefault="005E4077" w:rsidP="008364BD">
      <w:pPr>
        <w:suppressAutoHyphens/>
        <w:wordWrap w:val="0"/>
        <w:overflowPunct/>
        <w:spacing w:line="320" w:lineRule="exact"/>
        <w:jc w:val="left"/>
        <w:rPr>
          <w:rFonts w:cs="ＭＳ ゴシック" w:hint="default"/>
        </w:rPr>
      </w:pPr>
      <w:r>
        <w:rPr>
          <w:rFonts w:hAnsi="Times New Roman" w:cs="Times New Roman"/>
          <w:szCs w:val="24"/>
        </w:rPr>
        <w:t xml:space="preserve">　</w:t>
      </w:r>
    </w:p>
    <w:p w14:paraId="203829F9" w14:textId="77777777" w:rsidR="001C619D" w:rsidRPr="001C619D" w:rsidRDefault="00CB2068" w:rsidP="00A227F2">
      <w:pPr>
        <w:suppressAutoHyphens/>
        <w:wordWrap w:val="0"/>
        <w:overflowPunct/>
        <w:spacing w:line="360" w:lineRule="exact"/>
        <w:ind w:firstLineChars="100" w:firstLine="241"/>
        <w:jc w:val="left"/>
        <w:rPr>
          <w:rFonts w:hint="default"/>
          <w:szCs w:val="24"/>
        </w:rPr>
      </w:pPr>
      <w:r w:rsidRPr="00CB2068">
        <w:rPr>
          <w:szCs w:val="24"/>
        </w:rPr>
        <w:t>（</w:t>
      </w:r>
      <w:r w:rsidR="001C619D">
        <w:rPr>
          <w:szCs w:val="24"/>
        </w:rPr>
        <w:t>５</w:t>
      </w:r>
      <w:r w:rsidRPr="00CB2068">
        <w:rPr>
          <w:szCs w:val="24"/>
        </w:rPr>
        <w:t>）</w:t>
      </w:r>
      <w:r w:rsidR="001C619D" w:rsidRPr="001C619D">
        <w:rPr>
          <w:rFonts w:hint="default"/>
          <w:szCs w:val="24"/>
        </w:rPr>
        <w:t>ふじ・早生ふじのつる割れ軽減対策（ヒオモン水溶剤の利用方法）</w:t>
      </w:r>
    </w:p>
    <w:p w14:paraId="4D725AA0" w14:textId="77777777" w:rsidR="008028AA" w:rsidRDefault="001C619D" w:rsidP="00A227F2">
      <w:pPr>
        <w:suppressAutoHyphens/>
        <w:wordWrap w:val="0"/>
        <w:overflowPunct/>
        <w:spacing w:line="360" w:lineRule="exact"/>
        <w:ind w:left="602" w:hangingChars="250" w:hanging="602"/>
        <w:jc w:val="left"/>
        <w:rPr>
          <w:rFonts w:hint="default"/>
          <w:szCs w:val="24"/>
        </w:rPr>
      </w:pPr>
      <w:r w:rsidRPr="001C619D">
        <w:rPr>
          <w:rFonts w:hint="default"/>
          <w:szCs w:val="24"/>
        </w:rPr>
        <w:t xml:space="preserve">  </w:t>
      </w:r>
      <w:r w:rsidR="007C7275">
        <w:rPr>
          <w:szCs w:val="24"/>
        </w:rPr>
        <w:t xml:space="preserve">　</w:t>
      </w:r>
      <w:r w:rsidRPr="001C619D">
        <w:rPr>
          <w:rFonts w:hint="default"/>
          <w:szCs w:val="24"/>
        </w:rPr>
        <w:t xml:space="preserve">    </w:t>
      </w:r>
      <w:r w:rsidR="008028AA">
        <w:rPr>
          <w:szCs w:val="24"/>
        </w:rPr>
        <w:t>本年は開花が早く</w:t>
      </w:r>
      <w:r w:rsidRPr="001C619D">
        <w:rPr>
          <w:rFonts w:hint="default"/>
          <w:szCs w:val="24"/>
        </w:rPr>
        <w:t>、</w:t>
      </w:r>
      <w:r w:rsidR="008028AA">
        <w:rPr>
          <w:szCs w:val="24"/>
        </w:rPr>
        <w:t>大玉になりやすいことから、つる割れの発生が懸念される。</w:t>
      </w:r>
    </w:p>
    <w:p w14:paraId="7B4CB876" w14:textId="77777777" w:rsidR="0031029C" w:rsidRDefault="001C619D" w:rsidP="00A227F2">
      <w:pPr>
        <w:suppressAutoHyphens/>
        <w:wordWrap w:val="0"/>
        <w:overflowPunct/>
        <w:spacing w:line="360" w:lineRule="exact"/>
        <w:ind w:leftChars="200" w:left="482" w:rightChars="-56" w:right="-135" w:firstLineChars="100" w:firstLine="241"/>
        <w:jc w:val="left"/>
        <w:rPr>
          <w:rFonts w:hint="default"/>
          <w:szCs w:val="24"/>
        </w:rPr>
      </w:pPr>
      <w:r w:rsidRPr="001C619D">
        <w:rPr>
          <w:rFonts w:hint="default"/>
          <w:szCs w:val="24"/>
        </w:rPr>
        <w:t>ヒオモン水溶剤3,00</w:t>
      </w:r>
      <w:r>
        <w:rPr>
          <w:szCs w:val="24"/>
        </w:rPr>
        <w:t>0</w:t>
      </w:r>
      <w:r w:rsidRPr="001C619D">
        <w:rPr>
          <w:rFonts w:hint="default"/>
          <w:szCs w:val="24"/>
        </w:rPr>
        <w:t>倍を満開20～30日後に散布することで</w:t>
      </w:r>
      <w:r w:rsidR="00693C21">
        <w:rPr>
          <w:szCs w:val="24"/>
        </w:rPr>
        <w:t>、つる割れの</w:t>
      </w:r>
      <w:r w:rsidRPr="001C619D">
        <w:rPr>
          <w:rFonts w:hint="default"/>
          <w:szCs w:val="24"/>
        </w:rPr>
        <w:t>発生を</w:t>
      </w:r>
    </w:p>
    <w:p w14:paraId="46AE7682" w14:textId="0FBA5B49" w:rsidR="001C619D" w:rsidRPr="001C619D" w:rsidRDefault="001C619D" w:rsidP="00A227F2">
      <w:pPr>
        <w:suppressAutoHyphens/>
        <w:wordWrap w:val="0"/>
        <w:overflowPunct/>
        <w:spacing w:line="360" w:lineRule="exact"/>
        <w:ind w:leftChars="200" w:left="482" w:rightChars="-56" w:right="-135" w:firstLineChars="100" w:firstLine="241"/>
        <w:jc w:val="left"/>
        <w:rPr>
          <w:rFonts w:hint="default"/>
          <w:szCs w:val="24"/>
        </w:rPr>
      </w:pPr>
      <w:r w:rsidRPr="001C619D">
        <w:rPr>
          <w:rFonts w:hint="default"/>
          <w:szCs w:val="24"/>
        </w:rPr>
        <w:t>軽減できる</w:t>
      </w:r>
      <w:r w:rsidR="008028AA">
        <w:rPr>
          <w:szCs w:val="24"/>
        </w:rPr>
        <w:t>。</w:t>
      </w:r>
      <w:r w:rsidRPr="001C619D">
        <w:rPr>
          <w:rFonts w:hint="default"/>
          <w:szCs w:val="24"/>
        </w:rPr>
        <w:t>使用に当たっては次のことに留意する。</w:t>
      </w:r>
    </w:p>
    <w:p w14:paraId="2E052B93" w14:textId="77777777" w:rsidR="001C619D" w:rsidRPr="001C619D" w:rsidRDefault="001C619D" w:rsidP="00A227F2">
      <w:pPr>
        <w:suppressAutoHyphens/>
        <w:wordWrap w:val="0"/>
        <w:overflowPunct/>
        <w:spacing w:line="360" w:lineRule="exact"/>
        <w:jc w:val="left"/>
        <w:rPr>
          <w:rFonts w:hint="default"/>
          <w:szCs w:val="24"/>
        </w:rPr>
      </w:pPr>
      <w:r w:rsidRPr="001C619D">
        <w:rPr>
          <w:rFonts w:hint="default"/>
          <w:szCs w:val="24"/>
        </w:rPr>
        <w:t xml:space="preserve">    </w:t>
      </w:r>
      <w:r w:rsidR="007C7275">
        <w:rPr>
          <w:szCs w:val="24"/>
        </w:rPr>
        <w:t xml:space="preserve">　</w:t>
      </w:r>
      <w:r w:rsidRPr="001C619D">
        <w:rPr>
          <w:rFonts w:hint="default"/>
          <w:szCs w:val="24"/>
        </w:rPr>
        <w:t>ア　単用散布とする。</w:t>
      </w:r>
    </w:p>
    <w:p w14:paraId="176571C8" w14:textId="77777777" w:rsidR="001C619D" w:rsidRPr="001C619D" w:rsidRDefault="001C619D" w:rsidP="00A227F2">
      <w:pPr>
        <w:suppressAutoHyphens/>
        <w:wordWrap w:val="0"/>
        <w:overflowPunct/>
        <w:spacing w:line="360" w:lineRule="exact"/>
        <w:jc w:val="left"/>
        <w:rPr>
          <w:rFonts w:hint="default"/>
          <w:szCs w:val="24"/>
        </w:rPr>
      </w:pPr>
      <w:r w:rsidRPr="001C619D">
        <w:rPr>
          <w:rFonts w:hint="default"/>
          <w:szCs w:val="24"/>
        </w:rPr>
        <w:t xml:space="preserve">    </w:t>
      </w:r>
      <w:r w:rsidR="007C7275">
        <w:rPr>
          <w:szCs w:val="24"/>
        </w:rPr>
        <w:t xml:space="preserve">　</w:t>
      </w:r>
      <w:r w:rsidRPr="001C619D">
        <w:rPr>
          <w:rFonts w:hint="default"/>
          <w:szCs w:val="24"/>
        </w:rPr>
        <w:t>イ　散布後に葉がしおれる症状を示すが、１週間後頃にはほぼ回復する。</w:t>
      </w:r>
    </w:p>
    <w:p w14:paraId="29CAD528" w14:textId="77777777" w:rsidR="001C619D" w:rsidRPr="001C619D" w:rsidRDefault="001C619D" w:rsidP="00A227F2">
      <w:pPr>
        <w:suppressAutoHyphens/>
        <w:wordWrap w:val="0"/>
        <w:overflowPunct/>
        <w:spacing w:line="360" w:lineRule="exact"/>
        <w:ind w:left="964" w:hangingChars="400" w:hanging="964"/>
        <w:jc w:val="left"/>
        <w:rPr>
          <w:rFonts w:hint="default"/>
          <w:szCs w:val="24"/>
        </w:rPr>
      </w:pPr>
      <w:r w:rsidRPr="001C619D">
        <w:rPr>
          <w:rFonts w:hint="default"/>
          <w:szCs w:val="24"/>
        </w:rPr>
        <w:t xml:space="preserve">    </w:t>
      </w:r>
      <w:r w:rsidR="007C7275">
        <w:rPr>
          <w:szCs w:val="24"/>
        </w:rPr>
        <w:t xml:space="preserve">　</w:t>
      </w:r>
      <w:r w:rsidRPr="001C619D">
        <w:rPr>
          <w:rFonts w:hint="default"/>
          <w:szCs w:val="24"/>
        </w:rPr>
        <w:t>ウ　高温・乾燥時の散布は避ける。新梢先端葉及び樹冠内の果そう葉の黄変落葉や頂芽の欠落が発生した事例がある。</w:t>
      </w:r>
    </w:p>
    <w:p w14:paraId="65602EA7" w14:textId="5C254ECE" w:rsidR="001C619D" w:rsidRPr="001C619D" w:rsidRDefault="001C619D" w:rsidP="00A227F2">
      <w:pPr>
        <w:suppressAutoHyphens/>
        <w:wordWrap w:val="0"/>
        <w:overflowPunct/>
        <w:spacing w:line="360" w:lineRule="exact"/>
        <w:jc w:val="left"/>
        <w:rPr>
          <w:rFonts w:hint="default"/>
          <w:szCs w:val="24"/>
        </w:rPr>
      </w:pPr>
      <w:r w:rsidRPr="001C619D">
        <w:rPr>
          <w:rFonts w:hint="default"/>
          <w:szCs w:val="24"/>
        </w:rPr>
        <w:t xml:space="preserve">    </w:t>
      </w:r>
      <w:r w:rsidR="007C7275">
        <w:rPr>
          <w:szCs w:val="24"/>
        </w:rPr>
        <w:t xml:space="preserve">　</w:t>
      </w:r>
      <w:r w:rsidRPr="001C619D">
        <w:rPr>
          <w:rFonts w:hint="default"/>
          <w:szCs w:val="24"/>
        </w:rPr>
        <w:t>エ　極端に樹勢の弱い樹への散布は</w:t>
      </w:r>
      <w:r w:rsidR="00F30EB1">
        <w:rPr>
          <w:szCs w:val="24"/>
        </w:rPr>
        <w:t>避</w:t>
      </w:r>
      <w:r w:rsidRPr="001C619D">
        <w:rPr>
          <w:rFonts w:hint="default"/>
          <w:szCs w:val="24"/>
        </w:rPr>
        <w:t>ける。</w:t>
      </w:r>
    </w:p>
    <w:p w14:paraId="35EAB5AE" w14:textId="77777777" w:rsidR="001C619D" w:rsidRPr="001C619D" w:rsidRDefault="001C619D" w:rsidP="00A227F2">
      <w:pPr>
        <w:suppressAutoHyphens/>
        <w:wordWrap w:val="0"/>
        <w:overflowPunct/>
        <w:spacing w:line="360" w:lineRule="exact"/>
        <w:jc w:val="left"/>
        <w:rPr>
          <w:rFonts w:hint="default"/>
          <w:szCs w:val="24"/>
        </w:rPr>
      </w:pPr>
      <w:r w:rsidRPr="001C619D">
        <w:rPr>
          <w:rFonts w:hint="default"/>
          <w:szCs w:val="24"/>
        </w:rPr>
        <w:t xml:space="preserve">    </w:t>
      </w:r>
      <w:r w:rsidR="007C7275">
        <w:rPr>
          <w:szCs w:val="24"/>
        </w:rPr>
        <w:t xml:space="preserve">　</w:t>
      </w:r>
      <w:r w:rsidRPr="001C619D">
        <w:rPr>
          <w:rFonts w:hint="default"/>
          <w:szCs w:val="24"/>
        </w:rPr>
        <w:t>オ　果実肥大が抑制される場合がある。</w:t>
      </w:r>
    </w:p>
    <w:p w14:paraId="0848951A" w14:textId="77777777" w:rsidR="001C619D" w:rsidRPr="001C619D" w:rsidRDefault="001C619D" w:rsidP="00A227F2">
      <w:pPr>
        <w:suppressAutoHyphens/>
        <w:wordWrap w:val="0"/>
        <w:overflowPunct/>
        <w:spacing w:line="360" w:lineRule="exact"/>
        <w:jc w:val="left"/>
        <w:rPr>
          <w:rFonts w:hint="default"/>
          <w:szCs w:val="24"/>
        </w:rPr>
      </w:pPr>
      <w:r w:rsidRPr="001C619D">
        <w:rPr>
          <w:rFonts w:hint="default"/>
          <w:szCs w:val="24"/>
        </w:rPr>
        <w:t xml:space="preserve">    </w:t>
      </w:r>
      <w:r w:rsidR="007C7275">
        <w:rPr>
          <w:szCs w:val="24"/>
        </w:rPr>
        <w:t xml:space="preserve">　</w:t>
      </w:r>
      <w:r w:rsidRPr="001C619D">
        <w:rPr>
          <w:rFonts w:hint="default"/>
          <w:szCs w:val="24"/>
        </w:rPr>
        <w:t>カ　新梢の二次伸長を助長する場合がある。</w:t>
      </w:r>
    </w:p>
    <w:p w14:paraId="638CC575" w14:textId="77777777" w:rsidR="001C619D" w:rsidRDefault="001C619D" w:rsidP="00A227F2">
      <w:pPr>
        <w:suppressAutoHyphens/>
        <w:wordWrap w:val="0"/>
        <w:overflowPunct/>
        <w:spacing w:line="360" w:lineRule="exact"/>
        <w:jc w:val="left"/>
        <w:rPr>
          <w:rFonts w:hint="default"/>
          <w:noProof/>
        </w:rPr>
      </w:pPr>
    </w:p>
    <w:p w14:paraId="2A80107E" w14:textId="7517EB95" w:rsidR="00CB2068" w:rsidRDefault="009F797E" w:rsidP="00A227F2">
      <w:pPr>
        <w:suppressAutoHyphens/>
        <w:wordWrap w:val="0"/>
        <w:overflowPunct/>
        <w:spacing w:line="360" w:lineRule="exact"/>
        <w:ind w:firstLineChars="100" w:firstLine="241"/>
        <w:jc w:val="left"/>
        <w:rPr>
          <w:rFonts w:hint="default"/>
          <w:szCs w:val="24"/>
        </w:rPr>
      </w:pPr>
      <w:r>
        <w:rPr>
          <w:noProof/>
        </w:rPr>
        <w:t>（６）</w:t>
      </w:r>
      <w:r w:rsidR="00CB2068" w:rsidRPr="00CB2068">
        <w:rPr>
          <w:szCs w:val="24"/>
        </w:rPr>
        <w:t>マメコバチの管理</w:t>
      </w:r>
    </w:p>
    <w:p w14:paraId="3AC2F2D1" w14:textId="77777777" w:rsidR="00F4039E" w:rsidRDefault="009F797E" w:rsidP="00A227F2">
      <w:pPr>
        <w:suppressAutoHyphens/>
        <w:wordWrap w:val="0"/>
        <w:overflowPunct/>
        <w:spacing w:line="360" w:lineRule="exact"/>
        <w:jc w:val="left"/>
        <w:rPr>
          <w:rFonts w:hint="default"/>
          <w:szCs w:val="24"/>
        </w:rPr>
      </w:pPr>
      <w:r>
        <w:rPr>
          <w:szCs w:val="24"/>
        </w:rPr>
        <w:t xml:space="preserve">　</w:t>
      </w:r>
      <w:r w:rsidR="007C7275">
        <w:rPr>
          <w:szCs w:val="24"/>
        </w:rPr>
        <w:t xml:space="preserve">　</w:t>
      </w:r>
      <w:r>
        <w:rPr>
          <w:szCs w:val="24"/>
        </w:rPr>
        <w:t xml:space="preserve">　　</w:t>
      </w:r>
      <w:r w:rsidR="00CB2068" w:rsidRPr="00CB2068">
        <w:rPr>
          <w:szCs w:val="24"/>
        </w:rPr>
        <w:t>マメコバチ活動終了後の巣箱は、天敵類が侵入できないように農業用不織布</w:t>
      </w:r>
      <w:r w:rsidR="00F4039E">
        <w:rPr>
          <w:szCs w:val="24"/>
        </w:rPr>
        <w:t>な</w:t>
      </w:r>
      <w:r w:rsidR="00CB2068" w:rsidRPr="00CB2068">
        <w:rPr>
          <w:szCs w:val="24"/>
        </w:rPr>
        <w:t>ど</w:t>
      </w:r>
    </w:p>
    <w:p w14:paraId="4BA1D6C6" w14:textId="75C902A9" w:rsidR="006C1FDF" w:rsidRPr="006C1FDF" w:rsidRDefault="00CB2068" w:rsidP="00A227F2">
      <w:pPr>
        <w:suppressAutoHyphens/>
        <w:wordWrap w:val="0"/>
        <w:overflowPunct/>
        <w:spacing w:line="360" w:lineRule="exact"/>
        <w:ind w:rightChars="-56" w:right="-135" w:firstLineChars="300" w:firstLine="723"/>
        <w:jc w:val="left"/>
        <w:rPr>
          <w:rFonts w:hint="default"/>
          <w:szCs w:val="24"/>
        </w:rPr>
      </w:pPr>
      <w:r w:rsidRPr="00CB2068">
        <w:rPr>
          <w:szCs w:val="24"/>
        </w:rPr>
        <w:t>で被覆する。</w:t>
      </w:r>
    </w:p>
    <w:p w14:paraId="5A64B220" w14:textId="77777777" w:rsidR="00641BD9" w:rsidRDefault="006C1FDF" w:rsidP="00A227F2">
      <w:pPr>
        <w:suppressAutoHyphens/>
        <w:wordWrap w:val="0"/>
        <w:overflowPunct/>
        <w:spacing w:line="360" w:lineRule="exact"/>
        <w:ind w:rightChars="-233" w:right="-561" w:firstLineChars="400" w:firstLine="964"/>
        <w:jc w:val="left"/>
        <w:rPr>
          <w:rFonts w:hint="default"/>
          <w:szCs w:val="24"/>
        </w:rPr>
      </w:pPr>
      <w:r w:rsidRPr="006C1FDF">
        <w:rPr>
          <w:szCs w:val="24"/>
        </w:rPr>
        <w:t>ただし、巣箱に振動を与えると</w:t>
      </w:r>
      <w:r w:rsidR="00641BD9">
        <w:rPr>
          <w:szCs w:val="24"/>
        </w:rPr>
        <w:t>巣筒内</w:t>
      </w:r>
      <w:r w:rsidRPr="006C1FDF">
        <w:rPr>
          <w:szCs w:val="24"/>
        </w:rPr>
        <w:t>の幼虫が花粉団子から落下し</w:t>
      </w:r>
      <w:r w:rsidR="00641BD9">
        <w:rPr>
          <w:szCs w:val="24"/>
        </w:rPr>
        <w:t>、</w:t>
      </w:r>
      <w:r w:rsidRPr="006C1FDF">
        <w:rPr>
          <w:szCs w:val="24"/>
        </w:rPr>
        <w:t>死亡する</w:t>
      </w:r>
      <w:r w:rsidR="00641BD9">
        <w:rPr>
          <w:szCs w:val="24"/>
        </w:rPr>
        <w:t>恐</w:t>
      </w:r>
    </w:p>
    <w:p w14:paraId="573E8646" w14:textId="77777777" w:rsidR="00641BD9" w:rsidRDefault="00641BD9" w:rsidP="00641BD9">
      <w:pPr>
        <w:suppressAutoHyphens/>
        <w:wordWrap w:val="0"/>
        <w:overflowPunct/>
        <w:spacing w:line="360" w:lineRule="exact"/>
        <w:ind w:rightChars="-233" w:right="-561" w:firstLineChars="300" w:firstLine="723"/>
        <w:jc w:val="left"/>
        <w:rPr>
          <w:rFonts w:hint="default"/>
          <w:szCs w:val="24"/>
        </w:rPr>
      </w:pPr>
      <w:r>
        <w:rPr>
          <w:szCs w:val="24"/>
        </w:rPr>
        <w:t>れがあるため</w:t>
      </w:r>
      <w:r w:rsidR="006C1FDF" w:rsidRPr="006C1FDF">
        <w:rPr>
          <w:szCs w:val="24"/>
        </w:rPr>
        <w:t>、７月上旬頃に回収するまでは、巣箱をできるだけ動かさないように</w:t>
      </w:r>
    </w:p>
    <w:p w14:paraId="0E057656" w14:textId="50FEBA51" w:rsidR="00CB2068" w:rsidRDefault="006C1FDF" w:rsidP="00641BD9">
      <w:pPr>
        <w:suppressAutoHyphens/>
        <w:wordWrap w:val="0"/>
        <w:overflowPunct/>
        <w:spacing w:line="360" w:lineRule="exact"/>
        <w:ind w:rightChars="-233" w:right="-561" w:firstLineChars="300" w:firstLine="723"/>
        <w:jc w:val="left"/>
        <w:rPr>
          <w:rFonts w:hint="default"/>
          <w:szCs w:val="24"/>
        </w:rPr>
      </w:pPr>
      <w:r w:rsidRPr="006C1FDF">
        <w:rPr>
          <w:szCs w:val="24"/>
        </w:rPr>
        <w:t>注意する。</w:t>
      </w:r>
    </w:p>
    <w:p w14:paraId="02997C71" w14:textId="77777777" w:rsidR="009F797E" w:rsidRPr="00F4039E" w:rsidRDefault="009F797E" w:rsidP="00A227F2">
      <w:pPr>
        <w:suppressAutoHyphens/>
        <w:wordWrap w:val="0"/>
        <w:overflowPunct/>
        <w:spacing w:line="360" w:lineRule="exact"/>
        <w:jc w:val="left"/>
        <w:rPr>
          <w:rFonts w:hint="default"/>
          <w:szCs w:val="24"/>
        </w:rPr>
      </w:pPr>
    </w:p>
    <w:p w14:paraId="55479B32" w14:textId="77777777" w:rsidR="006219EE" w:rsidRPr="006219EE" w:rsidRDefault="006219EE" w:rsidP="00A227F2">
      <w:pPr>
        <w:suppressAutoHyphens/>
        <w:wordWrap w:val="0"/>
        <w:overflowPunct/>
        <w:spacing w:line="360" w:lineRule="exact"/>
        <w:ind w:firstLineChars="100" w:firstLine="241"/>
        <w:jc w:val="left"/>
        <w:rPr>
          <w:rFonts w:cs="ＭＳ ゴシック" w:hint="default"/>
        </w:rPr>
      </w:pPr>
      <w:r w:rsidRPr="006219EE">
        <w:rPr>
          <w:rFonts w:cs="ＭＳ ゴシック"/>
        </w:rPr>
        <w:t>（</w:t>
      </w:r>
      <w:r w:rsidR="009F797E">
        <w:rPr>
          <w:rFonts w:cs="ＭＳ ゴシック"/>
        </w:rPr>
        <w:t>７</w:t>
      </w:r>
      <w:r w:rsidRPr="006219EE">
        <w:rPr>
          <w:rFonts w:cs="ＭＳ ゴシック"/>
        </w:rPr>
        <w:t>）腐らん病対策</w:t>
      </w:r>
    </w:p>
    <w:p w14:paraId="3719A416" w14:textId="77777777" w:rsidR="00E7572B" w:rsidRDefault="00EA276D" w:rsidP="00A227F2">
      <w:pPr>
        <w:suppressAutoHyphens/>
        <w:wordWrap w:val="0"/>
        <w:overflowPunct/>
        <w:spacing w:line="360" w:lineRule="exact"/>
        <w:ind w:rightChars="-56" w:right="-135" w:firstLineChars="400" w:firstLine="964"/>
        <w:jc w:val="left"/>
        <w:rPr>
          <w:rFonts w:cs="ＭＳ ゴシック" w:hint="default"/>
        </w:rPr>
      </w:pPr>
      <w:r>
        <w:rPr>
          <w:rFonts w:cs="ＭＳ ゴシック"/>
        </w:rPr>
        <w:t>２年連続の豪雪</w:t>
      </w:r>
      <w:r w:rsidR="00E7572B">
        <w:rPr>
          <w:rFonts w:cs="ＭＳ ゴシック"/>
        </w:rPr>
        <w:t>被害により</w:t>
      </w:r>
      <w:r>
        <w:rPr>
          <w:rFonts w:cs="ＭＳ ゴシック"/>
        </w:rPr>
        <w:t>、枝折れ等の被害部位からの感染が懸念され</w:t>
      </w:r>
      <w:r w:rsidR="00E7572B">
        <w:rPr>
          <w:rFonts w:cs="ＭＳ ゴシック"/>
        </w:rPr>
        <w:t>るため十</w:t>
      </w:r>
    </w:p>
    <w:p w14:paraId="6DB89F14" w14:textId="77777777" w:rsidR="006219EE" w:rsidRPr="006219EE" w:rsidRDefault="009F797E" w:rsidP="00A227F2">
      <w:pPr>
        <w:suppressAutoHyphens/>
        <w:wordWrap w:val="0"/>
        <w:overflowPunct/>
        <w:spacing w:line="360" w:lineRule="exact"/>
        <w:ind w:firstLineChars="100" w:firstLine="241"/>
        <w:jc w:val="left"/>
        <w:rPr>
          <w:rFonts w:cs="ＭＳ ゴシック" w:hint="default"/>
        </w:rPr>
      </w:pPr>
      <w:r>
        <w:rPr>
          <w:rFonts w:cs="ＭＳ ゴシック"/>
        </w:rPr>
        <w:t xml:space="preserve">　　</w:t>
      </w:r>
      <w:r w:rsidR="00E7572B">
        <w:rPr>
          <w:rFonts w:cs="ＭＳ ゴシック"/>
        </w:rPr>
        <w:t>分</w:t>
      </w:r>
      <w:r w:rsidR="00EA276D">
        <w:rPr>
          <w:rFonts w:cs="ＭＳ ゴシック"/>
        </w:rPr>
        <w:t>注意</w:t>
      </w:r>
      <w:r w:rsidR="00E7572B">
        <w:rPr>
          <w:rFonts w:cs="ＭＳ ゴシック"/>
        </w:rPr>
        <w:t>する。</w:t>
      </w:r>
      <w:r w:rsidR="006219EE" w:rsidRPr="006219EE">
        <w:rPr>
          <w:rFonts w:cs="ＭＳ ゴシック"/>
        </w:rPr>
        <w:t>常時園内を見回り、早期発見、早期治療を行う。</w:t>
      </w:r>
    </w:p>
    <w:p w14:paraId="5EBBC038" w14:textId="28CB1ED1" w:rsidR="00CC52C2" w:rsidRPr="006219EE" w:rsidRDefault="00CC52C2" w:rsidP="00A227F2">
      <w:pPr>
        <w:suppressAutoHyphens/>
        <w:wordWrap w:val="0"/>
        <w:overflowPunct/>
        <w:spacing w:line="360" w:lineRule="exact"/>
        <w:ind w:leftChars="300" w:left="723" w:rightChars="-56" w:right="-135" w:firstLineChars="100" w:firstLine="241"/>
        <w:jc w:val="left"/>
        <w:rPr>
          <w:rFonts w:cs="ＭＳ ゴシック" w:hint="default"/>
        </w:rPr>
      </w:pPr>
      <w:r>
        <w:rPr>
          <w:rFonts w:cs="ＭＳ ゴシック"/>
        </w:rPr>
        <w:t>枝腐らんは、見つけ次第切り取り、適切に処分する。切り取った枝等は伝染源</w:t>
      </w:r>
      <w:r w:rsidR="0031029C">
        <w:rPr>
          <w:rFonts w:cs="ＭＳ ゴシック"/>
        </w:rPr>
        <w:t>と</w:t>
      </w:r>
      <w:r>
        <w:rPr>
          <w:rFonts w:cs="ＭＳ ゴシック"/>
        </w:rPr>
        <w:t>なるため野積みしない。</w:t>
      </w:r>
    </w:p>
    <w:p w14:paraId="591D4C3E" w14:textId="3B77F7A5" w:rsidR="00585B82" w:rsidRDefault="00CC52C2" w:rsidP="00A227F2">
      <w:pPr>
        <w:suppressAutoHyphens/>
        <w:wordWrap w:val="0"/>
        <w:overflowPunct/>
        <w:spacing w:line="360" w:lineRule="exact"/>
        <w:ind w:leftChars="300" w:left="723" w:firstLineChars="100" w:firstLine="241"/>
        <w:jc w:val="left"/>
        <w:rPr>
          <w:rFonts w:cs="ＭＳ ゴシック" w:hint="default"/>
        </w:rPr>
      </w:pPr>
      <w:r>
        <w:rPr>
          <w:rFonts w:cs="ＭＳ ゴシック"/>
        </w:rPr>
        <w:t>胴腐らんは再発病斑を含め処置する。処置方法については、令和８年４月23日発表「りんご生産情報第２号」を参照する。なお、</w:t>
      </w:r>
      <w:r w:rsidR="006219EE" w:rsidRPr="006219EE">
        <w:rPr>
          <w:rFonts w:cs="ＭＳ ゴシック"/>
        </w:rPr>
        <w:t>青森県産業技術センターの</w:t>
      </w:r>
      <w:proofErr w:type="spellStart"/>
      <w:r w:rsidR="006219EE" w:rsidRPr="006219EE">
        <w:rPr>
          <w:rFonts w:cs="ＭＳ ゴシック"/>
        </w:rPr>
        <w:t>Youtube</w:t>
      </w:r>
      <w:proofErr w:type="spellEnd"/>
      <w:r w:rsidR="006219EE" w:rsidRPr="006219EE">
        <w:rPr>
          <w:rFonts w:cs="ＭＳ ゴシック"/>
        </w:rPr>
        <w:t>公式チャンネルに</w:t>
      </w:r>
      <w:r>
        <w:rPr>
          <w:rFonts w:cs="ＭＳ ゴシック"/>
        </w:rPr>
        <w:t>も</w:t>
      </w:r>
      <w:r w:rsidR="006219EE" w:rsidRPr="006219EE">
        <w:rPr>
          <w:rFonts w:cs="ＭＳ ゴシック"/>
        </w:rPr>
        <w:t>掲載している。</w:t>
      </w:r>
    </w:p>
    <w:p w14:paraId="04643E4D" w14:textId="77777777" w:rsidR="00B370BA" w:rsidRDefault="00B370BA" w:rsidP="00A227F2">
      <w:pPr>
        <w:suppressAutoHyphens/>
        <w:wordWrap w:val="0"/>
        <w:overflowPunct/>
        <w:spacing w:line="360" w:lineRule="exact"/>
        <w:ind w:leftChars="300" w:left="723" w:firstLineChars="100" w:firstLine="241"/>
        <w:jc w:val="left"/>
        <w:rPr>
          <w:rFonts w:cs="ＭＳ ゴシック" w:hint="default"/>
        </w:rPr>
      </w:pPr>
    </w:p>
    <w:p w14:paraId="24341E47" w14:textId="16E074DB" w:rsidR="00585B82" w:rsidRDefault="006219EE" w:rsidP="00A227F2">
      <w:pPr>
        <w:suppressAutoHyphens/>
        <w:wordWrap w:val="0"/>
        <w:overflowPunct/>
        <w:spacing w:line="360" w:lineRule="exact"/>
        <w:ind w:firstLineChars="300" w:firstLine="723"/>
        <w:jc w:val="left"/>
        <w:rPr>
          <w:rFonts w:cs="ＭＳ ゴシック" w:hint="default"/>
        </w:rPr>
      </w:pPr>
      <w:r w:rsidRPr="006219EE">
        <w:rPr>
          <w:rFonts w:cs="ＭＳ ゴシック"/>
        </w:rPr>
        <w:t>（</w:t>
      </w:r>
      <w:hyperlink w:history="1">
        <w:r w:rsidR="003863D6" w:rsidRPr="001C703D">
          <w:rPr>
            <w:rStyle w:val="a5"/>
            <w:rFonts w:cs="ＭＳ ゴシック"/>
          </w:rPr>
          <w:t>https://www.youtube.com/@aitcofficial/videos</w:t>
        </w:r>
      </w:hyperlink>
      <w:r w:rsidRPr="006219EE">
        <w:rPr>
          <w:rFonts w:cs="ＭＳ ゴシック"/>
        </w:rPr>
        <w:t>）</w:t>
      </w:r>
    </w:p>
    <w:p w14:paraId="7E7A443C" w14:textId="5E390EA6" w:rsidR="003863D6" w:rsidRPr="003863D6" w:rsidRDefault="00D30CE3" w:rsidP="006219EE">
      <w:pPr>
        <w:suppressAutoHyphens/>
        <w:wordWrap w:val="0"/>
        <w:overflowPunct/>
        <w:ind w:left="480" w:firstLine="240"/>
        <w:jc w:val="left"/>
        <w:rPr>
          <w:rFonts w:cs="ＭＳ ゴシック" w:hint="default"/>
        </w:rPr>
      </w:pPr>
      <w:r w:rsidRPr="006219EE">
        <w:rPr>
          <w:rFonts w:cs="ＭＳ ゴシック"/>
          <w:noProof/>
        </w:rPr>
        <w:lastRenderedPageBreak/>
        <w:drawing>
          <wp:anchor distT="0" distB="0" distL="72000" distR="72000" simplePos="0" relativeHeight="251644416" behindDoc="0" locked="0" layoutInCell="1" allowOverlap="1" wp14:anchorId="284E44F1" wp14:editId="630BFEC1">
            <wp:simplePos x="0" y="0"/>
            <wp:positionH relativeFrom="margin">
              <wp:posOffset>929640</wp:posOffset>
            </wp:positionH>
            <wp:positionV relativeFrom="paragraph">
              <wp:posOffset>165100</wp:posOffset>
            </wp:positionV>
            <wp:extent cx="852170" cy="852170"/>
            <wp:effectExtent l="19050" t="19050" r="5080" b="5080"/>
            <wp:wrapSquare wrapText="bothSides"/>
            <wp:docPr id="46" name="図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2170" cy="8521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6219EE">
        <w:rPr>
          <w:rFonts w:cs="ＭＳ ゴシック"/>
          <w:noProof/>
        </w:rPr>
        <w:drawing>
          <wp:anchor distT="0" distB="0" distL="72000" distR="72000" simplePos="0" relativeHeight="251645440" behindDoc="0" locked="0" layoutInCell="1" allowOverlap="1" wp14:anchorId="5DB78985" wp14:editId="43EB17A6">
            <wp:simplePos x="0" y="0"/>
            <wp:positionH relativeFrom="margin">
              <wp:posOffset>2634615</wp:posOffset>
            </wp:positionH>
            <wp:positionV relativeFrom="paragraph">
              <wp:posOffset>165100</wp:posOffset>
            </wp:positionV>
            <wp:extent cx="851535" cy="852170"/>
            <wp:effectExtent l="19050" t="19050" r="5715" b="5080"/>
            <wp:wrapSquare wrapText="bothSides"/>
            <wp:docPr id="47" name="図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1535" cy="8521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6219EE">
        <w:rPr>
          <w:rFonts w:cs="ＭＳ ゴシック"/>
          <w:noProof/>
        </w:rPr>
        <w:drawing>
          <wp:anchor distT="0" distB="0" distL="72000" distR="72000" simplePos="0" relativeHeight="251643392" behindDoc="0" locked="0" layoutInCell="1" allowOverlap="1" wp14:anchorId="6523A774" wp14:editId="5CAD29DF">
            <wp:simplePos x="0" y="0"/>
            <wp:positionH relativeFrom="margin">
              <wp:posOffset>4367530</wp:posOffset>
            </wp:positionH>
            <wp:positionV relativeFrom="paragraph">
              <wp:posOffset>165100</wp:posOffset>
            </wp:positionV>
            <wp:extent cx="850900" cy="852170"/>
            <wp:effectExtent l="19050" t="19050" r="6350" b="5080"/>
            <wp:wrapSquare wrapText="bothSides"/>
            <wp:docPr id="45" name="図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0900" cy="8521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398A5B6" w14:textId="77777777" w:rsidR="006219EE" w:rsidRPr="006219EE" w:rsidRDefault="006219EE" w:rsidP="006219EE">
      <w:pPr>
        <w:suppressAutoHyphens/>
        <w:wordWrap w:val="0"/>
        <w:overflowPunct/>
        <w:ind w:left="480" w:firstLine="240"/>
        <w:jc w:val="left"/>
        <w:rPr>
          <w:rFonts w:cs="ＭＳ ゴシック" w:hint="default"/>
        </w:rPr>
      </w:pPr>
    </w:p>
    <w:p w14:paraId="021A10F6" w14:textId="77777777" w:rsidR="006219EE" w:rsidRPr="006219EE" w:rsidRDefault="006219EE" w:rsidP="006219EE">
      <w:pPr>
        <w:suppressAutoHyphens/>
        <w:wordWrap w:val="0"/>
        <w:overflowPunct/>
        <w:ind w:left="480" w:firstLine="240"/>
        <w:jc w:val="left"/>
        <w:rPr>
          <w:rFonts w:cs="ＭＳ ゴシック" w:hint="default"/>
        </w:rPr>
      </w:pPr>
    </w:p>
    <w:p w14:paraId="3D0958AD" w14:textId="77777777" w:rsidR="006219EE" w:rsidRPr="006219EE" w:rsidRDefault="006219EE" w:rsidP="006219EE">
      <w:pPr>
        <w:suppressAutoHyphens/>
        <w:wordWrap w:val="0"/>
        <w:overflowPunct/>
        <w:ind w:left="480" w:firstLine="240"/>
        <w:jc w:val="left"/>
        <w:rPr>
          <w:rFonts w:cs="ＭＳ ゴシック" w:hint="default"/>
        </w:rPr>
      </w:pPr>
    </w:p>
    <w:p w14:paraId="2A9BBE3E" w14:textId="67AB59DD" w:rsidR="006219EE" w:rsidRPr="006219EE" w:rsidRDefault="00D30CE3" w:rsidP="006219EE">
      <w:pPr>
        <w:suppressAutoHyphens/>
        <w:wordWrap w:val="0"/>
        <w:overflowPunct/>
        <w:ind w:left="480" w:firstLine="240"/>
        <w:jc w:val="left"/>
        <w:rPr>
          <w:rFonts w:cs="ＭＳ ゴシック" w:hint="default"/>
        </w:rPr>
      </w:pPr>
      <w:r w:rsidRPr="006219EE">
        <w:rPr>
          <w:rFonts w:cs="ＭＳ ゴシック"/>
          <w:noProof/>
          <w:snapToGrid w:val="0"/>
        </w:rPr>
        <mc:AlternateContent>
          <mc:Choice Requires="wps">
            <w:drawing>
              <wp:anchor distT="0" distB="0" distL="114120" distR="114120" simplePos="0" relativeHeight="251647488" behindDoc="0" locked="0" layoutInCell="1" allowOverlap="1" wp14:anchorId="495818E7" wp14:editId="04450A5E">
                <wp:simplePos x="0" y="0"/>
                <wp:positionH relativeFrom="margin">
                  <wp:posOffset>2489835</wp:posOffset>
                </wp:positionH>
                <wp:positionV relativeFrom="paragraph">
                  <wp:posOffset>219710</wp:posOffset>
                </wp:positionV>
                <wp:extent cx="1018540" cy="450850"/>
                <wp:effectExtent l="0" t="0" r="0" b="0"/>
                <wp:wrapNone/>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FCFD5C" w14:textId="1C29C92B" w:rsidR="006219EE" w:rsidRPr="00F361C7" w:rsidRDefault="006219EE" w:rsidP="00F361C7">
                            <w:pPr>
                              <w:spacing w:line="285" w:lineRule="exact"/>
                              <w:jc w:val="right"/>
                              <w:rPr>
                                <w:rFonts w:hint="default"/>
                                <w:snapToGrid w:val="0"/>
                                <w:sz w:val="20"/>
                                <w:szCs w:val="21"/>
                              </w:rPr>
                            </w:pPr>
                            <w:r w:rsidRPr="00F361C7">
                              <w:rPr>
                                <w:snapToGrid w:val="0"/>
                                <w:sz w:val="20"/>
                                <w:szCs w:val="21"/>
                              </w:rPr>
                              <w:t>バッチレート</w:t>
                            </w:r>
                          </w:p>
                          <w:p w14:paraId="0A172801" w14:textId="47F90451" w:rsidR="00F361C7" w:rsidRPr="00F361C7" w:rsidRDefault="00F361C7" w:rsidP="00F361C7">
                            <w:pPr>
                              <w:wordWrap w:val="0"/>
                              <w:spacing w:line="285" w:lineRule="exact"/>
                              <w:jc w:val="right"/>
                              <w:rPr>
                                <w:rFonts w:ascii="游明朝" w:eastAsia="游明朝" w:hAnsi="游明朝" w:hint="default"/>
                                <w:snapToGrid w:val="0"/>
                                <w:sz w:val="22"/>
                                <w:szCs w:val="21"/>
                              </w:rPr>
                            </w:pPr>
                            <w:r w:rsidRPr="00F361C7">
                              <w:rPr>
                                <w:snapToGrid w:val="0"/>
                                <w:sz w:val="20"/>
                                <w:szCs w:val="21"/>
                              </w:rPr>
                              <w:t>による治療</w:t>
                            </w:r>
                            <w:r>
                              <w:rPr>
                                <w:snapToGrid w:val="0"/>
                                <w:sz w:val="20"/>
                                <w:szCs w:val="21"/>
                              </w:rPr>
                              <w:t xml:space="preserve">　</w:t>
                            </w:r>
                          </w:p>
                        </w:txbxContent>
                      </wps:txbx>
                      <wps:bodyPr rot="0" vert="horz" wrap="square" lIns="91800" tIns="45900" rIns="91800" bIns="459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95818E7" id="_x0000_t202" coordsize="21600,21600" o:spt="202" path="m,l,21600r21600,l21600,xe">
                <v:stroke joinstyle="miter"/>
                <v:path gradientshapeok="t" o:connecttype="rect"/>
              </v:shapetype>
              <v:shape id="Text Box 49" o:spid="_x0000_s1026" type="#_x0000_t202" style="position:absolute;left:0;text-align:left;margin-left:196.05pt;margin-top:17.3pt;width:80.2pt;height:35.5pt;z-index:251647488;visibility:visible;mso-wrap-style:square;mso-width-percent:0;mso-height-percent:0;mso-wrap-distance-left:3.17mm;mso-wrap-distance-top:0;mso-wrap-distance-right:3.17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" stroked="f">
                <v:textbox inset="2.55mm,1.275mm,2.55mm,1.275mm">
                  <w:txbxContent>
                    <w:p w14:paraId="3CFCFD5C" w14:textId="1C29C92B" w:rsidR="006219EE" w:rsidRPr="00F361C7" w:rsidRDefault="006219EE" w:rsidP="00F361C7">
                      <w:pPr>
                        <w:spacing w:line="285" w:lineRule="exact"/>
                        <w:jc w:val="right"/>
                        <w:rPr>
                          <w:rFonts w:hint="default"/>
                          <w:snapToGrid w:val="0"/>
                          <w:sz w:val="20"/>
                          <w:szCs w:val="21"/>
                        </w:rPr>
                      </w:pPr>
                      <w:r w:rsidRPr="00F361C7">
                        <w:rPr>
                          <w:snapToGrid w:val="0"/>
                          <w:sz w:val="20"/>
                          <w:szCs w:val="21"/>
                        </w:rPr>
                        <w:t>バッチレート</w:t>
                      </w:r>
                    </w:p>
                    <w:p w14:paraId="0A172801" w14:textId="47F90451" w:rsidR="00F361C7" w:rsidRPr="00F361C7" w:rsidRDefault="00F361C7" w:rsidP="00F361C7">
                      <w:pPr>
                        <w:wordWrap w:val="0"/>
                        <w:spacing w:line="285" w:lineRule="exact"/>
                        <w:jc w:val="right"/>
                        <w:rPr>
                          <w:rFonts w:ascii="游明朝" w:eastAsia="游明朝" w:hAnsi="游明朝"/>
                          <w:snapToGrid w:val="0"/>
                          <w:sz w:val="22"/>
                          <w:szCs w:val="21"/>
                        </w:rPr>
                      </w:pPr>
                      <w:r w:rsidRPr="00F361C7">
                        <w:rPr>
                          <w:snapToGrid w:val="0"/>
                          <w:sz w:val="20"/>
                          <w:szCs w:val="21"/>
                        </w:rPr>
                        <w:t>による治療</w:t>
                      </w:r>
                      <w:r>
                        <w:rPr>
                          <w:snapToGrid w:val="0"/>
                          <w:sz w:val="20"/>
                          <w:szCs w:val="21"/>
                        </w:rPr>
                        <w:t xml:space="preserve">　</w:t>
                      </w:r>
                    </w:p>
                  </w:txbxContent>
                </v:textbox>
                <w10:wrap anchorx="margin"/>
              </v:shape>
            </w:pict>
          </mc:Fallback>
        </mc:AlternateContent>
      </w:r>
      <w:r w:rsidRPr="006219EE">
        <w:rPr>
          <w:rFonts w:cs="ＭＳ ゴシック"/>
          <w:noProof/>
          <w:snapToGrid w:val="0"/>
        </w:rPr>
        <mc:AlternateContent>
          <mc:Choice Requires="wps">
            <w:drawing>
              <wp:anchor distT="0" distB="0" distL="114120" distR="114120" simplePos="0" relativeHeight="251648512" behindDoc="0" locked="0" layoutInCell="1" allowOverlap="1" wp14:anchorId="53C0348D" wp14:editId="748DBA3B">
                <wp:simplePos x="0" y="0"/>
                <wp:positionH relativeFrom="margin">
                  <wp:posOffset>4318000</wp:posOffset>
                </wp:positionH>
                <wp:positionV relativeFrom="paragraph">
                  <wp:posOffset>219710</wp:posOffset>
                </wp:positionV>
                <wp:extent cx="962660" cy="450850"/>
                <wp:effectExtent l="0" t="0" r="0" b="0"/>
                <wp:wrapNone/>
                <wp:docPr id="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ED2108" w14:textId="77777777" w:rsidR="00F361C7" w:rsidRPr="00F361C7" w:rsidRDefault="006219EE" w:rsidP="00202AF8">
                            <w:pPr>
                              <w:spacing w:line="272" w:lineRule="exact"/>
                              <w:rPr>
                                <w:rFonts w:hint="default"/>
                                <w:snapToGrid w:val="0"/>
                                <w:sz w:val="20"/>
                                <w:szCs w:val="21"/>
                              </w:rPr>
                            </w:pPr>
                            <w:r w:rsidRPr="00F361C7">
                              <w:rPr>
                                <w:snapToGrid w:val="0"/>
                                <w:sz w:val="20"/>
                                <w:szCs w:val="21"/>
                              </w:rPr>
                              <w:t>泥巻き法</w:t>
                            </w:r>
                          </w:p>
                          <w:p w14:paraId="47E926D2" w14:textId="1A34A6BB" w:rsidR="006219EE" w:rsidRPr="00F361C7" w:rsidRDefault="00F361C7" w:rsidP="00202AF8">
                            <w:pPr>
                              <w:spacing w:line="272" w:lineRule="exact"/>
                              <w:rPr>
                                <w:rFonts w:hint="default"/>
                                <w:snapToGrid w:val="0"/>
                                <w:sz w:val="20"/>
                                <w:szCs w:val="21"/>
                              </w:rPr>
                            </w:pPr>
                            <w:r w:rsidRPr="00F361C7">
                              <w:rPr>
                                <w:snapToGrid w:val="0"/>
                                <w:sz w:val="20"/>
                                <w:szCs w:val="21"/>
                              </w:rPr>
                              <w:t>による治療</w:t>
                            </w:r>
                          </w:p>
                        </w:txbxContent>
                      </wps:txbx>
                      <wps:bodyPr rot="0" vert="horz" wrap="square" lIns="91800" tIns="45900" rIns="91800" bIns="459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3C0348D" id="Text Box 50" o:spid="_x0000_s1027" type="#_x0000_t202" style="position:absolute;left:0;text-align:left;margin-left:340pt;margin-top:17.3pt;width:75.8pt;height:35.5pt;z-index:251648512;visibility:visible;mso-wrap-style:square;mso-width-percent:0;mso-height-percent:0;mso-wrap-distance-left:3.17mm;mso-wrap-distance-top:0;mso-wrap-distance-right:3.17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" stroked="f">
                <v:textbox inset="2.55mm,1.275mm,2.55mm,1.275mm">
                  <w:txbxContent>
                    <w:p w14:paraId="70ED2108" w14:textId="77777777" w:rsidR="00F361C7" w:rsidRPr="00F361C7" w:rsidRDefault="006219EE" w:rsidP="00202AF8">
                      <w:pPr>
                        <w:spacing w:line="272" w:lineRule="exact"/>
                        <w:rPr>
                          <w:rFonts w:hint="default"/>
                          <w:snapToGrid w:val="0"/>
                          <w:sz w:val="20"/>
                          <w:szCs w:val="21"/>
                        </w:rPr>
                      </w:pPr>
                      <w:r w:rsidRPr="00F361C7">
                        <w:rPr>
                          <w:snapToGrid w:val="0"/>
                          <w:sz w:val="20"/>
                          <w:szCs w:val="21"/>
                        </w:rPr>
                        <w:t>泥巻き法</w:t>
                      </w:r>
                    </w:p>
                    <w:p w14:paraId="47E926D2" w14:textId="1A34A6BB" w:rsidR="006219EE" w:rsidRPr="00F361C7" w:rsidRDefault="00F361C7" w:rsidP="00202AF8">
                      <w:pPr>
                        <w:spacing w:line="272" w:lineRule="exact"/>
                        <w:rPr>
                          <w:snapToGrid w:val="0"/>
                          <w:sz w:val="20"/>
                          <w:szCs w:val="21"/>
                        </w:rPr>
                      </w:pPr>
                      <w:r w:rsidRPr="00F361C7">
                        <w:rPr>
                          <w:snapToGrid w:val="0"/>
                          <w:sz w:val="20"/>
                          <w:szCs w:val="21"/>
                        </w:rPr>
                        <w:t>による治療</w:t>
                      </w:r>
                    </w:p>
                  </w:txbxContent>
                </v:textbox>
                <w10:wrap anchorx="margin"/>
              </v:shape>
            </w:pict>
          </mc:Fallback>
        </mc:AlternateContent>
      </w:r>
      <w:r w:rsidRPr="006219EE">
        <w:rPr>
          <w:rFonts w:cs="ＭＳ ゴシック"/>
          <w:noProof/>
          <w:snapToGrid w:val="0"/>
        </w:rPr>
        <mc:AlternateContent>
          <mc:Choice Requires="wps">
            <w:drawing>
              <wp:anchor distT="0" distB="0" distL="114120" distR="114120" simplePos="0" relativeHeight="251646464" behindDoc="0" locked="0" layoutInCell="1" allowOverlap="1" wp14:anchorId="23DBFBD0" wp14:editId="43C68657">
                <wp:simplePos x="0" y="0"/>
                <wp:positionH relativeFrom="margin">
                  <wp:posOffset>809625</wp:posOffset>
                </wp:positionH>
                <wp:positionV relativeFrom="paragraph">
                  <wp:posOffset>219710</wp:posOffset>
                </wp:positionV>
                <wp:extent cx="1129665" cy="615315"/>
                <wp:effectExtent l="0" t="0" r="0" b="0"/>
                <wp:wrapNone/>
                <wp:docPr id="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615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918173" w14:textId="2AAB4124" w:rsidR="006219EE" w:rsidRPr="00F361C7" w:rsidRDefault="006219EE" w:rsidP="00202AF8">
                            <w:pPr>
                              <w:spacing w:line="272" w:lineRule="exact"/>
                              <w:rPr>
                                <w:rFonts w:ascii="游明朝" w:eastAsia="游明朝" w:hAnsi="游明朝" w:hint="default"/>
                                <w:snapToGrid w:val="0"/>
                                <w:sz w:val="22"/>
                                <w:szCs w:val="21"/>
                              </w:rPr>
                            </w:pPr>
                            <w:r w:rsidRPr="00F361C7">
                              <w:rPr>
                                <w:snapToGrid w:val="0"/>
                                <w:sz w:val="20"/>
                                <w:szCs w:val="21"/>
                              </w:rPr>
                              <w:t>トップジンＭ</w:t>
                            </w:r>
                          </w:p>
                          <w:p w14:paraId="18201469" w14:textId="089E12AC" w:rsidR="006219EE" w:rsidRPr="00F361C7" w:rsidRDefault="006219EE" w:rsidP="006219EE">
                            <w:pPr>
                              <w:spacing w:line="285" w:lineRule="exact"/>
                              <w:rPr>
                                <w:rFonts w:hint="default"/>
                                <w:snapToGrid w:val="0"/>
                                <w:szCs w:val="21"/>
                              </w:rPr>
                            </w:pPr>
                            <w:r w:rsidRPr="00F361C7">
                              <w:rPr>
                                <w:snapToGrid w:val="0"/>
                                <w:sz w:val="20"/>
                                <w:szCs w:val="21"/>
                              </w:rPr>
                              <w:t>オイルペースト</w:t>
                            </w:r>
                            <w:r w:rsidR="00F361C7" w:rsidRPr="00F361C7">
                              <w:rPr>
                                <w:snapToGrid w:val="0"/>
                                <w:sz w:val="20"/>
                                <w:szCs w:val="21"/>
                              </w:rPr>
                              <w:t>による治療</w:t>
                            </w:r>
                            <w:r w:rsidRPr="00F361C7">
                              <w:rPr>
                                <w:snapToGrid w:val="0"/>
                                <w:szCs w:val="21"/>
                              </w:rPr>
                              <w:t xml:space="preserve">　</w:t>
                            </w:r>
                          </w:p>
                        </w:txbxContent>
                      </wps:txbx>
                      <wps:bodyPr rot="0" vert="horz" wrap="square" lIns="91800" tIns="45900" rIns="91800" bIns="459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3DBFBD0" id="Text Box 48" o:spid="_x0000_s1028" type="#_x0000_t202" style="position:absolute;left:0;text-align:left;margin-left:63.75pt;margin-top:17.3pt;width:88.95pt;height:48.45pt;z-index:251646464;visibility:visible;mso-wrap-style:square;mso-width-percent:0;mso-height-percent:0;mso-wrap-distance-left:3.17mm;mso-wrap-distance-top:0;mso-wrap-distance-right:3.17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" stroked="f">
                <v:textbox inset="2.55mm,1.275mm,2.55mm,1.275mm">
                  <w:txbxContent>
                    <w:p w14:paraId="7B918173" w14:textId="2AAB4124" w:rsidR="006219EE" w:rsidRPr="00F361C7" w:rsidRDefault="006219EE" w:rsidP="00202AF8">
                      <w:pPr>
                        <w:spacing w:line="272" w:lineRule="exact"/>
                        <w:rPr>
                          <w:rFonts w:ascii="游明朝" w:eastAsia="游明朝" w:hAnsi="游明朝"/>
                          <w:snapToGrid w:val="0"/>
                          <w:sz w:val="22"/>
                          <w:szCs w:val="21"/>
                        </w:rPr>
                      </w:pPr>
                      <w:r w:rsidRPr="00F361C7">
                        <w:rPr>
                          <w:snapToGrid w:val="0"/>
                          <w:sz w:val="20"/>
                          <w:szCs w:val="21"/>
                        </w:rPr>
                        <w:t>トップジンＭ</w:t>
                      </w:r>
                    </w:p>
                    <w:p w14:paraId="18201469" w14:textId="089E12AC" w:rsidR="006219EE" w:rsidRPr="00F361C7" w:rsidRDefault="006219EE" w:rsidP="006219EE">
                      <w:pPr>
                        <w:spacing w:line="285" w:lineRule="exact"/>
                        <w:rPr>
                          <w:snapToGrid w:val="0"/>
                          <w:szCs w:val="21"/>
                        </w:rPr>
                      </w:pPr>
                      <w:r w:rsidRPr="00F361C7">
                        <w:rPr>
                          <w:snapToGrid w:val="0"/>
                          <w:sz w:val="20"/>
                          <w:szCs w:val="21"/>
                        </w:rPr>
                        <w:t>オイルペースト</w:t>
                      </w:r>
                      <w:r w:rsidR="00F361C7" w:rsidRPr="00F361C7">
                        <w:rPr>
                          <w:snapToGrid w:val="0"/>
                          <w:sz w:val="20"/>
                          <w:szCs w:val="21"/>
                        </w:rPr>
                        <w:t>による治療</w:t>
                      </w:r>
                      <w:r w:rsidRPr="00F361C7">
                        <w:rPr>
                          <w:snapToGrid w:val="0"/>
                          <w:szCs w:val="21"/>
                        </w:rPr>
                        <w:t xml:space="preserve">　</w:t>
                      </w:r>
                    </w:p>
                  </w:txbxContent>
                </v:textbox>
                <w10:wrap anchorx="margin"/>
              </v:shape>
            </w:pict>
          </mc:Fallback>
        </mc:AlternateContent>
      </w:r>
    </w:p>
    <w:p w14:paraId="33DE0F64" w14:textId="64D059EC" w:rsidR="006219EE" w:rsidRPr="006219EE" w:rsidRDefault="006219EE" w:rsidP="006219EE">
      <w:pPr>
        <w:suppressAutoHyphens/>
        <w:wordWrap w:val="0"/>
        <w:overflowPunct/>
        <w:ind w:left="480" w:firstLine="240"/>
        <w:jc w:val="left"/>
        <w:rPr>
          <w:rFonts w:cs="ＭＳ ゴシック" w:hint="default"/>
        </w:rPr>
      </w:pPr>
    </w:p>
    <w:p w14:paraId="69013203" w14:textId="77777777" w:rsidR="006219EE" w:rsidRPr="006219EE" w:rsidRDefault="006219EE" w:rsidP="006219EE">
      <w:pPr>
        <w:suppressAutoHyphens/>
        <w:wordWrap w:val="0"/>
        <w:overflowPunct/>
        <w:ind w:left="480" w:firstLine="240"/>
        <w:jc w:val="left"/>
        <w:rPr>
          <w:rFonts w:cs="ＭＳ ゴシック" w:hint="default"/>
        </w:rPr>
      </w:pPr>
      <w:r w:rsidRPr="006219EE">
        <w:rPr>
          <w:rFonts w:cs="ＭＳ ゴシック"/>
        </w:rPr>
        <w:t xml:space="preserve">　</w:t>
      </w:r>
    </w:p>
    <w:p w14:paraId="6DE89041" w14:textId="77777777" w:rsidR="00E7572B" w:rsidRDefault="00E7572B" w:rsidP="00E7572B">
      <w:pPr>
        <w:suppressAutoHyphens/>
        <w:wordWrap w:val="0"/>
        <w:overflowPunct/>
        <w:spacing w:line="328" w:lineRule="exact"/>
        <w:jc w:val="left"/>
        <w:rPr>
          <w:rFonts w:cs="ＭＳ ゴシック" w:hint="default"/>
        </w:rPr>
      </w:pPr>
    </w:p>
    <w:p w14:paraId="3BB172C9" w14:textId="14B350DB" w:rsidR="00E864B9" w:rsidRDefault="00E864B9" w:rsidP="00663107">
      <w:pPr>
        <w:suppressAutoHyphens/>
        <w:wordWrap w:val="0"/>
        <w:overflowPunct/>
        <w:spacing w:line="260" w:lineRule="exact"/>
        <w:jc w:val="left"/>
        <w:rPr>
          <w:rFonts w:cs="ＭＳ ゴシック" w:hint="default"/>
        </w:rPr>
      </w:pPr>
    </w:p>
    <w:p w14:paraId="218D62C9" w14:textId="153E7555" w:rsidR="00E7572B" w:rsidRPr="00E7572B" w:rsidRDefault="00E7572B" w:rsidP="007C7275">
      <w:pPr>
        <w:suppressAutoHyphens/>
        <w:wordWrap w:val="0"/>
        <w:overflowPunct/>
        <w:ind w:firstLineChars="100" w:firstLine="241"/>
        <w:jc w:val="left"/>
        <w:rPr>
          <w:rFonts w:cs="ＭＳ ゴシック" w:hint="default"/>
        </w:rPr>
      </w:pPr>
      <w:r w:rsidRPr="00E7572B">
        <w:rPr>
          <w:rFonts w:cs="ＭＳ ゴシック"/>
        </w:rPr>
        <w:t>（</w:t>
      </w:r>
      <w:r w:rsidR="00275B86">
        <w:rPr>
          <w:rFonts w:cs="ＭＳ ゴシック"/>
        </w:rPr>
        <w:t>８</w:t>
      </w:r>
      <w:r w:rsidRPr="00E7572B">
        <w:rPr>
          <w:rFonts w:cs="ＭＳ ゴシック"/>
        </w:rPr>
        <w:t>）モニリア病対策</w:t>
      </w:r>
    </w:p>
    <w:p w14:paraId="481383B9" w14:textId="586DD29D" w:rsidR="00E864B9" w:rsidRDefault="00E7572B" w:rsidP="00B950E9">
      <w:pPr>
        <w:suppressAutoHyphens/>
        <w:wordWrap w:val="0"/>
        <w:overflowPunct/>
        <w:ind w:left="723" w:hangingChars="300" w:hanging="723"/>
        <w:jc w:val="left"/>
        <w:rPr>
          <w:rFonts w:cs="ＭＳ ゴシック" w:hint="default"/>
        </w:rPr>
      </w:pPr>
      <w:r w:rsidRPr="00E7572B">
        <w:rPr>
          <w:rFonts w:cs="ＭＳ ゴシック"/>
        </w:rPr>
        <w:t xml:space="preserve">　　  </w:t>
      </w:r>
      <w:r w:rsidR="007C7275">
        <w:rPr>
          <w:rFonts w:cs="ＭＳ ゴシック"/>
        </w:rPr>
        <w:t xml:space="preserve">　</w:t>
      </w:r>
      <w:r w:rsidR="00404621">
        <w:rPr>
          <w:rFonts w:cs="ＭＳ ゴシック"/>
        </w:rPr>
        <w:t>葉腐れ、花腐れ、</w:t>
      </w:r>
      <w:r w:rsidR="00E864B9">
        <w:rPr>
          <w:rFonts w:cs="ＭＳ ゴシック"/>
        </w:rPr>
        <w:t>実</w:t>
      </w:r>
      <w:r w:rsidRPr="00E7572B">
        <w:rPr>
          <w:rFonts w:cs="ＭＳ ゴシック"/>
        </w:rPr>
        <w:t>腐れ、</w:t>
      </w:r>
      <w:r w:rsidR="00E864B9">
        <w:rPr>
          <w:rFonts w:cs="ＭＳ ゴシック"/>
        </w:rPr>
        <w:t>株</w:t>
      </w:r>
      <w:r w:rsidRPr="00E7572B">
        <w:rPr>
          <w:rFonts w:cs="ＭＳ ゴシック"/>
        </w:rPr>
        <w:t>腐れ</w:t>
      </w:r>
      <w:r w:rsidR="00E864B9">
        <w:rPr>
          <w:rFonts w:cs="ＭＳ ゴシック"/>
        </w:rPr>
        <w:t>は、</w:t>
      </w:r>
      <w:r w:rsidRPr="00E7572B">
        <w:rPr>
          <w:rFonts w:cs="ＭＳ ゴシック"/>
        </w:rPr>
        <w:t xml:space="preserve">見つけ次第摘み取り、適切に処分する。　</w:t>
      </w:r>
    </w:p>
    <w:p w14:paraId="2FB12DB8" w14:textId="5A721F17" w:rsidR="007C7275" w:rsidRDefault="00D84F88" w:rsidP="00B950E9">
      <w:pPr>
        <w:suppressAutoHyphens/>
        <w:wordWrap w:val="0"/>
        <w:overflowPunct/>
        <w:ind w:left="723" w:hangingChars="300" w:hanging="723"/>
        <w:jc w:val="left"/>
        <w:rPr>
          <w:rFonts w:cs="ＭＳ ゴシック" w:hint="default"/>
        </w:rPr>
      </w:pPr>
      <w:r>
        <w:rPr>
          <w:rFonts w:cs="ＭＳ ゴシック" w:hint="default"/>
          <w:noProof/>
        </w:rPr>
        <w:drawing>
          <wp:anchor distT="0" distB="0" distL="114300" distR="114300" simplePos="0" relativeHeight="251642367" behindDoc="0" locked="0" layoutInCell="1" allowOverlap="1" wp14:anchorId="5FD33BC2" wp14:editId="671F8AB2">
            <wp:simplePos x="0" y="0"/>
            <wp:positionH relativeFrom="column">
              <wp:posOffset>3810</wp:posOffset>
            </wp:positionH>
            <wp:positionV relativeFrom="paragraph">
              <wp:posOffset>105410</wp:posOffset>
            </wp:positionV>
            <wp:extent cx="6109222" cy="3958590"/>
            <wp:effectExtent l="0" t="0" r="635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09222" cy="3958590"/>
                    </a:xfrm>
                    <a:prstGeom prst="rect">
                      <a:avLst/>
                    </a:prstGeom>
                    <a:noFill/>
                    <a:ln>
                      <a:noFill/>
                    </a:ln>
                  </pic:spPr>
                </pic:pic>
              </a:graphicData>
            </a:graphic>
          </wp:anchor>
        </w:drawing>
      </w:r>
    </w:p>
    <w:p w14:paraId="6408D4C2" w14:textId="5155B44E" w:rsidR="00D84F88" w:rsidRDefault="00590DB3" w:rsidP="00B950E9">
      <w:pPr>
        <w:suppressAutoHyphens/>
        <w:wordWrap w:val="0"/>
        <w:overflowPunct/>
        <w:ind w:left="723" w:hangingChars="300" w:hanging="723"/>
        <w:jc w:val="left"/>
        <w:rPr>
          <w:rFonts w:cs="ＭＳ ゴシック" w:hint="default"/>
        </w:rPr>
      </w:pPr>
      <w:r>
        <w:rPr>
          <w:rFonts w:cs="ＭＳ ゴシック"/>
          <w:noProof/>
        </w:rPr>
        <mc:AlternateContent>
          <mc:Choice Requires="wps">
            <w:drawing>
              <wp:anchor distT="0" distB="0" distL="114300" distR="114300" simplePos="0" relativeHeight="251678208" behindDoc="0" locked="0" layoutInCell="1" allowOverlap="1" wp14:anchorId="37C393B9" wp14:editId="2A1020D2">
                <wp:simplePos x="0" y="0"/>
                <wp:positionH relativeFrom="column">
                  <wp:posOffset>2162810</wp:posOffset>
                </wp:positionH>
                <wp:positionV relativeFrom="paragraph">
                  <wp:posOffset>143510</wp:posOffset>
                </wp:positionV>
                <wp:extent cx="805815" cy="654050"/>
                <wp:effectExtent l="19050" t="19050" r="32385" b="31750"/>
                <wp:wrapNone/>
                <wp:docPr id="6" name="Oval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815" cy="654050"/>
                        </a:xfrm>
                        <a:prstGeom prst="ellipse">
                          <a:avLst/>
                        </a:prstGeom>
                        <a:noFill/>
                        <a:ln w="5715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2ECE6088" id="Oval 224" o:spid="_x0000_s1026" style="position:absolute;left:0;text-align:left;margin-left:170.3pt;margin-top:11.3pt;width:63.45pt;height:5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" filled="f" strokecolor="red" strokeweight="4.5pt">
                <v:textbox inset="5.85pt,.7pt,5.85pt,.7pt"/>
              </v:oval>
            </w:pict>
          </mc:Fallback>
        </mc:AlternateContent>
      </w:r>
    </w:p>
    <w:p w14:paraId="71B67817" w14:textId="5FF2F9CA" w:rsidR="00D84F88" w:rsidRDefault="00590DB3" w:rsidP="00B950E9">
      <w:pPr>
        <w:suppressAutoHyphens/>
        <w:wordWrap w:val="0"/>
        <w:overflowPunct/>
        <w:ind w:left="723" w:hangingChars="300" w:hanging="723"/>
        <w:jc w:val="left"/>
        <w:rPr>
          <w:rFonts w:cs="ＭＳ ゴシック" w:hint="default"/>
        </w:rPr>
      </w:pPr>
      <w:r>
        <w:rPr>
          <w:rFonts w:cs="ＭＳ ゴシック"/>
          <w:noProof/>
        </w:rPr>
        <mc:AlternateContent>
          <mc:Choice Requires="wps">
            <w:drawing>
              <wp:anchor distT="0" distB="0" distL="114300" distR="114300" simplePos="0" relativeHeight="251677184" behindDoc="0" locked="0" layoutInCell="1" allowOverlap="1" wp14:anchorId="37C393B9" wp14:editId="0F4C539A">
                <wp:simplePos x="0" y="0"/>
                <wp:positionH relativeFrom="column">
                  <wp:posOffset>4588510</wp:posOffset>
                </wp:positionH>
                <wp:positionV relativeFrom="paragraph">
                  <wp:posOffset>22860</wp:posOffset>
                </wp:positionV>
                <wp:extent cx="1022985" cy="659130"/>
                <wp:effectExtent l="19050" t="19050" r="43815" b="45720"/>
                <wp:wrapNone/>
                <wp:docPr id="7" name="Oval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985" cy="659130"/>
                        </a:xfrm>
                        <a:prstGeom prst="ellipse">
                          <a:avLst/>
                        </a:prstGeom>
                        <a:noFill/>
                        <a:ln w="5715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5AE5F1CF" id="Oval 223" o:spid="_x0000_s1026" style="position:absolute;left:0;text-align:left;margin-left:361.3pt;margin-top:1.8pt;width:80.55pt;height:51.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" filled="f" strokecolor="red" strokeweight="4.5pt">
                <v:textbox inset="5.85pt,.7pt,5.85pt,.7pt"/>
              </v:oval>
            </w:pict>
          </mc:Fallback>
        </mc:AlternateContent>
      </w:r>
    </w:p>
    <w:p w14:paraId="659F3BD1" w14:textId="73407E1E" w:rsidR="00D84F88" w:rsidRDefault="00D84F88" w:rsidP="00B950E9">
      <w:pPr>
        <w:suppressAutoHyphens/>
        <w:wordWrap w:val="0"/>
        <w:overflowPunct/>
        <w:ind w:left="723" w:hangingChars="300" w:hanging="723"/>
        <w:jc w:val="left"/>
        <w:rPr>
          <w:rFonts w:cs="ＭＳ ゴシック" w:hint="default"/>
        </w:rPr>
      </w:pPr>
    </w:p>
    <w:p w14:paraId="6B2B57B5" w14:textId="1EE41503" w:rsidR="00D84F88" w:rsidRDefault="00D84F88" w:rsidP="00B950E9">
      <w:pPr>
        <w:suppressAutoHyphens/>
        <w:wordWrap w:val="0"/>
        <w:overflowPunct/>
        <w:ind w:left="723" w:hangingChars="300" w:hanging="723"/>
        <w:jc w:val="left"/>
        <w:rPr>
          <w:rFonts w:cs="ＭＳ ゴシック" w:hint="default"/>
        </w:rPr>
      </w:pPr>
    </w:p>
    <w:p w14:paraId="7AFA36D0" w14:textId="785961AB" w:rsidR="00D84F88" w:rsidRDefault="00D84F88" w:rsidP="00B950E9">
      <w:pPr>
        <w:suppressAutoHyphens/>
        <w:wordWrap w:val="0"/>
        <w:overflowPunct/>
        <w:ind w:left="723" w:hangingChars="300" w:hanging="723"/>
        <w:jc w:val="left"/>
        <w:rPr>
          <w:rFonts w:cs="ＭＳ ゴシック" w:hint="default"/>
        </w:rPr>
      </w:pPr>
    </w:p>
    <w:p w14:paraId="1B0CB467" w14:textId="0CB0503A" w:rsidR="00D84F88" w:rsidRDefault="00D84F88" w:rsidP="00B950E9">
      <w:pPr>
        <w:suppressAutoHyphens/>
        <w:wordWrap w:val="0"/>
        <w:overflowPunct/>
        <w:ind w:left="723" w:hangingChars="300" w:hanging="723"/>
        <w:jc w:val="left"/>
        <w:rPr>
          <w:rFonts w:cs="ＭＳ ゴシック" w:hint="default"/>
        </w:rPr>
      </w:pPr>
    </w:p>
    <w:p w14:paraId="0AA458A0" w14:textId="1CEC7A6D" w:rsidR="00D84F88" w:rsidRDefault="00D84F88" w:rsidP="00B950E9">
      <w:pPr>
        <w:suppressAutoHyphens/>
        <w:wordWrap w:val="0"/>
        <w:overflowPunct/>
        <w:ind w:left="723" w:hangingChars="300" w:hanging="723"/>
        <w:jc w:val="left"/>
        <w:rPr>
          <w:rFonts w:cs="ＭＳ ゴシック" w:hint="default"/>
        </w:rPr>
      </w:pPr>
    </w:p>
    <w:p w14:paraId="43A3F9E8" w14:textId="1E9C9F49" w:rsidR="00D84F88" w:rsidRDefault="00D84F88" w:rsidP="00B950E9">
      <w:pPr>
        <w:suppressAutoHyphens/>
        <w:wordWrap w:val="0"/>
        <w:overflowPunct/>
        <w:ind w:left="723" w:hangingChars="300" w:hanging="723"/>
        <w:jc w:val="left"/>
        <w:rPr>
          <w:rFonts w:cs="ＭＳ ゴシック" w:hint="default"/>
        </w:rPr>
      </w:pPr>
    </w:p>
    <w:p w14:paraId="7F34549E" w14:textId="74795CCB" w:rsidR="00D84F88" w:rsidRDefault="00D84F88" w:rsidP="00B950E9">
      <w:pPr>
        <w:suppressAutoHyphens/>
        <w:wordWrap w:val="0"/>
        <w:overflowPunct/>
        <w:ind w:left="723" w:hangingChars="300" w:hanging="723"/>
        <w:jc w:val="left"/>
        <w:rPr>
          <w:rFonts w:cs="ＭＳ ゴシック" w:hint="default"/>
        </w:rPr>
      </w:pPr>
    </w:p>
    <w:p w14:paraId="18B461E2" w14:textId="1D3C2A96" w:rsidR="00D84F88" w:rsidRDefault="00D84F88" w:rsidP="00B950E9">
      <w:pPr>
        <w:suppressAutoHyphens/>
        <w:wordWrap w:val="0"/>
        <w:overflowPunct/>
        <w:ind w:left="723" w:hangingChars="300" w:hanging="723"/>
        <w:jc w:val="left"/>
        <w:rPr>
          <w:rFonts w:cs="ＭＳ ゴシック" w:hint="default"/>
        </w:rPr>
      </w:pPr>
    </w:p>
    <w:p w14:paraId="55FEA7DB" w14:textId="03AB02AE" w:rsidR="00D84F88" w:rsidRDefault="00D84F88" w:rsidP="00B950E9">
      <w:pPr>
        <w:suppressAutoHyphens/>
        <w:wordWrap w:val="0"/>
        <w:overflowPunct/>
        <w:ind w:left="723" w:hangingChars="300" w:hanging="723"/>
        <w:jc w:val="left"/>
        <w:rPr>
          <w:rFonts w:cs="ＭＳ ゴシック" w:hint="default"/>
        </w:rPr>
      </w:pPr>
    </w:p>
    <w:p w14:paraId="6564C9C7" w14:textId="52927346" w:rsidR="00D84F88" w:rsidRDefault="00590DB3" w:rsidP="00B950E9">
      <w:pPr>
        <w:suppressAutoHyphens/>
        <w:wordWrap w:val="0"/>
        <w:overflowPunct/>
        <w:ind w:left="723" w:hangingChars="300" w:hanging="723"/>
        <w:jc w:val="left"/>
        <w:rPr>
          <w:rFonts w:cs="ＭＳ ゴシック" w:hint="default"/>
        </w:rPr>
      </w:pPr>
      <w:r>
        <w:rPr>
          <w:rFonts w:cs="ＭＳ ゴシック"/>
          <w:noProof/>
        </w:rPr>
        <mc:AlternateContent>
          <mc:Choice Requires="wps">
            <w:drawing>
              <wp:anchor distT="0" distB="0" distL="114300" distR="114300" simplePos="0" relativeHeight="251685376" behindDoc="0" locked="0" layoutInCell="1" allowOverlap="1" wp14:anchorId="4766D09A" wp14:editId="058ABED0">
                <wp:simplePos x="0" y="0"/>
                <wp:positionH relativeFrom="column">
                  <wp:posOffset>4588511</wp:posOffset>
                </wp:positionH>
                <wp:positionV relativeFrom="paragraph">
                  <wp:posOffset>21590</wp:posOffset>
                </wp:positionV>
                <wp:extent cx="808990" cy="659130"/>
                <wp:effectExtent l="19050" t="19050" r="29210" b="45720"/>
                <wp:wrapNone/>
                <wp:docPr id="24" name="Oval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990" cy="659130"/>
                        </a:xfrm>
                        <a:prstGeom prst="ellipse">
                          <a:avLst/>
                        </a:prstGeom>
                        <a:noFill/>
                        <a:ln w="57150" cmpd="sng">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286A20FC" id="Oval 223" o:spid="_x0000_s1026" style="position:absolute;left:0;text-align:left;margin-left:361.3pt;margin-top:1.7pt;width:63.7pt;height:51.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" filled="f" strokecolor="#0070c0" strokeweight="4.5pt">
                <v:textbox inset="5.85pt,.7pt,5.85pt,.7pt"/>
              </v:oval>
            </w:pict>
          </mc:Fallback>
        </mc:AlternateContent>
      </w:r>
      <w:r>
        <w:rPr>
          <w:rFonts w:cs="ＭＳ ゴシック"/>
          <w:noProof/>
        </w:rPr>
        <mc:AlternateContent>
          <mc:Choice Requires="wps">
            <w:drawing>
              <wp:anchor distT="0" distB="0" distL="114300" distR="114300" simplePos="0" relativeHeight="251683328" behindDoc="0" locked="0" layoutInCell="1" allowOverlap="1" wp14:anchorId="1582A352" wp14:editId="27D9B23D">
                <wp:simplePos x="0" y="0"/>
                <wp:positionH relativeFrom="column">
                  <wp:posOffset>2428240</wp:posOffset>
                </wp:positionH>
                <wp:positionV relativeFrom="paragraph">
                  <wp:posOffset>21590</wp:posOffset>
                </wp:positionV>
                <wp:extent cx="808990" cy="660400"/>
                <wp:effectExtent l="19050" t="19050" r="29210" b="44450"/>
                <wp:wrapNone/>
                <wp:docPr id="23" name="Oval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990" cy="660400"/>
                        </a:xfrm>
                        <a:prstGeom prst="ellipse">
                          <a:avLst/>
                        </a:prstGeom>
                        <a:noFill/>
                        <a:ln w="57150" cmpd="sng">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65FF5AAC" id="Oval 223" o:spid="_x0000_s1026" style="position:absolute;left:0;text-align:left;margin-left:191.2pt;margin-top:1.7pt;width:63.7pt;height:5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" filled="f" strokecolor="#0070c0" strokeweight="4.5pt">
                <v:textbox inset="5.85pt,.7pt,5.85pt,.7pt"/>
              </v:oval>
            </w:pict>
          </mc:Fallback>
        </mc:AlternateContent>
      </w:r>
    </w:p>
    <w:p w14:paraId="50585532" w14:textId="3B8356BC" w:rsidR="00D84F88" w:rsidRDefault="00D84F88" w:rsidP="00B950E9">
      <w:pPr>
        <w:suppressAutoHyphens/>
        <w:wordWrap w:val="0"/>
        <w:overflowPunct/>
        <w:ind w:left="723" w:hangingChars="300" w:hanging="723"/>
        <w:jc w:val="left"/>
        <w:rPr>
          <w:rFonts w:cs="ＭＳ ゴシック" w:hint="default"/>
        </w:rPr>
      </w:pPr>
    </w:p>
    <w:p w14:paraId="2F65B879" w14:textId="1E83FAE3" w:rsidR="00D84F88" w:rsidRDefault="00D84F88" w:rsidP="00B950E9">
      <w:pPr>
        <w:suppressAutoHyphens/>
        <w:wordWrap w:val="0"/>
        <w:overflowPunct/>
        <w:ind w:left="723" w:hangingChars="300" w:hanging="723"/>
        <w:jc w:val="left"/>
        <w:rPr>
          <w:rFonts w:cs="ＭＳ ゴシック" w:hint="default"/>
        </w:rPr>
      </w:pPr>
    </w:p>
    <w:p w14:paraId="3B33B9B2" w14:textId="077FF62D" w:rsidR="00E864B9" w:rsidRPr="00E864B9" w:rsidRDefault="00E864B9" w:rsidP="00E864B9">
      <w:pPr>
        <w:suppressAutoHyphens/>
        <w:wordWrap w:val="0"/>
        <w:overflowPunct/>
        <w:jc w:val="left"/>
        <w:rPr>
          <w:rFonts w:cs="ＭＳ ゴシック" w:hint="default"/>
        </w:rPr>
      </w:pPr>
      <w:r w:rsidRPr="00E864B9">
        <w:rPr>
          <w:rFonts w:cs="ＭＳ ゴシック"/>
        </w:rPr>
        <w:t xml:space="preserve">　 </w:t>
      </w:r>
    </w:p>
    <w:p w14:paraId="4A67B0F0" w14:textId="3AFE2500" w:rsidR="00E864B9" w:rsidRPr="00E864B9" w:rsidRDefault="00D30CE3" w:rsidP="00E864B9">
      <w:pPr>
        <w:suppressAutoHyphens/>
        <w:wordWrap w:val="0"/>
        <w:overflowPunct/>
        <w:jc w:val="left"/>
        <w:rPr>
          <w:rFonts w:cs="ＭＳ ゴシック" w:hint="default"/>
        </w:rPr>
      </w:pPr>
      <w:r>
        <w:rPr>
          <w:rFonts w:cs="ＭＳ ゴシック"/>
          <w:noProof/>
        </w:rPr>
        <mc:AlternateContent>
          <mc:Choice Requires="wps">
            <w:drawing>
              <wp:anchor distT="0" distB="0" distL="114300" distR="114300" simplePos="0" relativeHeight="251676160" behindDoc="0" locked="0" layoutInCell="1" allowOverlap="1" wp14:anchorId="22CB8673" wp14:editId="7BB42A83">
                <wp:simplePos x="0" y="0"/>
                <wp:positionH relativeFrom="column">
                  <wp:posOffset>-3978910</wp:posOffset>
                </wp:positionH>
                <wp:positionV relativeFrom="paragraph">
                  <wp:posOffset>22860</wp:posOffset>
                </wp:positionV>
                <wp:extent cx="1101090" cy="659130"/>
                <wp:effectExtent l="0" t="0" r="0" b="0"/>
                <wp:wrapNone/>
                <wp:docPr id="5" name="Oval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1090" cy="659130"/>
                        </a:xfrm>
                        <a:prstGeom prst="ellipse">
                          <a:avLst/>
                        </a:prstGeom>
                        <a:noFill/>
                        <a:ln w="5715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4924EF43" id="Oval 222" o:spid="_x0000_s1026" style="position:absolute;left:0;text-align:left;margin-left:-313.3pt;margin-top:1.8pt;width:86.7pt;height:51.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" filled="f" strokecolor="red" strokeweight="4.5pt">
                <v:textbox inset="5.85pt,.7pt,5.85pt,.7pt"/>
              </v:oval>
            </w:pict>
          </mc:Fallback>
        </mc:AlternateContent>
      </w:r>
    </w:p>
    <w:p w14:paraId="06FBC7C6" w14:textId="768E1B68" w:rsidR="00E864B9" w:rsidRPr="00E864B9" w:rsidRDefault="00E864B9" w:rsidP="00E864B9">
      <w:pPr>
        <w:suppressAutoHyphens/>
        <w:wordWrap w:val="0"/>
        <w:overflowPunct/>
        <w:jc w:val="left"/>
        <w:rPr>
          <w:rFonts w:cs="ＭＳ ゴシック" w:hint="default"/>
        </w:rPr>
      </w:pPr>
    </w:p>
    <w:p w14:paraId="4FCCAF4D" w14:textId="77777777" w:rsidR="00E864B9" w:rsidRPr="00E864B9" w:rsidRDefault="00E864B9" w:rsidP="00E864B9">
      <w:pPr>
        <w:suppressAutoHyphens/>
        <w:wordWrap w:val="0"/>
        <w:overflowPunct/>
        <w:jc w:val="left"/>
        <w:rPr>
          <w:rFonts w:cs="ＭＳ ゴシック" w:hint="default"/>
        </w:rPr>
      </w:pPr>
    </w:p>
    <w:p w14:paraId="7A6DF323" w14:textId="77777777" w:rsidR="00E864B9" w:rsidRPr="00E864B9" w:rsidRDefault="00E864B9" w:rsidP="00E864B9">
      <w:pPr>
        <w:suppressAutoHyphens/>
        <w:wordWrap w:val="0"/>
        <w:overflowPunct/>
        <w:jc w:val="center"/>
        <w:rPr>
          <w:rFonts w:cs="ＭＳ ゴシック" w:hint="default"/>
        </w:rPr>
      </w:pPr>
      <w:r w:rsidRPr="00E864B9">
        <w:rPr>
          <w:rFonts w:cs="ＭＳ ゴシック"/>
        </w:rPr>
        <w:t>モニリア病の実腐れの摘み取り方</w:t>
      </w:r>
    </w:p>
    <w:p w14:paraId="67158192" w14:textId="77777777" w:rsidR="008364BD" w:rsidRDefault="008364BD" w:rsidP="00663107">
      <w:pPr>
        <w:suppressAutoHyphens/>
        <w:wordWrap w:val="0"/>
        <w:overflowPunct/>
        <w:spacing w:line="260" w:lineRule="exact"/>
        <w:ind w:left="723" w:hangingChars="300" w:hanging="723"/>
        <w:jc w:val="left"/>
        <w:rPr>
          <w:rFonts w:cs="ＭＳ ゴシック" w:hint="default"/>
        </w:rPr>
      </w:pPr>
    </w:p>
    <w:p w14:paraId="3F18A19F" w14:textId="7BA8E027" w:rsidR="006219EE" w:rsidRDefault="006219EE" w:rsidP="007C7275">
      <w:pPr>
        <w:ind w:firstLineChars="100" w:firstLine="241"/>
        <w:rPr>
          <w:rFonts w:hint="default"/>
          <w:color w:val="auto"/>
        </w:rPr>
      </w:pPr>
      <w:r>
        <w:rPr>
          <w:color w:val="auto"/>
        </w:rPr>
        <w:t>（</w:t>
      </w:r>
      <w:r w:rsidR="00D0763F">
        <w:rPr>
          <w:color w:val="auto"/>
        </w:rPr>
        <w:t>９</w:t>
      </w:r>
      <w:r>
        <w:rPr>
          <w:color w:val="auto"/>
        </w:rPr>
        <w:t>）黒星病対策</w:t>
      </w:r>
    </w:p>
    <w:p w14:paraId="2EFD1399" w14:textId="783CC193" w:rsidR="00E7572B" w:rsidRDefault="00E7572B" w:rsidP="00D0763F">
      <w:pPr>
        <w:suppressAutoHyphens/>
        <w:wordWrap w:val="0"/>
        <w:overflowPunct/>
        <w:spacing w:line="328" w:lineRule="exact"/>
        <w:ind w:leftChars="300" w:left="723" w:rightChars="-56" w:right="-135" w:firstLineChars="100" w:firstLine="241"/>
        <w:jc w:val="left"/>
        <w:rPr>
          <w:rFonts w:cs="ＭＳ ゴシック" w:hint="default"/>
        </w:rPr>
      </w:pPr>
      <w:r w:rsidRPr="00E7572B">
        <w:rPr>
          <w:rFonts w:cs="ＭＳ ゴシック"/>
        </w:rPr>
        <w:t>「ふじの展葉１週間後頃」から「ふじの落花20日後頃」までは防除上最も重要な時期なので、薬剤散布は10日間隔を遵守し、散布ムラができないように基準量を</w:t>
      </w:r>
      <w:r w:rsidR="009340D8">
        <w:rPr>
          <w:rFonts w:cs="ＭＳ ゴシック"/>
        </w:rPr>
        <w:t>守り、</w:t>
      </w:r>
      <w:r w:rsidRPr="00E7572B">
        <w:rPr>
          <w:rFonts w:cs="ＭＳ ゴシック"/>
        </w:rPr>
        <w:t>丁寧に散布する。降雨とともに子のう胞子が飛散するので、散布予定日に降雨が見込まれる場合は、事前散布に徹する。</w:t>
      </w:r>
      <w:r w:rsidR="00E864B9">
        <w:rPr>
          <w:rFonts w:cs="ＭＳ ゴシック"/>
        </w:rPr>
        <w:t>発病葉、発病果は伝染源となるので、見つけ次第摘み取り、適切に処分する。</w:t>
      </w:r>
    </w:p>
    <w:p w14:paraId="2F83B55B" w14:textId="14B6BCC8" w:rsidR="00585B82" w:rsidRDefault="00585B82" w:rsidP="00663107">
      <w:pPr>
        <w:suppressAutoHyphens/>
        <w:wordWrap w:val="0"/>
        <w:overflowPunct/>
        <w:spacing w:line="260" w:lineRule="exact"/>
        <w:jc w:val="left"/>
        <w:rPr>
          <w:rFonts w:cs="ＭＳ ゴシック" w:hint="default"/>
        </w:rPr>
      </w:pPr>
    </w:p>
    <w:p w14:paraId="6AD1325B" w14:textId="20AE00CD" w:rsidR="007C7275" w:rsidRDefault="007C7275" w:rsidP="007C7275">
      <w:pPr>
        <w:suppressAutoHyphens/>
        <w:overflowPunct/>
        <w:spacing w:line="360" w:lineRule="exact"/>
        <w:jc w:val="left"/>
        <w:rPr>
          <w:rFonts w:cs="ＭＳ ゴシック" w:hint="default"/>
        </w:rPr>
      </w:pPr>
      <w:r>
        <w:rPr>
          <w:rFonts w:cs="ＭＳ ゴシック"/>
        </w:rPr>
        <w:t xml:space="preserve">　（1</w:t>
      </w:r>
      <w:r w:rsidR="00D0763F">
        <w:rPr>
          <w:rFonts w:cs="ＭＳ ゴシック" w:hint="default"/>
        </w:rPr>
        <w:t>0</w:t>
      </w:r>
      <w:r>
        <w:rPr>
          <w:rFonts w:cs="ＭＳ ゴシック"/>
        </w:rPr>
        <w:t>）乾燥対策</w:t>
      </w:r>
    </w:p>
    <w:p w14:paraId="7685C624" w14:textId="77777777" w:rsidR="007C7275" w:rsidRDefault="007C7275" w:rsidP="00404621">
      <w:pPr>
        <w:suppressAutoHyphens/>
        <w:overflowPunct/>
        <w:spacing w:line="360" w:lineRule="exact"/>
        <w:ind w:left="723" w:hangingChars="300" w:hanging="723"/>
        <w:jc w:val="left"/>
        <w:rPr>
          <w:rFonts w:cs="ＭＳ ゴシック" w:hint="default"/>
        </w:rPr>
      </w:pPr>
      <w:r>
        <w:rPr>
          <w:rFonts w:cs="ＭＳ ゴシック"/>
        </w:rPr>
        <w:t xml:space="preserve">　　　　</w:t>
      </w:r>
      <w:r w:rsidRPr="007C7275">
        <w:rPr>
          <w:rFonts w:cs="ＭＳ ゴシック"/>
        </w:rPr>
        <w:t>若木や苗木は乾燥の影響を受けやすいので、園地の状況を把握し、干天日（降水量５mm未満）が２週間程度続いたら、１㎡当たり20ℓ程度をかん水する。</w:t>
      </w:r>
    </w:p>
    <w:p w14:paraId="3548E1F1" w14:textId="27E48B6E" w:rsidR="007C7275" w:rsidRPr="007C7275" w:rsidRDefault="00404621" w:rsidP="00663107">
      <w:pPr>
        <w:suppressAutoHyphens/>
        <w:overflowPunct/>
        <w:spacing w:line="360" w:lineRule="exact"/>
        <w:ind w:left="723" w:hangingChars="300" w:hanging="723"/>
        <w:jc w:val="left"/>
        <w:rPr>
          <w:rFonts w:cs="ＭＳ ゴシック" w:hint="default"/>
        </w:rPr>
      </w:pPr>
      <w:r>
        <w:rPr>
          <w:rFonts w:cs="ＭＳ ゴシック"/>
        </w:rPr>
        <w:t xml:space="preserve">　　　　</w:t>
      </w:r>
      <w:r w:rsidR="007C7275" w:rsidRPr="007C7275">
        <w:rPr>
          <w:rFonts w:cs="ＭＳ ゴシック"/>
        </w:rPr>
        <w:t>また、草からの蒸散を防ぐため、草刈りをこまめに行い、樹冠下に敷き草する。</w:t>
      </w:r>
    </w:p>
    <w:p w14:paraId="4810B284" w14:textId="4906CF85" w:rsidR="007C7275" w:rsidRDefault="007C7275" w:rsidP="00404621">
      <w:pPr>
        <w:suppressAutoHyphens/>
        <w:wordWrap w:val="0"/>
        <w:overflowPunct/>
        <w:ind w:firstLineChars="100" w:firstLine="241"/>
        <w:jc w:val="left"/>
        <w:rPr>
          <w:rFonts w:cs="ＭＳ ゴシック" w:hint="default"/>
        </w:rPr>
      </w:pPr>
      <w:r w:rsidRPr="007C7275">
        <w:rPr>
          <w:rFonts w:cs="ＭＳ ゴシック"/>
        </w:rPr>
        <w:lastRenderedPageBreak/>
        <w:t>（</w:t>
      </w:r>
      <w:r w:rsidR="00404621">
        <w:rPr>
          <w:rFonts w:cs="ＭＳ ゴシック"/>
        </w:rPr>
        <w:t>1</w:t>
      </w:r>
      <w:r w:rsidR="00D0763F">
        <w:rPr>
          <w:rFonts w:cs="ＭＳ ゴシック"/>
        </w:rPr>
        <w:t>1</w:t>
      </w:r>
      <w:r w:rsidRPr="007C7275">
        <w:rPr>
          <w:rFonts w:cs="ＭＳ ゴシック"/>
        </w:rPr>
        <w:t>）苦土（マグネシウム）欠乏対策</w:t>
      </w:r>
    </w:p>
    <w:p w14:paraId="439D553C" w14:textId="77777777" w:rsidR="007C7275" w:rsidRDefault="00404621" w:rsidP="00404621">
      <w:pPr>
        <w:suppressAutoHyphens/>
        <w:wordWrap w:val="0"/>
        <w:overflowPunct/>
        <w:ind w:leftChars="100" w:left="723" w:hangingChars="200" w:hanging="482"/>
        <w:jc w:val="left"/>
        <w:rPr>
          <w:rFonts w:cs="ＭＳ ゴシック" w:hint="default"/>
        </w:rPr>
      </w:pPr>
      <w:r>
        <w:rPr>
          <w:rFonts w:cs="ＭＳ ゴシック"/>
        </w:rPr>
        <w:t xml:space="preserve">　　　</w:t>
      </w:r>
      <w:r w:rsidR="007C7275" w:rsidRPr="007C7275">
        <w:rPr>
          <w:rFonts w:cs="ＭＳ ゴシック"/>
        </w:rPr>
        <w:t>欠乏症状が見られたら、</w:t>
      </w:r>
      <w:r w:rsidR="00500FCE">
        <w:rPr>
          <w:rFonts w:cs="ＭＳ ゴシック"/>
        </w:rPr>
        <w:t>直ちに</w:t>
      </w:r>
      <w:r w:rsidR="007C7275" w:rsidRPr="007C7275">
        <w:rPr>
          <w:rFonts w:cs="ＭＳ ゴシック"/>
        </w:rPr>
        <w:t>葉面散布用の</w:t>
      </w:r>
      <w:r w:rsidR="00500FCE">
        <w:rPr>
          <w:rFonts w:cs="ＭＳ ゴシック"/>
        </w:rPr>
        <w:t>精製</w:t>
      </w:r>
      <w:r w:rsidR="007C7275" w:rsidRPr="007C7275">
        <w:rPr>
          <w:rFonts w:cs="ＭＳ ゴシック"/>
        </w:rPr>
        <w:t>硫酸マグネシウムを１～２回散布する。散布間隔は７～10日あける。</w:t>
      </w:r>
    </w:p>
    <w:p w14:paraId="05DBAC20" w14:textId="77777777" w:rsidR="00404621" w:rsidRDefault="00404621" w:rsidP="00404621">
      <w:pPr>
        <w:suppressAutoHyphens/>
        <w:wordWrap w:val="0"/>
        <w:overflowPunct/>
        <w:ind w:leftChars="100" w:left="723" w:hangingChars="200" w:hanging="482"/>
        <w:jc w:val="left"/>
        <w:rPr>
          <w:rFonts w:cs="ＭＳ ゴシック" w:hint="default"/>
        </w:rPr>
      </w:pPr>
      <w:r>
        <w:rPr>
          <w:rFonts w:cs="ＭＳ ゴシック"/>
        </w:rPr>
        <w:t xml:space="preserve">　　　</w:t>
      </w:r>
      <w:r w:rsidR="007C7275" w:rsidRPr="007C7275">
        <w:rPr>
          <w:rFonts w:cs="ＭＳ ゴシック"/>
        </w:rPr>
        <w:t>苦土欠乏は土壌の酸性化が原因なので、あらかじめ土壌診断を行い、自園の状況を把握する。</w:t>
      </w:r>
    </w:p>
    <w:p w14:paraId="57670C7C" w14:textId="77777777" w:rsidR="007C7275" w:rsidRPr="007C7275" w:rsidRDefault="007C7275" w:rsidP="00404621">
      <w:pPr>
        <w:suppressAutoHyphens/>
        <w:wordWrap w:val="0"/>
        <w:overflowPunct/>
        <w:ind w:leftChars="300" w:left="723" w:firstLineChars="100" w:firstLine="241"/>
        <w:jc w:val="left"/>
        <w:rPr>
          <w:rFonts w:cs="ＭＳ ゴシック" w:hint="default"/>
        </w:rPr>
      </w:pPr>
      <w:r w:rsidRPr="007C7275">
        <w:rPr>
          <w:rFonts w:cs="ＭＳ ゴシック"/>
        </w:rPr>
        <w:t>（分析の依頼先：ＪＡ全農あおもり土壌分析センターか最寄りのＪＡ等）</w:t>
      </w:r>
    </w:p>
    <w:p w14:paraId="2756C81E" w14:textId="77777777" w:rsidR="007C7275" w:rsidRPr="007C7275" w:rsidRDefault="007C7275" w:rsidP="00601303">
      <w:pPr>
        <w:suppressAutoHyphens/>
        <w:overflowPunct/>
        <w:spacing w:line="260" w:lineRule="exact"/>
        <w:jc w:val="left"/>
        <w:rPr>
          <w:rFonts w:cs="ＭＳ ゴシック" w:hint="default"/>
          <w:spacing w:val="-5"/>
        </w:rPr>
      </w:pPr>
    </w:p>
    <w:p w14:paraId="4747DCEC" w14:textId="2553F503" w:rsidR="007C7275" w:rsidRPr="007C7275" w:rsidRDefault="007C7275" w:rsidP="007C7275">
      <w:pPr>
        <w:suppressAutoHyphens/>
        <w:wordWrap w:val="0"/>
        <w:overflowPunct/>
        <w:jc w:val="left"/>
        <w:rPr>
          <w:rFonts w:cs="ＭＳ ゴシック" w:hint="default"/>
          <w:spacing w:val="-5"/>
        </w:rPr>
      </w:pPr>
      <w:r w:rsidRPr="007C7275">
        <w:rPr>
          <w:rFonts w:cs="ＭＳ ゴシック"/>
          <w:spacing w:val="-5"/>
        </w:rPr>
        <w:t xml:space="preserve">　　</w:t>
      </w:r>
      <w:r w:rsidR="00D0763F">
        <w:rPr>
          <w:rFonts w:cs="ＭＳ ゴシック"/>
          <w:spacing w:val="-5"/>
        </w:rPr>
        <w:t xml:space="preserve">　</w:t>
      </w:r>
      <w:r w:rsidRPr="007C7275">
        <w:rPr>
          <w:rFonts w:cs="ＭＳ ゴシック"/>
          <w:spacing w:val="-5"/>
        </w:rPr>
        <w:t>硫酸マグネシウムの使用方法</w:t>
      </w:r>
    </w:p>
    <w:tbl>
      <w:tblPr>
        <w:tblW w:w="8806" w:type="dxa"/>
        <w:jc w:val="right"/>
        <w:tblLayout w:type="fixed"/>
        <w:tblCellMar>
          <w:left w:w="0" w:type="dxa"/>
          <w:right w:w="0" w:type="dxa"/>
        </w:tblCellMar>
        <w:tblLook w:val="0000" w:firstRow="0" w:lastRow="0" w:firstColumn="0" w:lastColumn="0" w:noHBand="0" w:noVBand="0"/>
      </w:tblPr>
      <w:tblGrid>
        <w:gridCol w:w="2173"/>
        <w:gridCol w:w="2287"/>
        <w:gridCol w:w="2173"/>
        <w:gridCol w:w="2173"/>
      </w:tblGrid>
      <w:tr w:rsidR="007C7275" w:rsidRPr="007C7275" w14:paraId="1836D19F" w14:textId="77777777" w:rsidTr="00D0763F">
        <w:trPr>
          <w:trHeight w:val="286"/>
          <w:jc w:val="right"/>
        </w:trPr>
        <w:tc>
          <w:tcPr>
            <w:tcW w:w="217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AF32227" w14:textId="77777777" w:rsidR="007C7275" w:rsidRPr="007C7275" w:rsidRDefault="007C7275" w:rsidP="00D0763F">
            <w:pPr>
              <w:suppressAutoHyphens/>
              <w:overflowPunct/>
              <w:jc w:val="center"/>
              <w:rPr>
                <w:rFonts w:hAnsi="ＭＳ ゴシック" w:cs="ＭＳ ゴシック" w:hint="default"/>
              </w:rPr>
            </w:pPr>
            <w:r w:rsidRPr="007C7275">
              <w:rPr>
                <w:rFonts w:cs="ＭＳ ゴシック"/>
              </w:rPr>
              <w:t>資材名</w:t>
            </w:r>
          </w:p>
        </w:tc>
        <w:tc>
          <w:tcPr>
            <w:tcW w:w="228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C71F288" w14:textId="77777777" w:rsidR="007C7275" w:rsidRPr="007C7275" w:rsidRDefault="007C7275" w:rsidP="00404621">
            <w:pPr>
              <w:suppressAutoHyphens/>
              <w:wordWrap w:val="0"/>
              <w:overflowPunct/>
              <w:jc w:val="left"/>
              <w:rPr>
                <w:rFonts w:hAnsi="ＭＳ ゴシック" w:cs="ＭＳ ゴシック" w:hint="default"/>
              </w:rPr>
            </w:pPr>
            <w:r w:rsidRPr="007C7275">
              <w:rPr>
                <w:rFonts w:cs="ＭＳ ゴシック"/>
              </w:rPr>
              <w:t>マグネシウム含有量</w:t>
            </w:r>
          </w:p>
        </w:tc>
        <w:tc>
          <w:tcPr>
            <w:tcW w:w="43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72265E" w14:textId="77777777" w:rsidR="007C7275" w:rsidRPr="007C7275" w:rsidRDefault="007C7275" w:rsidP="00404621">
            <w:pPr>
              <w:suppressAutoHyphens/>
              <w:wordWrap w:val="0"/>
              <w:overflowPunct/>
              <w:jc w:val="center"/>
              <w:rPr>
                <w:rFonts w:hAnsi="ＭＳ ゴシック" w:cs="ＭＳ ゴシック" w:hint="default"/>
              </w:rPr>
            </w:pPr>
            <w:r w:rsidRPr="007C7275">
              <w:rPr>
                <w:rFonts w:cs="ＭＳ ゴシック"/>
              </w:rPr>
              <w:t>水100ℓ当たり使用量（倍数）</w:t>
            </w:r>
          </w:p>
        </w:tc>
      </w:tr>
      <w:tr w:rsidR="007C7275" w:rsidRPr="007C7275" w14:paraId="732E1DB6" w14:textId="77777777" w:rsidTr="00134C50">
        <w:trPr>
          <w:trHeight w:val="119"/>
          <w:jc w:val="right"/>
        </w:trPr>
        <w:tc>
          <w:tcPr>
            <w:tcW w:w="2173" w:type="dxa"/>
            <w:vMerge/>
            <w:tcBorders>
              <w:top w:val="nil"/>
              <w:left w:val="single" w:sz="4" w:space="0" w:color="000000"/>
              <w:bottom w:val="single" w:sz="4" w:space="0" w:color="000000"/>
              <w:right w:val="single" w:sz="4" w:space="0" w:color="000000"/>
            </w:tcBorders>
            <w:tcMar>
              <w:left w:w="49" w:type="dxa"/>
              <w:right w:w="49" w:type="dxa"/>
            </w:tcMar>
          </w:tcPr>
          <w:p w14:paraId="0A1482B4" w14:textId="77777777" w:rsidR="007C7275" w:rsidRPr="007C7275" w:rsidRDefault="007C7275" w:rsidP="00404621">
            <w:pPr>
              <w:suppressAutoHyphens/>
              <w:wordWrap w:val="0"/>
              <w:overflowPunct/>
              <w:jc w:val="left"/>
              <w:rPr>
                <w:rFonts w:hAnsi="ＭＳ ゴシック" w:cs="ＭＳ ゴシック" w:hint="default"/>
              </w:rPr>
            </w:pPr>
          </w:p>
        </w:tc>
        <w:tc>
          <w:tcPr>
            <w:tcW w:w="2287" w:type="dxa"/>
            <w:vMerge/>
            <w:tcBorders>
              <w:top w:val="nil"/>
              <w:left w:val="single" w:sz="4" w:space="0" w:color="000000"/>
              <w:bottom w:val="single" w:sz="4" w:space="0" w:color="000000"/>
              <w:right w:val="single" w:sz="4" w:space="0" w:color="000000"/>
            </w:tcBorders>
            <w:tcMar>
              <w:left w:w="49" w:type="dxa"/>
              <w:right w:w="49" w:type="dxa"/>
            </w:tcMar>
          </w:tcPr>
          <w:p w14:paraId="4FE6E0DF" w14:textId="77777777" w:rsidR="007C7275" w:rsidRPr="007C7275" w:rsidRDefault="007C7275" w:rsidP="00404621">
            <w:pPr>
              <w:suppressAutoHyphens/>
              <w:wordWrap w:val="0"/>
              <w:overflowPunct/>
              <w:jc w:val="left"/>
              <w:rPr>
                <w:rFonts w:hAnsi="ＭＳ ゴシック" w:cs="ＭＳ ゴシック" w:hint="default"/>
              </w:rPr>
            </w:pPr>
          </w:p>
        </w:tc>
        <w:tc>
          <w:tcPr>
            <w:tcW w:w="21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4DAEAA" w14:textId="77777777" w:rsidR="007C7275" w:rsidRPr="007C7275" w:rsidRDefault="007C7275" w:rsidP="00404621">
            <w:pPr>
              <w:suppressAutoHyphens/>
              <w:wordWrap w:val="0"/>
              <w:overflowPunct/>
              <w:jc w:val="center"/>
              <w:rPr>
                <w:rFonts w:hAnsi="ＭＳ ゴシック" w:cs="ＭＳ ゴシック" w:hint="default"/>
              </w:rPr>
            </w:pPr>
            <w:r w:rsidRPr="007C7275">
              <w:rPr>
                <w:rFonts w:cs="ＭＳ ゴシック"/>
              </w:rPr>
              <w:t>５月末まで</w:t>
            </w:r>
          </w:p>
        </w:tc>
        <w:tc>
          <w:tcPr>
            <w:tcW w:w="21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29FED" w14:textId="77777777" w:rsidR="007C7275" w:rsidRPr="007C7275" w:rsidRDefault="007C7275" w:rsidP="00404621">
            <w:pPr>
              <w:suppressAutoHyphens/>
              <w:wordWrap w:val="0"/>
              <w:overflowPunct/>
              <w:jc w:val="center"/>
              <w:rPr>
                <w:rFonts w:hAnsi="ＭＳ ゴシック" w:cs="ＭＳ ゴシック" w:hint="default"/>
              </w:rPr>
            </w:pPr>
            <w:r w:rsidRPr="007C7275">
              <w:rPr>
                <w:rFonts w:cs="ＭＳ ゴシック"/>
              </w:rPr>
              <w:t>６月以降</w:t>
            </w:r>
          </w:p>
        </w:tc>
      </w:tr>
      <w:tr w:rsidR="007C7275" w:rsidRPr="007C7275" w14:paraId="0C7FC67F" w14:textId="77777777" w:rsidTr="00D0763F">
        <w:trPr>
          <w:trHeight w:val="286"/>
          <w:jc w:val="right"/>
        </w:trPr>
        <w:tc>
          <w:tcPr>
            <w:tcW w:w="21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36CE6C" w14:textId="77777777" w:rsidR="007C7275" w:rsidRPr="007C7275" w:rsidRDefault="007C7275" w:rsidP="00404621">
            <w:pPr>
              <w:suppressAutoHyphens/>
              <w:wordWrap w:val="0"/>
              <w:overflowPunct/>
              <w:jc w:val="left"/>
              <w:rPr>
                <w:rFonts w:hAnsi="ＭＳ ゴシック" w:cs="ＭＳ ゴシック" w:hint="default"/>
              </w:rPr>
            </w:pPr>
            <w:r w:rsidRPr="007C7275">
              <w:rPr>
                <w:rFonts w:cs="ＭＳ ゴシック"/>
              </w:rPr>
              <w:t>グリーントップ</w:t>
            </w:r>
          </w:p>
        </w:tc>
        <w:tc>
          <w:tcPr>
            <w:tcW w:w="2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99D017" w14:textId="77777777" w:rsidR="007C7275" w:rsidRPr="007C7275" w:rsidRDefault="007C7275" w:rsidP="00404621">
            <w:pPr>
              <w:suppressAutoHyphens/>
              <w:wordWrap w:val="0"/>
              <w:overflowPunct/>
              <w:jc w:val="center"/>
              <w:rPr>
                <w:rFonts w:hAnsi="ＭＳ ゴシック" w:cs="ＭＳ ゴシック" w:hint="default"/>
              </w:rPr>
            </w:pPr>
            <w:r w:rsidRPr="007C7275">
              <w:rPr>
                <w:rFonts w:cs="ＭＳ ゴシック"/>
              </w:rPr>
              <w:t>16％</w:t>
            </w:r>
          </w:p>
        </w:tc>
        <w:tc>
          <w:tcPr>
            <w:tcW w:w="21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0C770" w14:textId="6B183FE7" w:rsidR="00134C50" w:rsidRPr="00134C50" w:rsidRDefault="007C7275" w:rsidP="00134C50">
            <w:pPr>
              <w:suppressAutoHyphens/>
              <w:overflowPunct/>
              <w:jc w:val="left"/>
              <w:rPr>
                <w:rFonts w:cs="ＭＳ ゴシック" w:hint="default"/>
              </w:rPr>
            </w:pPr>
            <w:r w:rsidRPr="007C7275">
              <w:rPr>
                <w:rFonts w:cs="ＭＳ ゴシック"/>
              </w:rPr>
              <w:t>1,500ｇ（67倍</w:t>
            </w:r>
            <w:r w:rsidR="00134C50">
              <w:rPr>
                <w:rFonts w:cs="ＭＳ ゴシック" w:hint="default"/>
              </w:rPr>
              <w:t>）</w:t>
            </w:r>
          </w:p>
        </w:tc>
        <w:tc>
          <w:tcPr>
            <w:tcW w:w="21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7FFFA9" w14:textId="77777777" w:rsidR="007C7275" w:rsidRPr="007C7275" w:rsidRDefault="007C7275" w:rsidP="00134C50">
            <w:pPr>
              <w:suppressAutoHyphens/>
              <w:overflowPunct/>
              <w:jc w:val="center"/>
              <w:rPr>
                <w:rFonts w:hAnsi="ＭＳ ゴシック" w:cs="ＭＳ ゴシック" w:hint="default"/>
              </w:rPr>
            </w:pPr>
            <w:r w:rsidRPr="007C7275">
              <w:rPr>
                <w:rFonts w:cs="ＭＳ ゴシック"/>
              </w:rPr>
              <w:t>2,000ｇ（50倍）</w:t>
            </w:r>
          </w:p>
        </w:tc>
      </w:tr>
      <w:tr w:rsidR="00404621" w:rsidRPr="007C7275" w14:paraId="4D75D2B7" w14:textId="77777777" w:rsidTr="00D0763F">
        <w:trPr>
          <w:trHeight w:val="286"/>
          <w:jc w:val="right"/>
        </w:trPr>
        <w:tc>
          <w:tcPr>
            <w:tcW w:w="21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EEB049" w14:textId="77777777" w:rsidR="00404621" w:rsidRPr="007C7275" w:rsidRDefault="00404621" w:rsidP="00404621">
            <w:pPr>
              <w:suppressAutoHyphens/>
              <w:wordWrap w:val="0"/>
              <w:overflowPunct/>
              <w:jc w:val="left"/>
              <w:rPr>
                <w:rFonts w:cs="ＭＳ ゴシック" w:hint="default"/>
              </w:rPr>
            </w:pPr>
            <w:r w:rsidRPr="007C7275">
              <w:rPr>
                <w:rFonts w:cs="ＭＳ ゴシック"/>
              </w:rPr>
              <w:t>グリーントップ70</w:t>
            </w:r>
          </w:p>
        </w:tc>
        <w:tc>
          <w:tcPr>
            <w:tcW w:w="2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ED9233" w14:textId="77777777" w:rsidR="00404621" w:rsidRPr="007C7275" w:rsidRDefault="00404621" w:rsidP="00404621">
            <w:pPr>
              <w:suppressAutoHyphens/>
              <w:wordWrap w:val="0"/>
              <w:overflowPunct/>
              <w:jc w:val="center"/>
              <w:rPr>
                <w:rFonts w:cs="ＭＳ ゴシック" w:hint="default"/>
              </w:rPr>
            </w:pPr>
            <w:r w:rsidRPr="007C7275">
              <w:rPr>
                <w:rFonts w:cs="ＭＳ ゴシック"/>
              </w:rPr>
              <w:t>23％</w:t>
            </w:r>
          </w:p>
        </w:tc>
        <w:tc>
          <w:tcPr>
            <w:tcW w:w="21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0E726A" w14:textId="088F88E9" w:rsidR="00404621" w:rsidRPr="007C7275" w:rsidRDefault="00404621" w:rsidP="00134C50">
            <w:pPr>
              <w:suppressAutoHyphens/>
              <w:wordWrap w:val="0"/>
              <w:overflowPunct/>
              <w:jc w:val="left"/>
              <w:rPr>
                <w:rFonts w:cs="ＭＳ ゴシック" w:hint="default"/>
              </w:rPr>
            </w:pPr>
            <w:r w:rsidRPr="007C7275">
              <w:rPr>
                <w:rFonts w:cs="ＭＳ ゴシック"/>
              </w:rPr>
              <w:t>1,000ｇ（100倍）</w:t>
            </w:r>
          </w:p>
        </w:tc>
        <w:tc>
          <w:tcPr>
            <w:tcW w:w="21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4815B7" w14:textId="77777777" w:rsidR="00404621" w:rsidRPr="007C7275" w:rsidRDefault="00404621" w:rsidP="00134C50">
            <w:pPr>
              <w:suppressAutoHyphens/>
              <w:wordWrap w:val="0"/>
              <w:overflowPunct/>
              <w:jc w:val="center"/>
              <w:rPr>
                <w:rFonts w:cs="ＭＳ ゴシック" w:hint="default"/>
              </w:rPr>
            </w:pPr>
            <w:r w:rsidRPr="007C7275">
              <w:rPr>
                <w:rFonts w:cs="ＭＳ ゴシック"/>
              </w:rPr>
              <w:t>1,400ｇ（71倍）</w:t>
            </w:r>
          </w:p>
        </w:tc>
      </w:tr>
    </w:tbl>
    <w:p w14:paraId="3C218A07" w14:textId="77777777" w:rsidR="007C7275" w:rsidRDefault="007C7275" w:rsidP="00601303">
      <w:pPr>
        <w:suppressAutoHyphens/>
        <w:overflowPunct/>
        <w:spacing w:line="260" w:lineRule="exact"/>
        <w:jc w:val="left"/>
        <w:rPr>
          <w:rFonts w:cs="ＭＳ ゴシック" w:hint="default"/>
        </w:rPr>
      </w:pPr>
      <w:r>
        <w:rPr>
          <w:rFonts w:cs="ＭＳ ゴシック"/>
        </w:rPr>
        <w:t xml:space="preserve">　　　　</w:t>
      </w:r>
    </w:p>
    <w:p w14:paraId="6DB8F652" w14:textId="77777777" w:rsidR="00397F98" w:rsidRPr="00DF4B2C" w:rsidRDefault="00122F1E" w:rsidP="00404621">
      <w:pPr>
        <w:ind w:firstLineChars="100" w:firstLine="241"/>
        <w:rPr>
          <w:rFonts w:hint="default"/>
          <w:color w:val="auto"/>
        </w:rPr>
      </w:pPr>
      <w:r w:rsidRPr="00DF4B2C">
        <w:rPr>
          <w:color w:val="auto"/>
        </w:rPr>
        <w:t>３　その他一般作業</w:t>
      </w:r>
    </w:p>
    <w:p w14:paraId="6BCEA870" w14:textId="77777777" w:rsidR="00122F1E" w:rsidRPr="00DF4B2C" w:rsidRDefault="00122F1E" w:rsidP="00404621">
      <w:pPr>
        <w:ind w:firstLineChars="100" w:firstLine="241"/>
        <w:rPr>
          <w:rFonts w:hint="default"/>
          <w:color w:val="auto"/>
        </w:rPr>
      </w:pPr>
      <w:r w:rsidRPr="00DF4B2C">
        <w:rPr>
          <w:color w:val="auto"/>
        </w:rPr>
        <w:t>（１）草刈り　（２）ひこばえ</w:t>
      </w:r>
      <w:r w:rsidR="004A2716">
        <w:rPr>
          <w:color w:val="auto"/>
        </w:rPr>
        <w:t>、徒長枝の切り取り</w:t>
      </w:r>
    </w:p>
    <w:p w14:paraId="7220CC3E" w14:textId="77777777" w:rsidR="00122F1E" w:rsidRPr="00DF4B2C" w:rsidRDefault="00122F1E" w:rsidP="00601303">
      <w:pPr>
        <w:spacing w:line="260" w:lineRule="exact"/>
        <w:rPr>
          <w:rFonts w:hint="default"/>
          <w:color w:val="auto"/>
        </w:rPr>
      </w:pPr>
    </w:p>
    <w:p w14:paraId="6F485497" w14:textId="77777777" w:rsidR="00122F1E" w:rsidRPr="00DF4B2C" w:rsidRDefault="00122F1E" w:rsidP="00404621">
      <w:pPr>
        <w:ind w:firstLineChars="100" w:firstLine="241"/>
        <w:rPr>
          <w:rFonts w:hint="default"/>
          <w:color w:val="auto"/>
        </w:rPr>
      </w:pPr>
      <w:r w:rsidRPr="00DF4B2C">
        <w:rPr>
          <w:color w:val="auto"/>
        </w:rPr>
        <w:t>４　今後の作業予定</w:t>
      </w:r>
      <w:r w:rsidR="004A2716">
        <w:rPr>
          <w:color w:val="auto"/>
        </w:rPr>
        <w:t>（５月30日～６月10日）</w:t>
      </w:r>
    </w:p>
    <w:p w14:paraId="44E21E9D" w14:textId="77777777" w:rsidR="004A2716" w:rsidRDefault="00122F1E" w:rsidP="004A2716">
      <w:pPr>
        <w:ind w:firstLineChars="100" w:firstLine="241"/>
        <w:rPr>
          <w:rFonts w:hint="default"/>
          <w:color w:val="auto"/>
        </w:rPr>
      </w:pPr>
      <w:r w:rsidRPr="00DF4B2C">
        <w:rPr>
          <w:color w:val="auto"/>
        </w:rPr>
        <w:t>（１）薬剤散布　（２）摘果　（３）</w:t>
      </w:r>
      <w:r w:rsidR="004A2716">
        <w:rPr>
          <w:color w:val="auto"/>
        </w:rPr>
        <w:t xml:space="preserve">腐らん病対策　</w:t>
      </w:r>
      <w:r w:rsidR="004A2716" w:rsidRPr="004A2716">
        <w:rPr>
          <w:color w:val="auto"/>
        </w:rPr>
        <w:t>（</w:t>
      </w:r>
      <w:r w:rsidR="004A2716">
        <w:rPr>
          <w:color w:val="auto"/>
        </w:rPr>
        <w:t>４</w:t>
      </w:r>
      <w:r w:rsidR="004A2716" w:rsidRPr="004A2716">
        <w:rPr>
          <w:color w:val="auto"/>
        </w:rPr>
        <w:t>）</w:t>
      </w:r>
      <w:r w:rsidR="004A2716">
        <w:rPr>
          <w:color w:val="auto"/>
        </w:rPr>
        <w:t>モニリア病対策</w:t>
      </w:r>
    </w:p>
    <w:p w14:paraId="464C05ED" w14:textId="374C9CE9" w:rsidR="004A2716" w:rsidRPr="00DF4B2C" w:rsidRDefault="004A2716" w:rsidP="00134C50">
      <w:pPr>
        <w:ind w:firstLineChars="100" w:firstLine="241"/>
        <w:rPr>
          <w:rFonts w:hint="default"/>
          <w:color w:val="auto"/>
        </w:rPr>
      </w:pPr>
      <w:r>
        <w:rPr>
          <w:color w:val="auto"/>
        </w:rPr>
        <w:t>（</w:t>
      </w:r>
      <w:r w:rsidR="00134C50">
        <w:rPr>
          <w:color w:val="auto"/>
        </w:rPr>
        <w:t>５</w:t>
      </w:r>
      <w:r>
        <w:rPr>
          <w:color w:val="auto"/>
        </w:rPr>
        <w:t>）</w:t>
      </w:r>
      <w:r w:rsidRPr="004A2716">
        <w:rPr>
          <w:color w:val="auto"/>
        </w:rPr>
        <w:t>ビターピット</w:t>
      </w:r>
      <w:r w:rsidR="0015628C">
        <w:rPr>
          <w:color w:val="auto"/>
        </w:rPr>
        <w:t>防止</w:t>
      </w:r>
      <w:r w:rsidRPr="004A2716">
        <w:rPr>
          <w:color w:val="auto"/>
        </w:rPr>
        <w:t>対策</w:t>
      </w:r>
      <w:r>
        <w:rPr>
          <w:color w:val="auto"/>
        </w:rPr>
        <w:t xml:space="preserve">　（</w:t>
      </w:r>
      <w:r w:rsidR="00134C50">
        <w:rPr>
          <w:color w:val="auto"/>
        </w:rPr>
        <w:t>６</w:t>
      </w:r>
      <w:r>
        <w:rPr>
          <w:color w:val="auto"/>
        </w:rPr>
        <w:t>）草刈り　（</w:t>
      </w:r>
      <w:r w:rsidR="00134C50">
        <w:rPr>
          <w:color w:val="auto"/>
        </w:rPr>
        <w:t>７</w:t>
      </w:r>
      <w:r>
        <w:rPr>
          <w:color w:val="auto"/>
        </w:rPr>
        <w:t xml:space="preserve">）ひこばえ、徒長枝の切り取り　</w:t>
      </w:r>
    </w:p>
    <w:p w14:paraId="5A2F402C" w14:textId="2317F38D" w:rsidR="0015628C" w:rsidRDefault="0015628C" w:rsidP="00601303">
      <w:pPr>
        <w:spacing w:line="260" w:lineRule="exact"/>
        <w:rPr>
          <w:rFonts w:hint="default"/>
          <w:color w:val="auto"/>
        </w:rPr>
      </w:pPr>
    </w:p>
    <w:p w14:paraId="61BDAF59" w14:textId="77777777" w:rsidR="002651CC" w:rsidRPr="00F97CFC" w:rsidRDefault="002651CC" w:rsidP="002651CC">
      <w:pPr>
        <w:rPr>
          <w:rFonts w:ascii="Times New Roman" w:hAnsi="Times New Roman" w:hint="default"/>
          <w:color w:val="auto"/>
        </w:rPr>
      </w:pPr>
      <w:r w:rsidRPr="00F97CFC">
        <w:rPr>
          <w:rFonts w:ascii="Times New Roman" w:hAnsi="Times New Roman"/>
          <w:color w:val="auto"/>
        </w:rPr>
        <w:t>《　春の農作業安全運動展開中！（４～５月）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925"/>
      </w:tblGrid>
      <w:tr w:rsidR="00F97CFC" w:rsidRPr="00F97CFC" w14:paraId="79E13607" w14:textId="77777777">
        <w:trPr>
          <w:jc w:val="center"/>
        </w:trPr>
        <w:tc>
          <w:tcPr>
            <w:tcW w:w="8925" w:type="dxa"/>
          </w:tcPr>
          <w:p w14:paraId="44FCE198" w14:textId="77777777" w:rsidR="002651CC" w:rsidRPr="00F97CFC" w:rsidRDefault="002651CC" w:rsidP="002651CC">
            <w:pPr>
              <w:rPr>
                <w:rFonts w:cs="Times New Roman" w:hint="default"/>
                <w:color w:val="auto"/>
                <w:kern w:val="2"/>
                <w:szCs w:val="21"/>
              </w:rPr>
            </w:pPr>
            <w:r w:rsidRPr="00F97CFC">
              <w:rPr>
                <w:rFonts w:ascii="Times New Roman" w:eastAsia="ＤＦ平成明朝体W3" w:hAnsi="Times New Roman" w:cs="Times New Roman"/>
                <w:color w:val="auto"/>
                <w:kern w:val="2"/>
                <w:szCs w:val="21"/>
              </w:rPr>
              <w:t xml:space="preserve">　</w:t>
            </w:r>
            <w:r w:rsidRPr="00F97CFC">
              <w:rPr>
                <w:rFonts w:cs="Times New Roman"/>
                <w:color w:val="auto"/>
                <w:kern w:val="2"/>
                <w:szCs w:val="21"/>
              </w:rPr>
              <w:t>県では、春の農繁期を迎えるに当たり、農業機械等による事故を防止するため、「春の農作業安全運動」を展開しています。</w:t>
            </w:r>
          </w:p>
          <w:p w14:paraId="34674C27" w14:textId="77777777" w:rsidR="002651CC" w:rsidRPr="00F97CFC" w:rsidRDefault="002651CC" w:rsidP="002651CC">
            <w:pPr>
              <w:rPr>
                <w:rFonts w:ascii="Times New Roman" w:eastAsia="ＤＦ平成明朝体W3" w:hAnsi="Times New Roman" w:cs="Times New Roman" w:hint="default"/>
                <w:color w:val="auto"/>
                <w:kern w:val="2"/>
                <w:szCs w:val="21"/>
              </w:rPr>
            </w:pPr>
            <w:r w:rsidRPr="00F97CFC">
              <w:rPr>
                <w:rFonts w:cs="Times New Roman"/>
                <w:color w:val="auto"/>
                <w:kern w:val="2"/>
                <w:szCs w:val="21"/>
              </w:rPr>
              <w:t xml:space="preserve">　農作業安全のポイントを意識しながら、「みんなで声がけ！安全確認」を心がけ、安全第一で農作業事故をなくしましょう。</w:t>
            </w:r>
          </w:p>
        </w:tc>
      </w:tr>
    </w:tbl>
    <w:p w14:paraId="4FE29DC8" w14:textId="77777777" w:rsidR="002651CC" w:rsidRPr="008364BD" w:rsidRDefault="002651CC" w:rsidP="00601303">
      <w:pPr>
        <w:spacing w:line="260" w:lineRule="exact"/>
        <w:rPr>
          <w:rFonts w:ascii="Times New Roman" w:hAnsi="Times New Roman" w:hint="default"/>
          <w:color w:val="FF0000"/>
        </w:rPr>
      </w:pPr>
    </w:p>
    <w:p w14:paraId="43CBE995" w14:textId="77777777" w:rsidR="002651CC" w:rsidRPr="000250E5" w:rsidRDefault="002651CC" w:rsidP="00667290">
      <w:pPr>
        <w:spacing w:line="300" w:lineRule="exact"/>
        <w:rPr>
          <w:rFonts w:ascii="Times New Roman" w:hAnsi="Times New Roman" w:hint="default"/>
          <w:color w:val="auto"/>
        </w:rPr>
      </w:pPr>
      <w:r w:rsidRPr="000250E5">
        <w:rPr>
          <w:rFonts w:ascii="Times New Roman" w:hAnsi="Times New Roman"/>
          <w:color w:val="auto"/>
        </w:rPr>
        <w:t>《　ツキノワグマ出没</w:t>
      </w:r>
      <w:r w:rsidR="00317E9A" w:rsidRPr="000250E5">
        <w:rPr>
          <w:rFonts w:ascii="Times New Roman" w:hAnsi="Times New Roman"/>
          <w:color w:val="auto"/>
        </w:rPr>
        <w:t>警</w:t>
      </w:r>
      <w:r w:rsidRPr="000250E5">
        <w:rPr>
          <w:rFonts w:ascii="Times New Roman" w:hAnsi="Times New Roman"/>
          <w:color w:val="auto"/>
        </w:rPr>
        <w:t>報発令中！！（</w:t>
      </w:r>
      <w:r w:rsidRPr="000250E5">
        <w:rPr>
          <w:color w:val="auto"/>
        </w:rPr>
        <w:t>４月</w:t>
      </w:r>
      <w:r w:rsidR="00317E9A" w:rsidRPr="000250E5">
        <w:rPr>
          <w:color w:val="auto"/>
        </w:rPr>
        <w:t>2</w:t>
      </w:r>
      <w:r w:rsidR="004A3EFB" w:rsidRPr="000250E5">
        <w:rPr>
          <w:color w:val="auto"/>
        </w:rPr>
        <w:t>0</w:t>
      </w:r>
      <w:r w:rsidRPr="000250E5">
        <w:rPr>
          <w:color w:val="auto"/>
        </w:rPr>
        <w:t>日～11月30日）</w:t>
      </w:r>
      <w:r w:rsidRPr="000250E5">
        <w:rPr>
          <w:rFonts w:ascii="Times New Roman" w:hAnsi="Times New Roman"/>
          <w:color w:val="auto"/>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930"/>
      </w:tblGrid>
      <w:tr w:rsidR="000250E5" w:rsidRPr="000250E5" w14:paraId="75600E08" w14:textId="77777777" w:rsidTr="00F97CFC">
        <w:trPr>
          <w:trHeight w:val="2445"/>
          <w:jc w:val="center"/>
        </w:trPr>
        <w:tc>
          <w:tcPr>
            <w:tcW w:w="8930" w:type="dxa"/>
          </w:tcPr>
          <w:p w14:paraId="00CCD080" w14:textId="77777777" w:rsidR="002651CC" w:rsidRPr="000250E5" w:rsidRDefault="002651CC" w:rsidP="00667290">
            <w:pPr>
              <w:spacing w:line="300" w:lineRule="exact"/>
              <w:ind w:left="241" w:hangingChars="100" w:hanging="241"/>
              <w:rPr>
                <w:rFonts w:cs="Times New Roman" w:hint="default"/>
                <w:color w:val="auto"/>
                <w:kern w:val="2"/>
                <w:szCs w:val="28"/>
              </w:rPr>
            </w:pPr>
            <w:r w:rsidRPr="000250E5">
              <w:rPr>
                <w:rFonts w:cs="Times New Roman"/>
                <w:color w:val="auto"/>
                <w:kern w:val="2"/>
                <w:szCs w:val="28"/>
              </w:rPr>
              <w:t>・１人での作業をできるだけ避け、ラジオやクマよけスプレーを携帯するなど、人身被害の防止に努めましょう。</w:t>
            </w:r>
          </w:p>
          <w:p w14:paraId="4C676A08" w14:textId="77777777" w:rsidR="002651CC" w:rsidRPr="000250E5" w:rsidRDefault="002651CC" w:rsidP="00667290">
            <w:pPr>
              <w:spacing w:line="300" w:lineRule="exact"/>
              <w:ind w:left="241" w:hangingChars="100" w:hanging="241"/>
              <w:rPr>
                <w:rFonts w:cs="Times New Roman" w:hint="default"/>
                <w:color w:val="auto"/>
                <w:kern w:val="2"/>
                <w:szCs w:val="28"/>
              </w:rPr>
            </w:pPr>
            <w:r w:rsidRPr="000250E5">
              <w:rPr>
                <w:rFonts w:cs="Times New Roman"/>
                <w:color w:val="auto"/>
                <w:kern w:val="2"/>
                <w:szCs w:val="28"/>
              </w:rPr>
              <w:t>・果実等の収穫残さや弁当の空容器などは、クマを引き寄せる原因となるため、農地に放置せず、適切に処理しましょう。</w:t>
            </w:r>
          </w:p>
          <w:p w14:paraId="365BA334" w14:textId="77777777" w:rsidR="002651CC" w:rsidRPr="000250E5" w:rsidRDefault="002651CC" w:rsidP="00667290">
            <w:pPr>
              <w:spacing w:line="300" w:lineRule="exact"/>
              <w:ind w:left="241" w:hangingChars="100" w:hanging="241"/>
              <w:rPr>
                <w:rFonts w:cs="Times New Roman" w:hint="default"/>
                <w:color w:val="auto"/>
                <w:kern w:val="2"/>
                <w:szCs w:val="28"/>
              </w:rPr>
            </w:pPr>
            <w:r w:rsidRPr="000250E5">
              <w:rPr>
                <w:rFonts w:cs="Times New Roman"/>
                <w:color w:val="auto"/>
                <w:kern w:val="2"/>
                <w:szCs w:val="28"/>
              </w:rPr>
              <w:t>・農地周辺の藪を刈払って見通しを良くすることで、クマの隠れ場所を無くし、クマが農地に近づきにくい環境を整えましょう。</w:t>
            </w:r>
          </w:p>
          <w:p w14:paraId="7490CF37" w14:textId="77777777" w:rsidR="002651CC" w:rsidRPr="000250E5" w:rsidRDefault="002651CC" w:rsidP="00667290">
            <w:pPr>
              <w:spacing w:line="300" w:lineRule="exact"/>
              <w:rPr>
                <w:rFonts w:cs="Times New Roman" w:hint="default"/>
                <w:color w:val="auto"/>
                <w:szCs w:val="24"/>
              </w:rPr>
            </w:pPr>
            <w:r w:rsidRPr="000250E5">
              <w:rPr>
                <w:rFonts w:cs="Times New Roman"/>
                <w:color w:val="auto"/>
                <w:kern w:val="2"/>
                <w:szCs w:val="28"/>
              </w:rPr>
              <w:t>・詳細は県ホームページをご確認ください。</w:t>
            </w:r>
          </w:p>
          <w:p w14:paraId="726A5C33" w14:textId="77777777" w:rsidR="002651CC" w:rsidRPr="000250E5" w:rsidRDefault="002651CC" w:rsidP="00667290">
            <w:pPr>
              <w:spacing w:line="300" w:lineRule="exact"/>
              <w:rPr>
                <w:rFonts w:cs="Times New Roman" w:hint="default"/>
                <w:color w:val="auto"/>
                <w:szCs w:val="24"/>
              </w:rPr>
            </w:pPr>
            <w:r w:rsidRPr="000250E5">
              <w:rPr>
                <w:rFonts w:cs="Times New Roman"/>
                <w:color w:val="auto"/>
                <w:kern w:val="2"/>
                <w:szCs w:val="28"/>
              </w:rPr>
              <w:t>（</w:t>
            </w:r>
            <w:hyperlink w:history="1">
              <w:r w:rsidRPr="00056B4C">
                <w:rPr>
                  <w:rFonts w:cs="Times New Roman"/>
                  <w:color w:val="0070C0"/>
                  <w:kern w:val="2"/>
                  <w:szCs w:val="28"/>
                  <w:u w:val="single"/>
                </w:rPr>
                <w:t>https://www.pref.aomori.lg.jp/soshiki/kankyo/shizen/kuma_cyuui.html</w:t>
              </w:r>
            </w:hyperlink>
            <w:r w:rsidRPr="000250E5">
              <w:rPr>
                <w:rFonts w:cs="Times New Roman"/>
                <w:color w:val="auto"/>
                <w:kern w:val="2"/>
                <w:szCs w:val="28"/>
              </w:rPr>
              <w:t>）</w:t>
            </w:r>
          </w:p>
        </w:tc>
      </w:tr>
    </w:tbl>
    <w:p w14:paraId="01072C57" w14:textId="77777777" w:rsidR="002651CC" w:rsidRPr="008364BD" w:rsidRDefault="002651CC" w:rsidP="00601303">
      <w:pPr>
        <w:spacing w:line="260" w:lineRule="exact"/>
        <w:rPr>
          <w:rFonts w:ascii="Times New Roman" w:hAnsi="Times New Roman" w:hint="default"/>
          <w:color w:val="FF0000"/>
        </w:rPr>
      </w:pPr>
    </w:p>
    <w:p w14:paraId="0B3CBA95" w14:textId="77777777" w:rsidR="002651CC" w:rsidRPr="000250E5" w:rsidRDefault="002651CC" w:rsidP="002651CC">
      <w:pPr>
        <w:rPr>
          <w:rFonts w:ascii="Times New Roman" w:hAnsi="Times New Roman" w:hint="default"/>
          <w:color w:val="auto"/>
        </w:rPr>
      </w:pPr>
      <w:r w:rsidRPr="000250E5">
        <w:rPr>
          <w:rFonts w:cs="ＭＳ ゴシック"/>
          <w:color w:val="auto"/>
        </w:rPr>
        <w:t>《　農薬使用基準の遵守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0250E5" w:rsidRPr="000250E5" w14:paraId="04482D71" w14:textId="77777777" w:rsidTr="000250E5">
        <w:trPr>
          <w:trHeight w:val="364"/>
          <w:jc w:val="center"/>
        </w:trPr>
        <w:tc>
          <w:tcPr>
            <w:tcW w:w="8920" w:type="dxa"/>
            <w:vMerge w:val="restart"/>
            <w:tcMar>
              <w:left w:w="49" w:type="dxa"/>
              <w:right w:w="49" w:type="dxa"/>
            </w:tcMar>
          </w:tcPr>
          <w:p w14:paraId="33CEA9B7" w14:textId="77777777" w:rsidR="002651CC" w:rsidRPr="000250E5" w:rsidRDefault="002651CC" w:rsidP="002651CC">
            <w:pPr>
              <w:suppressAutoHyphens/>
              <w:wordWrap w:val="0"/>
              <w:overflowPunct/>
              <w:ind w:firstLineChars="100" w:firstLine="241"/>
              <w:jc w:val="left"/>
              <w:rPr>
                <w:rFonts w:cs="ＭＳ ゴシック" w:hint="default"/>
                <w:color w:val="auto"/>
              </w:rPr>
            </w:pPr>
            <w:r w:rsidRPr="000250E5">
              <w:rPr>
                <w:rFonts w:cs="ＭＳ ゴシック"/>
                <w:color w:val="auto"/>
              </w:rPr>
              <w:t>農薬を使用する場合は、必ず最新の農薬登録内容を確認する。</w:t>
            </w:r>
          </w:p>
          <w:p w14:paraId="1A51B0AE" w14:textId="77777777" w:rsidR="002651CC" w:rsidRPr="000250E5" w:rsidRDefault="002651CC" w:rsidP="002651CC">
            <w:pPr>
              <w:suppressAutoHyphens/>
              <w:wordWrap w:val="0"/>
              <w:overflowPunct/>
              <w:jc w:val="left"/>
              <w:rPr>
                <w:rFonts w:cs="ＭＳ ゴシック" w:hint="default"/>
                <w:color w:val="auto"/>
              </w:rPr>
            </w:pPr>
            <w:r w:rsidRPr="000250E5">
              <w:rPr>
                <w:rFonts w:cs="ＭＳ ゴシック"/>
                <w:color w:val="auto"/>
                <w:bdr w:val="single" w:sz="4" w:space="0" w:color="000000"/>
              </w:rPr>
              <w:t xml:space="preserve">　農林水産省「農薬登録情報提供システム」（</w:t>
            </w:r>
            <w:r w:rsidRPr="00056B4C">
              <w:rPr>
                <w:rFonts w:cs="ＭＳ ゴシック"/>
                <w:color w:val="0070C0"/>
                <w:u w:val="single"/>
                <w:bdr w:val="single" w:sz="4" w:space="0" w:color="000000"/>
              </w:rPr>
              <w:t>https://pesticide.maff.go.jp/</w:t>
            </w:r>
            <w:r w:rsidRPr="000250E5">
              <w:rPr>
                <w:rFonts w:cs="ＭＳ ゴシック"/>
                <w:color w:val="auto"/>
                <w:bdr w:val="single" w:sz="4" w:space="0" w:color="000000"/>
              </w:rPr>
              <w:t>）</w:t>
            </w:r>
          </w:p>
          <w:p w14:paraId="4AF3C137" w14:textId="77777777" w:rsidR="002651CC" w:rsidRPr="000250E5" w:rsidRDefault="002651CC" w:rsidP="002651CC">
            <w:pPr>
              <w:suppressAutoHyphens/>
              <w:wordWrap w:val="0"/>
              <w:overflowPunct/>
              <w:jc w:val="left"/>
              <w:rPr>
                <w:rFonts w:hAnsi="ＭＳ ゴシック" w:cs="ＭＳ ゴシック" w:hint="default"/>
                <w:color w:val="auto"/>
              </w:rPr>
            </w:pPr>
            <w:r w:rsidRPr="000250E5">
              <w:rPr>
                <w:rFonts w:cs="ＭＳ ゴシック"/>
                <w:color w:val="auto"/>
              </w:rPr>
              <w:t xml:space="preserve">　農薬の使用にあたっては、事前に周辺住民に対し、農薬の散布日時や使用者の連絡先等を十分な時間的余裕を持って知らせる</w:t>
            </w:r>
            <w:r w:rsidR="00A16500" w:rsidRPr="000250E5">
              <w:rPr>
                <w:rFonts w:cs="ＭＳ ゴシック"/>
                <w:color w:val="auto"/>
              </w:rPr>
              <w:t>ようにしましょう</w:t>
            </w:r>
            <w:r w:rsidRPr="000250E5">
              <w:rPr>
                <w:rFonts w:cs="ＭＳ ゴシック"/>
                <w:color w:val="auto"/>
              </w:rPr>
              <w:t>。また、農薬の飛散により、周辺作物や近隣の住宅等に被害を及ぼすことのないように農薬飛散低減対策に留意して散布</w:t>
            </w:r>
            <w:r w:rsidR="00A16500" w:rsidRPr="000250E5">
              <w:rPr>
                <w:rFonts w:cs="ＭＳ ゴシック"/>
                <w:color w:val="auto"/>
              </w:rPr>
              <w:t>しましょう</w:t>
            </w:r>
            <w:r w:rsidRPr="000250E5">
              <w:rPr>
                <w:rFonts w:cs="ＭＳ ゴシック"/>
                <w:color w:val="auto"/>
              </w:rPr>
              <w:t>。</w:t>
            </w:r>
          </w:p>
        </w:tc>
      </w:tr>
      <w:tr w:rsidR="002651CC" w:rsidRPr="008364BD" w14:paraId="161CC177" w14:textId="77777777" w:rsidTr="000250E5">
        <w:trPr>
          <w:trHeight w:val="364"/>
          <w:jc w:val="center"/>
        </w:trPr>
        <w:tc>
          <w:tcPr>
            <w:tcW w:w="8920" w:type="dxa"/>
            <w:vMerge/>
            <w:tcMar>
              <w:left w:w="49" w:type="dxa"/>
              <w:right w:w="49" w:type="dxa"/>
            </w:tcMar>
          </w:tcPr>
          <w:p w14:paraId="60040ABC" w14:textId="77777777" w:rsidR="002651CC" w:rsidRPr="008364BD" w:rsidRDefault="002651CC" w:rsidP="002651CC">
            <w:pPr>
              <w:suppressAutoHyphens/>
              <w:wordWrap w:val="0"/>
              <w:overflowPunct/>
              <w:jc w:val="left"/>
              <w:rPr>
                <w:rFonts w:hAnsi="ＭＳ ゴシック" w:cs="ＭＳ ゴシック" w:hint="default"/>
                <w:color w:val="FF0000"/>
              </w:rPr>
            </w:pPr>
          </w:p>
        </w:tc>
      </w:tr>
    </w:tbl>
    <w:p w14:paraId="148B3667" w14:textId="77777777" w:rsidR="002651CC" w:rsidRPr="000250E5" w:rsidRDefault="002651CC" w:rsidP="002651CC">
      <w:pPr>
        <w:rPr>
          <w:rFonts w:ascii="Times New Roman" w:hAnsi="Times New Roman" w:hint="default"/>
          <w:color w:val="auto"/>
        </w:rPr>
      </w:pPr>
      <w:r w:rsidRPr="000250E5">
        <w:rPr>
          <w:rFonts w:cs="ＭＳ ゴシック"/>
          <w:color w:val="auto"/>
        </w:rPr>
        <w:lastRenderedPageBreak/>
        <w:t>《　モモシンクイガ等防除のため、交信撹乱剤の積極的な利用を！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0250E5" w:rsidRPr="000250E5" w14:paraId="74E62E74" w14:textId="77777777" w:rsidTr="000250E5">
        <w:trPr>
          <w:trHeight w:val="364"/>
          <w:jc w:val="center"/>
        </w:trPr>
        <w:tc>
          <w:tcPr>
            <w:tcW w:w="8920" w:type="dxa"/>
            <w:tcMar>
              <w:left w:w="49" w:type="dxa"/>
              <w:right w:w="49" w:type="dxa"/>
            </w:tcMar>
          </w:tcPr>
          <w:p w14:paraId="3BB2C0D2" w14:textId="77777777" w:rsidR="002651CC" w:rsidRPr="000250E5" w:rsidRDefault="002651CC" w:rsidP="002651CC">
            <w:pPr>
              <w:suppressAutoHyphens/>
              <w:wordWrap w:val="0"/>
              <w:overflowPunct/>
              <w:ind w:firstLineChars="100" w:firstLine="241"/>
              <w:jc w:val="left"/>
              <w:rPr>
                <w:rFonts w:cs="ＭＳ ゴシック" w:hint="default"/>
                <w:color w:val="auto"/>
              </w:rPr>
            </w:pPr>
            <w:r w:rsidRPr="000250E5">
              <w:rPr>
                <w:rFonts w:cs="ＭＳ ゴシック"/>
                <w:color w:val="auto"/>
              </w:rPr>
              <w:t>交信撹乱剤（コンフューザーＲ）は、</w:t>
            </w:r>
          </w:p>
          <w:p w14:paraId="539C02FE" w14:textId="77777777" w:rsidR="002651CC" w:rsidRPr="000250E5" w:rsidRDefault="002651CC" w:rsidP="002651CC">
            <w:pPr>
              <w:suppressAutoHyphens/>
              <w:wordWrap w:val="0"/>
              <w:overflowPunct/>
              <w:jc w:val="left"/>
              <w:rPr>
                <w:rFonts w:cs="ＭＳ ゴシック" w:hint="default"/>
                <w:color w:val="auto"/>
              </w:rPr>
            </w:pPr>
            <w:r w:rsidRPr="000250E5">
              <w:rPr>
                <w:rFonts w:cs="ＭＳ ゴシック"/>
                <w:color w:val="auto"/>
              </w:rPr>
              <w:t xml:space="preserve">　①温暖化でモモシンクイガの被害が増えていること</w:t>
            </w:r>
          </w:p>
          <w:p w14:paraId="232BA7C9" w14:textId="77777777" w:rsidR="002651CC" w:rsidRPr="000250E5" w:rsidRDefault="002651CC" w:rsidP="002651CC">
            <w:pPr>
              <w:suppressAutoHyphens/>
              <w:wordWrap w:val="0"/>
              <w:overflowPunct/>
              <w:jc w:val="left"/>
              <w:rPr>
                <w:rFonts w:cs="ＭＳ ゴシック" w:hint="default"/>
                <w:color w:val="auto"/>
              </w:rPr>
            </w:pPr>
            <w:r w:rsidRPr="000250E5">
              <w:rPr>
                <w:rFonts w:cs="ＭＳ ゴシック"/>
                <w:color w:val="auto"/>
              </w:rPr>
              <w:t xml:space="preserve">　②農薬の再評価制度に伴い、使用可能な殺虫剤が減少しつつあること</w:t>
            </w:r>
          </w:p>
          <w:p w14:paraId="5CD097DE" w14:textId="77777777" w:rsidR="002651CC" w:rsidRPr="000250E5" w:rsidRDefault="002651CC" w:rsidP="002651CC">
            <w:pPr>
              <w:suppressAutoHyphens/>
              <w:wordWrap w:val="0"/>
              <w:overflowPunct/>
              <w:jc w:val="left"/>
              <w:rPr>
                <w:rFonts w:cs="ＭＳ ゴシック" w:hint="default"/>
                <w:color w:val="auto"/>
              </w:rPr>
            </w:pPr>
            <w:r w:rsidRPr="000250E5">
              <w:rPr>
                <w:rFonts w:cs="ＭＳ ゴシック"/>
                <w:color w:val="auto"/>
              </w:rPr>
              <w:t xml:space="preserve">　③薬剤抵抗性害虫が顕在化していること</w:t>
            </w:r>
          </w:p>
          <w:p w14:paraId="495F1549" w14:textId="227747FE" w:rsidR="002651CC" w:rsidRPr="000250E5" w:rsidRDefault="002651CC" w:rsidP="002651CC">
            <w:pPr>
              <w:suppressAutoHyphens/>
              <w:wordWrap w:val="0"/>
              <w:overflowPunct/>
              <w:jc w:val="left"/>
              <w:rPr>
                <w:rFonts w:cs="ＭＳ ゴシック" w:hint="default"/>
                <w:color w:val="auto"/>
              </w:rPr>
            </w:pPr>
            <w:r w:rsidRPr="000250E5">
              <w:rPr>
                <w:rFonts w:cs="ＭＳ ゴシック"/>
                <w:color w:val="auto"/>
              </w:rPr>
              <w:t xml:space="preserve">  などの理由により令和６年からりんご病害虫防除暦の基準薬剤となりました。</w:t>
            </w:r>
          </w:p>
          <w:p w14:paraId="5FC0721A" w14:textId="3E0E6486" w:rsidR="002651CC" w:rsidRPr="000250E5" w:rsidRDefault="002651CC" w:rsidP="002651CC">
            <w:pPr>
              <w:suppressAutoHyphens/>
              <w:wordWrap w:val="0"/>
              <w:overflowPunct/>
              <w:jc w:val="left"/>
              <w:rPr>
                <w:rFonts w:hAnsi="ＭＳ ゴシック" w:cs="ＭＳ ゴシック" w:hint="default"/>
                <w:color w:val="auto"/>
              </w:rPr>
            </w:pPr>
            <w:r w:rsidRPr="000250E5">
              <w:rPr>
                <w:rFonts w:cs="ＭＳ ゴシック"/>
                <w:color w:val="auto"/>
              </w:rPr>
              <w:t xml:space="preserve">　</w:t>
            </w:r>
            <w:r w:rsidRPr="000250E5">
              <w:rPr>
                <w:rFonts w:cs="ＭＳ ゴシック"/>
                <w:color w:val="auto"/>
                <w:u w:val="single" w:color="000000"/>
              </w:rPr>
              <w:t>ハマキムシ類やシンクイムシ類など複数の害虫への効果が期待できますので、</w:t>
            </w:r>
            <w:r w:rsidR="006B1312" w:rsidRPr="000250E5">
              <w:rPr>
                <w:rFonts w:cs="ＭＳ ゴシック"/>
                <w:color w:val="auto"/>
                <w:u w:val="single" w:color="000000"/>
              </w:rPr>
              <w:t>必ず</w:t>
            </w:r>
            <w:r w:rsidRPr="000250E5">
              <w:rPr>
                <w:rFonts w:cs="ＭＳ ゴシック"/>
                <w:color w:val="auto"/>
                <w:u w:val="single" w:color="000000"/>
              </w:rPr>
              <w:t>自園地</w:t>
            </w:r>
            <w:r w:rsidR="00007C79">
              <w:rPr>
                <w:rFonts w:cs="ＭＳ ゴシック"/>
                <w:color w:val="auto"/>
                <w:u w:val="single" w:color="000000"/>
              </w:rPr>
              <w:t>に</w:t>
            </w:r>
            <w:r w:rsidRPr="000250E5">
              <w:rPr>
                <w:rFonts w:cs="ＭＳ ゴシック"/>
                <w:color w:val="auto"/>
                <w:u w:val="single" w:color="000000"/>
              </w:rPr>
              <w:t>コンフューザーＲを導入してください。</w:t>
            </w:r>
          </w:p>
        </w:tc>
      </w:tr>
    </w:tbl>
    <w:p w14:paraId="3D90FE45" w14:textId="77777777" w:rsidR="002651CC" w:rsidRPr="00122F1E" w:rsidRDefault="002651CC" w:rsidP="00796E40">
      <w:pPr>
        <w:rPr>
          <w:rFonts w:hint="default"/>
          <w:color w:val="FF0000"/>
        </w:rPr>
      </w:pPr>
    </w:p>
    <w:p w14:paraId="7E7766B8" w14:textId="551199EA" w:rsidR="002651CC" w:rsidRDefault="00E37A82" w:rsidP="000250E5">
      <w:pPr>
        <w:ind w:firstLineChars="250" w:firstLine="602"/>
        <w:rPr>
          <w:rFonts w:hint="default"/>
          <w:color w:val="auto"/>
        </w:rPr>
      </w:pPr>
      <w:r>
        <w:rPr>
          <w:color w:val="auto"/>
        </w:rPr>
        <w:t>次回の発行は令和８年</w:t>
      </w:r>
      <w:r w:rsidR="0015628C">
        <w:rPr>
          <w:color w:val="auto"/>
        </w:rPr>
        <w:t>５</w:t>
      </w:r>
      <w:r>
        <w:rPr>
          <w:color w:val="auto"/>
        </w:rPr>
        <w:t>月</w:t>
      </w:r>
      <w:r w:rsidR="0015628C">
        <w:rPr>
          <w:color w:val="auto"/>
        </w:rPr>
        <w:t>29</w:t>
      </w:r>
      <w:r>
        <w:rPr>
          <w:color w:val="auto"/>
        </w:rPr>
        <w:t>日（</w:t>
      </w:r>
      <w:r w:rsidR="0015628C">
        <w:rPr>
          <w:color w:val="auto"/>
        </w:rPr>
        <w:t>金</w:t>
      </w:r>
      <w:r>
        <w:rPr>
          <w:color w:val="auto"/>
        </w:rPr>
        <w:t>）の予定です。</w:t>
      </w:r>
    </w:p>
    <w:p w14:paraId="45AC8FE3" w14:textId="7E4EEC7A" w:rsidR="002651CC" w:rsidRDefault="00D30CE3" w:rsidP="00796E40">
      <w:pPr>
        <w:rPr>
          <w:rFonts w:hint="default"/>
          <w:color w:val="auto"/>
        </w:rPr>
      </w:pPr>
      <w:r>
        <w:rPr>
          <w:noProof/>
        </w:rPr>
        <mc:AlternateContent>
          <mc:Choice Requires="wps">
            <w:drawing>
              <wp:anchor distT="45720" distB="45720" distL="114300" distR="114300" simplePos="0" relativeHeight="251649536" behindDoc="0" locked="0" layoutInCell="1" allowOverlap="1" wp14:anchorId="5BB913CB" wp14:editId="39A15BE3">
                <wp:simplePos x="0" y="0"/>
                <wp:positionH relativeFrom="margin">
                  <wp:align>right</wp:align>
                </wp:positionH>
                <wp:positionV relativeFrom="paragraph">
                  <wp:posOffset>194310</wp:posOffset>
                </wp:positionV>
                <wp:extent cx="3219450" cy="979805"/>
                <wp:effectExtent l="0" t="0" r="0" b="0"/>
                <wp:wrapSquare wrapText="bothSides"/>
                <wp:docPr id="1"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979805"/>
                        </a:xfrm>
                        <a:prstGeom prst="rect">
                          <a:avLst/>
                        </a:prstGeom>
                        <a:solidFill>
                          <a:srgbClr val="FFFFFF"/>
                        </a:solidFill>
                        <a:ln w="9525">
                          <a:solidFill>
                            <a:srgbClr val="000000"/>
                          </a:solidFill>
                          <a:miter lim="800000"/>
                          <a:headEnd/>
                          <a:tailEnd/>
                        </a:ln>
                      </wps:spPr>
                      <wps:txbx>
                        <w:txbxContent>
                          <w:p w14:paraId="4F59E333" w14:textId="77777777" w:rsidR="00667290" w:rsidRDefault="00667290" w:rsidP="00667290">
                            <w:pPr>
                              <w:rPr>
                                <w:rFonts w:hint="default"/>
                              </w:rPr>
                            </w:pPr>
                            <w:r>
                              <w:t>連 絡 先：りんご果樹課生産振興グループ</w:t>
                            </w:r>
                          </w:p>
                          <w:p w14:paraId="466DEDB9" w14:textId="77777777" w:rsidR="00667290" w:rsidRDefault="00667290" w:rsidP="00667290">
                            <w:pPr>
                              <w:rPr>
                                <w:rFonts w:hint="default"/>
                              </w:rPr>
                            </w:pPr>
                            <w:r>
                              <w:t>電話番号：０１７－７２２－１１１１代表</w:t>
                            </w:r>
                          </w:p>
                          <w:p w14:paraId="0245B604" w14:textId="77777777" w:rsidR="00667290" w:rsidRDefault="00667290" w:rsidP="00667290">
                            <w:pPr>
                              <w:rPr>
                                <w:rFonts w:hint="default"/>
                              </w:rPr>
                            </w:pPr>
                            <w:r>
                              <w:t xml:space="preserve">　　　　　内線５１４４、５１４９</w:t>
                            </w:r>
                          </w:p>
                          <w:p w14:paraId="476468D5" w14:textId="77777777" w:rsidR="00667290" w:rsidRDefault="00667290" w:rsidP="00667290">
                            <w:pPr>
                              <w:rPr>
                                <w:rFonts w:ascii="游明朝" w:hint="default"/>
                              </w:rPr>
                            </w:pPr>
                            <w:r>
                              <w:t xml:space="preserve">　　　　　０１７－７３４－９４９２直通</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du="http://schemas.microsoft.com/office/word/2023/wordml/word16du" xmlns:w16sdtfl="http://schemas.microsoft.com/office/word/2024/wordml/sdtformatlock">
            <w:pict>
              <v:shape w14:anchorId="5BB913CB" id="テキスト ボックス 217" o:spid="_x0000_s1032" type="#_x0000_t202" style="position:absolute;left:0;text-align:left;margin-left:202.3pt;margin-top:15.3pt;width:253.5pt;height:77.15pt;z-index:2516495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">
                <v:textbox style="mso-fit-shape-to-text:t">
                  <w:txbxContent>
                    <w:p w14:paraId="4F59E333" w14:textId="77777777" w:rsidR="00667290" w:rsidRDefault="00667290" w:rsidP="00667290">
                      <w:r>
                        <w:t>連 絡 先：りんご果樹課生産振興グループ</w:t>
                      </w:r>
                    </w:p>
                    <w:p w14:paraId="466DEDB9" w14:textId="77777777" w:rsidR="00667290" w:rsidRDefault="00667290" w:rsidP="00667290">
                      <w:r>
                        <w:t>電話番号：０１７－７２２－１１１１代表</w:t>
                      </w:r>
                    </w:p>
                    <w:p w14:paraId="0245B604" w14:textId="77777777" w:rsidR="00667290" w:rsidRDefault="00667290" w:rsidP="00667290">
                      <w:r>
                        <w:t xml:space="preserve">　　　　　内線５１４４、５１４９</w:t>
                      </w:r>
                    </w:p>
                    <w:p w14:paraId="476468D5" w14:textId="77777777" w:rsidR="00667290" w:rsidRDefault="00667290" w:rsidP="00667290">
                      <w:pPr>
                        <w:rPr>
                          <w:rFonts w:ascii="游明朝"/>
                        </w:rPr>
                      </w:pPr>
                      <w:r>
                        <w:t xml:space="preserve">　　　　　０１７－７３４－９４９２直通</w:t>
                      </w:r>
                    </w:p>
                  </w:txbxContent>
                </v:textbox>
                <w10:wrap type="square" anchorx="margin"/>
              </v:shape>
            </w:pict>
          </mc:Fallback>
        </mc:AlternateContent>
      </w:r>
    </w:p>
    <w:p w14:paraId="3C41E213" w14:textId="77777777" w:rsidR="002651CC" w:rsidRDefault="002651CC" w:rsidP="003F03B6">
      <w:pPr>
        <w:ind w:firstLineChars="300" w:firstLine="723"/>
        <w:rPr>
          <w:rFonts w:hint="default"/>
          <w:color w:val="auto"/>
        </w:rPr>
      </w:pPr>
    </w:p>
    <w:p w14:paraId="468AD62F" w14:textId="77777777" w:rsidR="000F58DE" w:rsidRDefault="000F58DE" w:rsidP="00796E40">
      <w:pPr>
        <w:rPr>
          <w:rFonts w:hint="default"/>
          <w:color w:val="auto"/>
        </w:rPr>
      </w:pPr>
    </w:p>
    <w:sectPr w:rsidR="000F58DE" w:rsidSect="00A465C6">
      <w:footerReference w:type="default" r:id="rId13"/>
      <w:footnotePr>
        <w:numRestart w:val="eachPage"/>
      </w:footnotePr>
      <w:endnotePr>
        <w:numFmt w:val="decimal"/>
      </w:endnotePr>
      <w:pgSz w:w="11906" w:h="16838"/>
      <w:pgMar w:top="-1134" w:right="1134" w:bottom="1134" w:left="1134" w:header="1134" w:footer="0" w:gutter="0"/>
      <w:cols w:space="720"/>
      <w:docGrid w:type="linesAndChars" w:linePitch="34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7546E" w14:textId="77777777" w:rsidR="003955FA" w:rsidRDefault="003955FA">
      <w:pPr>
        <w:spacing w:before="327"/>
        <w:rPr>
          <w:rFonts w:hint="default"/>
        </w:rPr>
      </w:pPr>
      <w:r>
        <w:continuationSeparator/>
      </w:r>
    </w:p>
  </w:endnote>
  <w:endnote w:type="continuationSeparator" w:id="0">
    <w:p w14:paraId="005BDE93" w14:textId="77777777" w:rsidR="003955FA" w:rsidRDefault="003955FA">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959B" w14:textId="77777777" w:rsidR="00664661" w:rsidRDefault="00664661">
    <w:pPr>
      <w:pStyle w:val="aa"/>
      <w:jc w:val="center"/>
      <w:rPr>
        <w:rFonts w:hint="default"/>
      </w:rPr>
    </w:pPr>
    <w:r>
      <w:fldChar w:fldCharType="begin"/>
    </w:r>
    <w:r>
      <w:instrText>PAGE   \* MERGEFORMAT</w:instrText>
    </w:r>
    <w:r>
      <w:fldChar w:fldCharType="separate"/>
    </w:r>
    <w:r>
      <w:rPr>
        <w:lang w:val="ja-JP"/>
      </w:rPr>
      <w:t>2</w:t>
    </w:r>
    <w:r>
      <w:fldChar w:fldCharType="end"/>
    </w:r>
  </w:p>
  <w:p w14:paraId="444327E3" w14:textId="77777777" w:rsidR="00664661" w:rsidRDefault="00664661">
    <w:pPr>
      <w:pStyle w:val="aa"/>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7E399" w14:textId="77777777" w:rsidR="003955FA" w:rsidRDefault="003955FA">
      <w:pPr>
        <w:spacing w:before="327"/>
        <w:rPr>
          <w:rFonts w:hint="default"/>
        </w:rPr>
      </w:pPr>
      <w:r>
        <w:continuationSeparator/>
      </w:r>
    </w:p>
  </w:footnote>
  <w:footnote w:type="continuationSeparator" w:id="0">
    <w:p w14:paraId="290A9979" w14:textId="77777777" w:rsidR="003955FA" w:rsidRDefault="003955FA">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720D8"/>
    <w:multiLevelType w:val="hybridMultilevel"/>
    <w:tmpl w:val="C13EE216"/>
    <w:lvl w:ilvl="0" w:tplc="027EE94C">
      <w:start w:val="1"/>
      <w:numFmt w:val="aiueo"/>
      <w:lvlText w:val="(%1)"/>
      <w:lvlJc w:val="left"/>
      <w:pPr>
        <w:ind w:left="1200" w:hanging="72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 w15:restartNumberingAfterBreak="0">
    <w:nsid w:val="42FA2FE5"/>
    <w:multiLevelType w:val="hybridMultilevel"/>
    <w:tmpl w:val="28E2ACCA"/>
    <w:lvl w:ilvl="0" w:tplc="7902D3F6">
      <w:start w:val="1"/>
      <w:numFmt w:val="aiueo"/>
      <w:lvlText w:val="(%1)"/>
      <w:lvlJc w:val="left"/>
      <w:pPr>
        <w:ind w:left="1680" w:hanging="720"/>
      </w:pPr>
      <w:rPr>
        <w:rFonts w:hint="default"/>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2" w15:restartNumberingAfterBreak="0">
    <w:nsid w:val="6A521E8E"/>
    <w:multiLevelType w:val="hybridMultilevel"/>
    <w:tmpl w:val="714843FE"/>
    <w:lvl w:ilvl="0" w:tplc="FB5A2FFE">
      <w:start w:val="1"/>
      <w:numFmt w:val="decimalFullWidth"/>
      <w:lvlText w:val="（%1）"/>
      <w:lvlJc w:val="left"/>
      <w:pPr>
        <w:ind w:left="961" w:hanging="72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964"/>
  <w:hyphenationZone w:val="0"/>
  <w:drawingGridHorizontalSpacing w:val="425"/>
  <w:drawingGridVerticalSpacing w:val="346"/>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41F"/>
    <w:rsid w:val="00001BF7"/>
    <w:rsid w:val="00003AB0"/>
    <w:rsid w:val="00007C79"/>
    <w:rsid w:val="0002205E"/>
    <w:rsid w:val="000250E5"/>
    <w:rsid w:val="000266FD"/>
    <w:rsid w:val="00030571"/>
    <w:rsid w:val="00035F47"/>
    <w:rsid w:val="00056B4C"/>
    <w:rsid w:val="000664BB"/>
    <w:rsid w:val="0007461D"/>
    <w:rsid w:val="0008349A"/>
    <w:rsid w:val="00093F20"/>
    <w:rsid w:val="0009515C"/>
    <w:rsid w:val="0009539B"/>
    <w:rsid w:val="000A352F"/>
    <w:rsid w:val="000A411D"/>
    <w:rsid w:val="000C73CB"/>
    <w:rsid w:val="000D64E8"/>
    <w:rsid w:val="000F58DE"/>
    <w:rsid w:val="000F6312"/>
    <w:rsid w:val="001006C1"/>
    <w:rsid w:val="00111334"/>
    <w:rsid w:val="001114FE"/>
    <w:rsid w:val="00115C75"/>
    <w:rsid w:val="00115C7E"/>
    <w:rsid w:val="00122F1E"/>
    <w:rsid w:val="00123DE5"/>
    <w:rsid w:val="00126869"/>
    <w:rsid w:val="00134C50"/>
    <w:rsid w:val="00135B74"/>
    <w:rsid w:val="0014014C"/>
    <w:rsid w:val="0014509E"/>
    <w:rsid w:val="00154D29"/>
    <w:rsid w:val="0015628C"/>
    <w:rsid w:val="001615ED"/>
    <w:rsid w:val="001707B8"/>
    <w:rsid w:val="00181F4D"/>
    <w:rsid w:val="0018308D"/>
    <w:rsid w:val="00184ADA"/>
    <w:rsid w:val="0019349B"/>
    <w:rsid w:val="00197150"/>
    <w:rsid w:val="001A6AE1"/>
    <w:rsid w:val="001C0811"/>
    <w:rsid w:val="001C2269"/>
    <w:rsid w:val="001C619D"/>
    <w:rsid w:val="001C75D0"/>
    <w:rsid w:val="001D7363"/>
    <w:rsid w:val="001E0780"/>
    <w:rsid w:val="001F7938"/>
    <w:rsid w:val="00202AF8"/>
    <w:rsid w:val="0020693C"/>
    <w:rsid w:val="0021241F"/>
    <w:rsid w:val="0021443A"/>
    <w:rsid w:val="00223F1A"/>
    <w:rsid w:val="00236D06"/>
    <w:rsid w:val="00241746"/>
    <w:rsid w:val="00243B4E"/>
    <w:rsid w:val="002525C3"/>
    <w:rsid w:val="00253BD3"/>
    <w:rsid w:val="002558B3"/>
    <w:rsid w:val="002563E8"/>
    <w:rsid w:val="00256623"/>
    <w:rsid w:val="002651CC"/>
    <w:rsid w:val="002749D7"/>
    <w:rsid w:val="00275B86"/>
    <w:rsid w:val="00284649"/>
    <w:rsid w:val="00291ECB"/>
    <w:rsid w:val="00294D47"/>
    <w:rsid w:val="002951D5"/>
    <w:rsid w:val="002B1F58"/>
    <w:rsid w:val="002B61F8"/>
    <w:rsid w:val="002B64D9"/>
    <w:rsid w:val="002C7FB1"/>
    <w:rsid w:val="002E0210"/>
    <w:rsid w:val="002F1031"/>
    <w:rsid w:val="002F28F5"/>
    <w:rsid w:val="00301B16"/>
    <w:rsid w:val="0031029C"/>
    <w:rsid w:val="003150C4"/>
    <w:rsid w:val="00316F1C"/>
    <w:rsid w:val="00317E9A"/>
    <w:rsid w:val="00340BC1"/>
    <w:rsid w:val="003531C7"/>
    <w:rsid w:val="003815AF"/>
    <w:rsid w:val="003863D6"/>
    <w:rsid w:val="003900A0"/>
    <w:rsid w:val="00391CCD"/>
    <w:rsid w:val="003949B6"/>
    <w:rsid w:val="0039543B"/>
    <w:rsid w:val="003955FA"/>
    <w:rsid w:val="00397781"/>
    <w:rsid w:val="00397F98"/>
    <w:rsid w:val="003A2227"/>
    <w:rsid w:val="003B55CC"/>
    <w:rsid w:val="003C21D5"/>
    <w:rsid w:val="003D42B4"/>
    <w:rsid w:val="003E5864"/>
    <w:rsid w:val="003F03B6"/>
    <w:rsid w:val="003F6BED"/>
    <w:rsid w:val="00402BE7"/>
    <w:rsid w:val="00404621"/>
    <w:rsid w:val="00411C7B"/>
    <w:rsid w:val="0042347B"/>
    <w:rsid w:val="00425324"/>
    <w:rsid w:val="004326A8"/>
    <w:rsid w:val="00455D9E"/>
    <w:rsid w:val="00463DE5"/>
    <w:rsid w:val="00465634"/>
    <w:rsid w:val="00467E06"/>
    <w:rsid w:val="0047796C"/>
    <w:rsid w:val="004A0DFB"/>
    <w:rsid w:val="004A2716"/>
    <w:rsid w:val="004A3EFB"/>
    <w:rsid w:val="004A5635"/>
    <w:rsid w:val="004B2708"/>
    <w:rsid w:val="004B3C9D"/>
    <w:rsid w:val="004C004C"/>
    <w:rsid w:val="004D6B92"/>
    <w:rsid w:val="004E0BC3"/>
    <w:rsid w:val="004F14F1"/>
    <w:rsid w:val="00500FCE"/>
    <w:rsid w:val="005021C5"/>
    <w:rsid w:val="00512DBF"/>
    <w:rsid w:val="00516281"/>
    <w:rsid w:val="00523B94"/>
    <w:rsid w:val="00526CB2"/>
    <w:rsid w:val="00534C6B"/>
    <w:rsid w:val="00535611"/>
    <w:rsid w:val="0054325C"/>
    <w:rsid w:val="00545D9D"/>
    <w:rsid w:val="00550999"/>
    <w:rsid w:val="00555557"/>
    <w:rsid w:val="00571D10"/>
    <w:rsid w:val="005809C0"/>
    <w:rsid w:val="00581C19"/>
    <w:rsid w:val="00585B82"/>
    <w:rsid w:val="00590DB3"/>
    <w:rsid w:val="005C42E2"/>
    <w:rsid w:val="005D6B61"/>
    <w:rsid w:val="005E0D89"/>
    <w:rsid w:val="005E4077"/>
    <w:rsid w:val="005E4C8E"/>
    <w:rsid w:val="005E7221"/>
    <w:rsid w:val="00601303"/>
    <w:rsid w:val="006119F3"/>
    <w:rsid w:val="00621810"/>
    <w:rsid w:val="006219EE"/>
    <w:rsid w:val="00627D10"/>
    <w:rsid w:val="00632CCB"/>
    <w:rsid w:val="00640DA8"/>
    <w:rsid w:val="00641BD9"/>
    <w:rsid w:val="00655497"/>
    <w:rsid w:val="00656B72"/>
    <w:rsid w:val="00657A48"/>
    <w:rsid w:val="00663107"/>
    <w:rsid w:val="00664661"/>
    <w:rsid w:val="00667290"/>
    <w:rsid w:val="0067155B"/>
    <w:rsid w:val="006761AD"/>
    <w:rsid w:val="00676A69"/>
    <w:rsid w:val="00693C21"/>
    <w:rsid w:val="006A1D4A"/>
    <w:rsid w:val="006B1312"/>
    <w:rsid w:val="006C1ECD"/>
    <w:rsid w:val="006C1FDF"/>
    <w:rsid w:val="006C2176"/>
    <w:rsid w:val="006C6021"/>
    <w:rsid w:val="006C6A35"/>
    <w:rsid w:val="006C7301"/>
    <w:rsid w:val="006D3B8E"/>
    <w:rsid w:val="006E31DB"/>
    <w:rsid w:val="006E3A94"/>
    <w:rsid w:val="006E710B"/>
    <w:rsid w:val="006E7A3C"/>
    <w:rsid w:val="006F32F5"/>
    <w:rsid w:val="00701833"/>
    <w:rsid w:val="0071089D"/>
    <w:rsid w:val="007201B5"/>
    <w:rsid w:val="007202AF"/>
    <w:rsid w:val="00730529"/>
    <w:rsid w:val="007433E7"/>
    <w:rsid w:val="00744A2D"/>
    <w:rsid w:val="00750F5E"/>
    <w:rsid w:val="0076296E"/>
    <w:rsid w:val="00763B16"/>
    <w:rsid w:val="00780223"/>
    <w:rsid w:val="00796E40"/>
    <w:rsid w:val="007A162B"/>
    <w:rsid w:val="007A7797"/>
    <w:rsid w:val="007B0965"/>
    <w:rsid w:val="007B2454"/>
    <w:rsid w:val="007B5019"/>
    <w:rsid w:val="007C7275"/>
    <w:rsid w:val="007E2EF4"/>
    <w:rsid w:val="007E2F74"/>
    <w:rsid w:val="007E5F71"/>
    <w:rsid w:val="008010B1"/>
    <w:rsid w:val="008028AA"/>
    <w:rsid w:val="0082297A"/>
    <w:rsid w:val="00825ACD"/>
    <w:rsid w:val="0082642C"/>
    <w:rsid w:val="008364BD"/>
    <w:rsid w:val="00837089"/>
    <w:rsid w:val="00841B15"/>
    <w:rsid w:val="00846B6E"/>
    <w:rsid w:val="00850168"/>
    <w:rsid w:val="0085058F"/>
    <w:rsid w:val="00863E0A"/>
    <w:rsid w:val="008815A6"/>
    <w:rsid w:val="00891773"/>
    <w:rsid w:val="008927F1"/>
    <w:rsid w:val="00893D47"/>
    <w:rsid w:val="008950E3"/>
    <w:rsid w:val="0089717D"/>
    <w:rsid w:val="008A3B14"/>
    <w:rsid w:val="008A492A"/>
    <w:rsid w:val="008B7130"/>
    <w:rsid w:val="008D54DF"/>
    <w:rsid w:val="009067F0"/>
    <w:rsid w:val="00911FEC"/>
    <w:rsid w:val="0092017A"/>
    <w:rsid w:val="00923892"/>
    <w:rsid w:val="009314F9"/>
    <w:rsid w:val="009325CA"/>
    <w:rsid w:val="009340D8"/>
    <w:rsid w:val="00941065"/>
    <w:rsid w:val="00943D64"/>
    <w:rsid w:val="00951066"/>
    <w:rsid w:val="00961EFE"/>
    <w:rsid w:val="009764B3"/>
    <w:rsid w:val="00984BBD"/>
    <w:rsid w:val="00991F62"/>
    <w:rsid w:val="00997FC4"/>
    <w:rsid w:val="009A59E0"/>
    <w:rsid w:val="009B43D7"/>
    <w:rsid w:val="009C7A09"/>
    <w:rsid w:val="009E1871"/>
    <w:rsid w:val="009F5F45"/>
    <w:rsid w:val="009F6905"/>
    <w:rsid w:val="009F797E"/>
    <w:rsid w:val="00A02E7B"/>
    <w:rsid w:val="00A04F1F"/>
    <w:rsid w:val="00A126A6"/>
    <w:rsid w:val="00A16500"/>
    <w:rsid w:val="00A227F2"/>
    <w:rsid w:val="00A27E2B"/>
    <w:rsid w:val="00A34F60"/>
    <w:rsid w:val="00A465C6"/>
    <w:rsid w:val="00A4682C"/>
    <w:rsid w:val="00A6291B"/>
    <w:rsid w:val="00A7262B"/>
    <w:rsid w:val="00A77078"/>
    <w:rsid w:val="00A84F44"/>
    <w:rsid w:val="00A926C7"/>
    <w:rsid w:val="00AA51B6"/>
    <w:rsid w:val="00AB2152"/>
    <w:rsid w:val="00AB4A03"/>
    <w:rsid w:val="00AB7157"/>
    <w:rsid w:val="00AC7DAE"/>
    <w:rsid w:val="00AD1BDF"/>
    <w:rsid w:val="00AE1275"/>
    <w:rsid w:val="00AF0633"/>
    <w:rsid w:val="00B019D6"/>
    <w:rsid w:val="00B04AC6"/>
    <w:rsid w:val="00B053BB"/>
    <w:rsid w:val="00B06133"/>
    <w:rsid w:val="00B0672F"/>
    <w:rsid w:val="00B15698"/>
    <w:rsid w:val="00B17A3B"/>
    <w:rsid w:val="00B26730"/>
    <w:rsid w:val="00B32702"/>
    <w:rsid w:val="00B370BA"/>
    <w:rsid w:val="00B375EE"/>
    <w:rsid w:val="00B449CF"/>
    <w:rsid w:val="00B4747E"/>
    <w:rsid w:val="00B50293"/>
    <w:rsid w:val="00B55407"/>
    <w:rsid w:val="00B56DAC"/>
    <w:rsid w:val="00B62731"/>
    <w:rsid w:val="00B659D8"/>
    <w:rsid w:val="00B81210"/>
    <w:rsid w:val="00B91056"/>
    <w:rsid w:val="00B950E9"/>
    <w:rsid w:val="00B959F5"/>
    <w:rsid w:val="00BA541B"/>
    <w:rsid w:val="00BB2072"/>
    <w:rsid w:val="00BC6420"/>
    <w:rsid w:val="00BD13E5"/>
    <w:rsid w:val="00BD7A96"/>
    <w:rsid w:val="00BE48FA"/>
    <w:rsid w:val="00BF2C79"/>
    <w:rsid w:val="00BF4748"/>
    <w:rsid w:val="00BF7F66"/>
    <w:rsid w:val="00C01820"/>
    <w:rsid w:val="00C0436F"/>
    <w:rsid w:val="00C04A0E"/>
    <w:rsid w:val="00C06542"/>
    <w:rsid w:val="00C06DB2"/>
    <w:rsid w:val="00C123BC"/>
    <w:rsid w:val="00C1256E"/>
    <w:rsid w:val="00C33D81"/>
    <w:rsid w:val="00C4093E"/>
    <w:rsid w:val="00C44F73"/>
    <w:rsid w:val="00C479DF"/>
    <w:rsid w:val="00C50FD0"/>
    <w:rsid w:val="00C556AD"/>
    <w:rsid w:val="00C5752E"/>
    <w:rsid w:val="00C705A0"/>
    <w:rsid w:val="00C72DE7"/>
    <w:rsid w:val="00C76EE2"/>
    <w:rsid w:val="00C77696"/>
    <w:rsid w:val="00C83077"/>
    <w:rsid w:val="00C95E0D"/>
    <w:rsid w:val="00C97527"/>
    <w:rsid w:val="00C97B38"/>
    <w:rsid w:val="00CA618C"/>
    <w:rsid w:val="00CB2068"/>
    <w:rsid w:val="00CC03E0"/>
    <w:rsid w:val="00CC52C2"/>
    <w:rsid w:val="00CD264D"/>
    <w:rsid w:val="00CD5ACE"/>
    <w:rsid w:val="00CF0D93"/>
    <w:rsid w:val="00CF2844"/>
    <w:rsid w:val="00D04806"/>
    <w:rsid w:val="00D0763F"/>
    <w:rsid w:val="00D07BC5"/>
    <w:rsid w:val="00D11A5D"/>
    <w:rsid w:val="00D13D8A"/>
    <w:rsid w:val="00D24ED7"/>
    <w:rsid w:val="00D30CE3"/>
    <w:rsid w:val="00D447E1"/>
    <w:rsid w:val="00D45744"/>
    <w:rsid w:val="00D504CC"/>
    <w:rsid w:val="00D5764C"/>
    <w:rsid w:val="00D57F72"/>
    <w:rsid w:val="00D64118"/>
    <w:rsid w:val="00D72482"/>
    <w:rsid w:val="00D760A5"/>
    <w:rsid w:val="00D84F88"/>
    <w:rsid w:val="00D8591B"/>
    <w:rsid w:val="00D92047"/>
    <w:rsid w:val="00DA3925"/>
    <w:rsid w:val="00DA6C5D"/>
    <w:rsid w:val="00DE1D73"/>
    <w:rsid w:val="00DE53B4"/>
    <w:rsid w:val="00DF4B2C"/>
    <w:rsid w:val="00DF752B"/>
    <w:rsid w:val="00E07EAD"/>
    <w:rsid w:val="00E11497"/>
    <w:rsid w:val="00E1389F"/>
    <w:rsid w:val="00E21493"/>
    <w:rsid w:val="00E242E2"/>
    <w:rsid w:val="00E25A1B"/>
    <w:rsid w:val="00E3047C"/>
    <w:rsid w:val="00E30B60"/>
    <w:rsid w:val="00E332FC"/>
    <w:rsid w:val="00E34429"/>
    <w:rsid w:val="00E37A82"/>
    <w:rsid w:val="00E57F64"/>
    <w:rsid w:val="00E7572B"/>
    <w:rsid w:val="00E80786"/>
    <w:rsid w:val="00E81EB0"/>
    <w:rsid w:val="00E864B9"/>
    <w:rsid w:val="00E9453F"/>
    <w:rsid w:val="00EA276D"/>
    <w:rsid w:val="00EA70D6"/>
    <w:rsid w:val="00ED32B2"/>
    <w:rsid w:val="00EE2BC1"/>
    <w:rsid w:val="00EE79DE"/>
    <w:rsid w:val="00EF2F59"/>
    <w:rsid w:val="00EF7473"/>
    <w:rsid w:val="00F12A29"/>
    <w:rsid w:val="00F20146"/>
    <w:rsid w:val="00F21D6B"/>
    <w:rsid w:val="00F30EB1"/>
    <w:rsid w:val="00F35355"/>
    <w:rsid w:val="00F361C7"/>
    <w:rsid w:val="00F4039E"/>
    <w:rsid w:val="00F51293"/>
    <w:rsid w:val="00F605BC"/>
    <w:rsid w:val="00F6104F"/>
    <w:rsid w:val="00F65D8F"/>
    <w:rsid w:val="00F65F91"/>
    <w:rsid w:val="00F83FB7"/>
    <w:rsid w:val="00F85F75"/>
    <w:rsid w:val="00F909A0"/>
    <w:rsid w:val="00F97CFC"/>
    <w:rsid w:val="00FA1E1A"/>
    <w:rsid w:val="00FA4271"/>
    <w:rsid w:val="00FA6FD3"/>
    <w:rsid w:val="00FC03AE"/>
    <w:rsid w:val="00FC0C9C"/>
    <w:rsid w:val="00FC442B"/>
    <w:rsid w:val="00FC4700"/>
    <w:rsid w:val="00FC48EB"/>
    <w:rsid w:val="00FC4B5F"/>
    <w:rsid w:val="00FE414A"/>
    <w:rsid w:val="00FF22F4"/>
    <w:rsid w:val="00FF59D2"/>
    <w:rsid w:val="00FF65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EECB1A"/>
  <w15:chartTrackingRefBased/>
  <w15:docId w15:val="{1CDF2B9E-987F-431F-8FFB-994A0E4B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5C6"/>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character" w:styleId="a5">
    <w:name w:val="Hyperlink"/>
    <w:uiPriority w:val="99"/>
    <w:unhideWhenUsed/>
    <w:rsid w:val="008B7130"/>
    <w:rPr>
      <w:color w:val="0563C1"/>
      <w:u w:val="single"/>
    </w:rPr>
  </w:style>
  <w:style w:type="character" w:styleId="a6">
    <w:name w:val="Unresolved Mention"/>
    <w:uiPriority w:val="99"/>
    <w:semiHidden/>
    <w:unhideWhenUsed/>
    <w:rsid w:val="008B7130"/>
    <w:rPr>
      <w:color w:val="605E5C"/>
      <w:shd w:val="clear" w:color="auto" w:fill="E1DFDD"/>
    </w:rPr>
  </w:style>
  <w:style w:type="table" w:styleId="a7">
    <w:name w:val="Table Grid"/>
    <w:basedOn w:val="a1"/>
    <w:uiPriority w:val="39"/>
    <w:rsid w:val="00DA3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64661"/>
    <w:pPr>
      <w:tabs>
        <w:tab w:val="center" w:pos="4252"/>
        <w:tab w:val="right" w:pos="8504"/>
      </w:tabs>
      <w:snapToGrid w:val="0"/>
    </w:pPr>
  </w:style>
  <w:style w:type="character" w:customStyle="1" w:styleId="a9">
    <w:name w:val="ヘッダー (文字)"/>
    <w:link w:val="a8"/>
    <w:uiPriority w:val="99"/>
    <w:rsid w:val="00664661"/>
    <w:rPr>
      <w:color w:val="000000"/>
      <w:sz w:val="24"/>
    </w:rPr>
  </w:style>
  <w:style w:type="paragraph" w:styleId="aa">
    <w:name w:val="footer"/>
    <w:basedOn w:val="a"/>
    <w:link w:val="ab"/>
    <w:uiPriority w:val="99"/>
    <w:unhideWhenUsed/>
    <w:rsid w:val="00664661"/>
    <w:pPr>
      <w:tabs>
        <w:tab w:val="center" w:pos="4252"/>
        <w:tab w:val="right" w:pos="8504"/>
      </w:tabs>
      <w:snapToGrid w:val="0"/>
    </w:pPr>
  </w:style>
  <w:style w:type="character" w:customStyle="1" w:styleId="ab">
    <w:name w:val="フッター (文字)"/>
    <w:link w:val="aa"/>
    <w:uiPriority w:val="99"/>
    <w:rsid w:val="00664661"/>
    <w:rPr>
      <w:color w:val="000000"/>
      <w:sz w:val="24"/>
    </w:rPr>
  </w:style>
  <w:style w:type="character" w:styleId="ac">
    <w:name w:val="FollowedHyperlink"/>
    <w:uiPriority w:val="99"/>
    <w:semiHidden/>
    <w:unhideWhenUsed/>
    <w:rsid w:val="007E5F71"/>
    <w:rPr>
      <w:color w:val="954F72"/>
      <w:u w:val="single"/>
    </w:rPr>
  </w:style>
  <w:style w:type="paragraph" w:customStyle="1" w:styleId="2">
    <w:name w:val="画像のキャプション|2"/>
    <w:basedOn w:val="a"/>
    <w:rsid w:val="00E864B9"/>
    <w:pPr>
      <w:shd w:val="solid" w:color="FFFFFF" w:fill="auto"/>
      <w:suppressAutoHyphens/>
      <w:wordWrap w:val="0"/>
      <w:overflowPunct/>
      <w:jc w:val="left"/>
    </w:pPr>
    <w:rPr>
      <w:rFonts w:cs="ＭＳ ゴシック"/>
      <w:sz w:val="28"/>
    </w:rPr>
  </w:style>
  <w:style w:type="paragraph" w:customStyle="1" w:styleId="1">
    <w:name w:val="画像のキャプション|1"/>
    <w:basedOn w:val="a"/>
    <w:rsid w:val="00E864B9"/>
    <w:pPr>
      <w:shd w:val="solid" w:color="FFFFFF" w:fill="auto"/>
      <w:suppressAutoHyphens/>
      <w:wordWrap w:val="0"/>
      <w:overflowPunct/>
      <w:jc w:val="left"/>
    </w:pPr>
    <w:rPr>
      <w:rFonts w:cs="ＭＳ ゴシック"/>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9</Pages>
  <Words>5190</Words>
  <Characters>2190</Characters>
  <Application>Microsoft Office Word</Application>
  <DocSecurity>0</DocSecurity>
  <Lines>18</Lines>
  <Paragraphs>14</Paragraphs>
  <ScaleCrop>false</ScaleCrop>
  <HeadingPairs>
    <vt:vector size="2" baseType="variant">
      <vt:variant>
        <vt:lpstr>タイトル</vt:lpstr>
      </vt:variant>
      <vt:variant>
        <vt:i4>1</vt:i4>
      </vt:variant>
    </vt:vector>
  </HeadingPairs>
  <TitlesOfParts>
    <vt:vector size="1" baseType="lpstr">
      <vt:lpstr/>
    </vt:vector>
  </TitlesOfParts>
  <Company>青森県</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201op</cp:lastModifiedBy>
  <cp:revision>27</cp:revision>
  <cp:lastPrinted>1899-12-31T15:00:00Z</cp:lastPrinted>
  <dcterms:created xsi:type="dcterms:W3CDTF">2026-05-13T06:11:00Z</dcterms:created>
  <dcterms:modified xsi:type="dcterms:W3CDTF">2026-05-14T06:03:00Z</dcterms:modified>
</cp:coreProperties>
</file>